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jc w:val="center"/>
        <w:rPr>
          <w:rFonts w:ascii="Ubuntu" w:cs="Ubuntu" w:eastAsia="Ubuntu" w:hAnsi="Ubuntu"/>
          <w:b w:val="1"/>
          <w:color w:val="4a86e8"/>
          <w:sz w:val="32"/>
          <w:szCs w:val="32"/>
        </w:rPr>
      </w:pPr>
      <w:r w:rsidDel="00000000" w:rsidR="00000000" w:rsidRPr="00000000">
        <w:rPr>
          <w:rFonts w:ascii="Ubuntu" w:cs="Ubuntu" w:eastAsia="Ubuntu" w:hAnsi="Ubuntu"/>
          <w:b w:val="1"/>
          <w:sz w:val="20"/>
          <w:szCs w:val="20"/>
          <w:rtl w:val="0"/>
        </w:rPr>
        <w:t xml:space="preserve">27th ATHENS INTERNATIONAL FILM FESTIVAL </w:t>
      </w:r>
      <w:r w:rsidDel="00000000" w:rsidR="00000000" w:rsidRPr="00000000">
        <w:rPr>
          <w:rtl w:val="0"/>
        </w:rPr>
      </w:r>
    </w:p>
    <w:p w:rsidR="00000000" w:rsidDel="00000000" w:rsidP="00000000" w:rsidRDefault="00000000" w:rsidRPr="00000000" w14:paraId="00000002">
      <w:pPr>
        <w:tabs>
          <w:tab w:val="center" w:pos="4251.968503937008"/>
        </w:tabs>
        <w:spacing w:line="276" w:lineRule="auto"/>
        <w:jc w:val="center"/>
        <w:rPr>
          <w:rFonts w:ascii="Ubuntu" w:cs="Ubuntu" w:eastAsia="Ubuntu" w:hAnsi="Ubuntu"/>
          <w:b w:val="1"/>
          <w:color w:val="4a86e8"/>
          <w:sz w:val="24"/>
          <w:szCs w:val="24"/>
          <w:highlight w:val="white"/>
        </w:rPr>
      </w:pPr>
      <w:r w:rsidDel="00000000" w:rsidR="00000000" w:rsidRPr="00000000">
        <w:rPr>
          <w:rFonts w:ascii="Ubuntu" w:cs="Ubuntu" w:eastAsia="Ubuntu" w:hAnsi="Ubuntu"/>
          <w:b w:val="1"/>
          <w:color w:val="4a86e8"/>
          <w:sz w:val="32"/>
          <w:szCs w:val="32"/>
          <w:rtl w:val="0"/>
        </w:rPr>
        <w:t xml:space="preserve">PRESS RELEASE</w:t>
      </w:r>
      <w:r w:rsidDel="00000000" w:rsidR="00000000" w:rsidRPr="00000000">
        <w:rPr>
          <w:rtl w:val="0"/>
        </w:rPr>
      </w:r>
    </w:p>
    <w:p w:rsidR="00000000" w:rsidDel="00000000" w:rsidP="00000000" w:rsidRDefault="00000000" w:rsidRPr="00000000" w14:paraId="00000003">
      <w:pPr>
        <w:spacing w:after="0" w:line="276" w:lineRule="auto"/>
        <w:jc w:val="center"/>
        <w:rPr>
          <w:rFonts w:ascii="Ubuntu" w:cs="Ubuntu" w:eastAsia="Ubuntu" w:hAnsi="Ubuntu"/>
          <w:b w:val="1"/>
          <w:color w:val="ea9999"/>
          <w:sz w:val="36"/>
          <w:szCs w:val="36"/>
        </w:rPr>
      </w:pPr>
      <w:r w:rsidDel="00000000" w:rsidR="00000000" w:rsidRPr="00000000">
        <w:rPr>
          <w:rFonts w:ascii="Ubuntu" w:cs="Ubuntu" w:eastAsia="Ubuntu" w:hAnsi="Ubuntu"/>
          <w:b w:val="1"/>
          <w:color w:val="ea9999"/>
          <w:sz w:val="36"/>
          <w:szCs w:val="36"/>
          <w:rtl w:val="0"/>
        </w:rPr>
        <w:t xml:space="preserve">TRIBUTE </w:t>
      </w:r>
    </w:p>
    <w:p w:rsidR="00000000" w:rsidDel="00000000" w:rsidP="00000000" w:rsidRDefault="00000000" w:rsidRPr="00000000" w14:paraId="00000004">
      <w:pPr>
        <w:spacing w:after="0" w:line="276" w:lineRule="auto"/>
        <w:jc w:val="center"/>
        <w:rPr>
          <w:rFonts w:ascii="Ubuntu" w:cs="Ubuntu" w:eastAsia="Ubuntu" w:hAnsi="Ubuntu"/>
          <w:b w:val="1"/>
          <w:color w:val="ea9999"/>
          <w:sz w:val="36"/>
          <w:szCs w:val="36"/>
        </w:rPr>
      </w:pPr>
      <w:r w:rsidDel="00000000" w:rsidR="00000000" w:rsidRPr="00000000">
        <w:rPr>
          <w:rFonts w:ascii="Ubuntu" w:cs="Ubuntu" w:eastAsia="Ubuntu" w:hAnsi="Ubuntu"/>
          <w:b w:val="1"/>
          <w:color w:val="ea9999"/>
          <w:sz w:val="36"/>
          <w:szCs w:val="36"/>
          <w:rtl w:val="0"/>
        </w:rPr>
        <w:t xml:space="preserve">LIVES IN TRANSITION: </w:t>
      </w:r>
    </w:p>
    <w:p w:rsidR="00000000" w:rsidDel="00000000" w:rsidP="00000000" w:rsidRDefault="00000000" w:rsidRPr="00000000" w14:paraId="00000005">
      <w:pPr>
        <w:spacing w:after="0" w:line="276" w:lineRule="auto"/>
        <w:jc w:val="center"/>
        <w:rPr>
          <w:rFonts w:ascii="Ubuntu" w:cs="Ubuntu" w:eastAsia="Ubuntu" w:hAnsi="Ubuntu"/>
          <w:b w:val="1"/>
          <w:color w:val="ea9999"/>
          <w:sz w:val="36"/>
          <w:szCs w:val="36"/>
        </w:rPr>
      </w:pPr>
      <w:r w:rsidDel="00000000" w:rsidR="00000000" w:rsidRPr="00000000">
        <w:rPr>
          <w:rFonts w:ascii="Ubuntu" w:cs="Ubuntu" w:eastAsia="Ubuntu" w:hAnsi="Ubuntu"/>
          <w:b w:val="1"/>
          <w:color w:val="ea9999"/>
          <w:sz w:val="36"/>
          <w:szCs w:val="36"/>
          <w:rtl w:val="0"/>
        </w:rPr>
        <w:t xml:space="preserve">TRANS CINEMA MATTERS</w:t>
      </w:r>
    </w:p>
    <w:p w:rsidR="00000000" w:rsidDel="00000000" w:rsidP="00000000" w:rsidRDefault="00000000" w:rsidRPr="00000000" w14:paraId="00000006">
      <w:pPr>
        <w:spacing w:after="0" w:lineRule="auto"/>
        <w:jc w:val="center"/>
        <w:rPr>
          <w:rFonts w:ascii="Ubuntu" w:cs="Ubuntu" w:eastAsia="Ubuntu" w:hAnsi="Ubuntu"/>
          <w:i w:val="1"/>
          <w:color w:val="434343"/>
        </w:rPr>
      </w:pPr>
      <w:r w:rsidDel="00000000" w:rsidR="00000000" w:rsidRPr="00000000">
        <w:rPr>
          <w:rtl w:val="0"/>
        </w:rPr>
      </w:r>
    </w:p>
    <w:p w:rsidR="00000000" w:rsidDel="00000000" w:rsidP="00000000" w:rsidRDefault="00000000" w:rsidRPr="00000000" w14:paraId="00000007">
      <w:pPr>
        <w:spacing w:after="0" w:lineRule="auto"/>
        <w:jc w:val="right"/>
        <w:rPr>
          <w:rFonts w:ascii="Ubuntu" w:cs="Ubuntu" w:eastAsia="Ubuntu" w:hAnsi="Ubuntu"/>
          <w:i w:val="1"/>
          <w:color w:val="434343"/>
        </w:rPr>
      </w:pPr>
      <w:r w:rsidDel="00000000" w:rsidR="00000000" w:rsidRPr="00000000">
        <w:rPr>
          <w:rFonts w:ascii="Ubuntu" w:cs="Ubuntu" w:eastAsia="Ubuntu" w:hAnsi="Ubuntu"/>
          <w:i w:val="1"/>
          <w:color w:val="434343"/>
          <w:rtl w:val="0"/>
        </w:rPr>
        <w:t xml:space="preserve">“-The world can be a cruel place. </w:t>
      </w:r>
    </w:p>
    <w:p w:rsidR="00000000" w:rsidDel="00000000" w:rsidP="00000000" w:rsidRDefault="00000000" w:rsidRPr="00000000" w14:paraId="00000008">
      <w:pPr>
        <w:spacing w:after="0" w:lineRule="auto"/>
        <w:jc w:val="right"/>
        <w:rPr>
          <w:rFonts w:ascii="Ubuntu" w:cs="Ubuntu" w:eastAsia="Ubuntu" w:hAnsi="Ubuntu"/>
          <w:color w:val="434343"/>
        </w:rPr>
      </w:pPr>
      <w:r w:rsidDel="00000000" w:rsidR="00000000" w:rsidRPr="00000000">
        <w:rPr>
          <w:rFonts w:ascii="Ubuntu" w:cs="Ubuntu" w:eastAsia="Ubuntu" w:hAnsi="Ubuntu"/>
          <w:i w:val="1"/>
          <w:color w:val="434343"/>
          <w:rtl w:val="0"/>
        </w:rPr>
        <w:t xml:space="preserve">-Yes girl, it is cruel. God gave me a penis. That’s pretty damn cruel, don’t you think?”</w:t>
      </w:r>
      <w:r w:rsidDel="00000000" w:rsidR="00000000" w:rsidRPr="00000000">
        <w:rPr>
          <w:rFonts w:ascii="Ubuntu" w:cs="Ubuntu" w:eastAsia="Ubuntu" w:hAnsi="Ubuntu"/>
          <w:color w:val="434343"/>
          <w:rtl w:val="0"/>
        </w:rPr>
        <w:t xml:space="preserve"> Sin-Dee &amp; Alexandra, ‘Tangerine’</w:t>
      </w:r>
    </w:p>
    <w:p w:rsidR="00000000" w:rsidDel="00000000" w:rsidP="00000000" w:rsidRDefault="00000000" w:rsidRPr="00000000" w14:paraId="00000009">
      <w:pPr>
        <w:spacing w:after="0" w:lineRule="auto"/>
        <w:rPr>
          <w:rFonts w:ascii="Ubuntu" w:cs="Ubuntu" w:eastAsia="Ubuntu" w:hAnsi="Ubuntu"/>
          <w:color w:val="434343"/>
          <w:sz w:val="24"/>
          <w:szCs w:val="24"/>
        </w:rPr>
      </w:pPr>
      <w:r w:rsidDel="00000000" w:rsidR="00000000" w:rsidRPr="00000000">
        <w:rPr>
          <w:rtl w:val="0"/>
        </w:rPr>
      </w:r>
    </w:p>
    <w:p w:rsidR="00000000" w:rsidDel="00000000" w:rsidP="00000000" w:rsidRDefault="00000000" w:rsidRPr="00000000" w14:paraId="0000000A">
      <w:pPr>
        <w:spacing w:after="60" w:before="40" w:line="276" w:lineRule="auto"/>
        <w:jc w:val="both"/>
        <w:rPr>
          <w:rFonts w:ascii="Ubuntu" w:cs="Ubuntu" w:eastAsia="Ubuntu" w:hAnsi="Ubuntu"/>
        </w:rPr>
      </w:pPr>
      <w:r w:rsidDel="00000000" w:rsidR="00000000" w:rsidRPr="00000000">
        <w:rPr>
          <w:rFonts w:ascii="Ubuntu" w:cs="Ubuntu" w:eastAsia="Ubuntu" w:hAnsi="Ubuntu"/>
          <w:rtl w:val="0"/>
        </w:rPr>
        <w:t xml:space="preserve">From the Tokyo underground at the end of the psychedelic 60s to the hedonistic  transformations of present day Rio de Janeiro and from Harlem’s queer empowerment of the 80s and 90s to the Greek political transition to “normalcy” and the Athenian backstreets of lasciviousness, the cinematic </w:t>
      </w:r>
      <w:r w:rsidDel="00000000" w:rsidR="00000000" w:rsidRPr="00000000">
        <w:rPr>
          <w:rFonts w:ascii="Ubuntu" w:cs="Ubuntu" w:eastAsia="Ubuntu" w:hAnsi="Ubuntu"/>
          <w:b w:val="1"/>
          <w:rtl w:val="0"/>
        </w:rPr>
        <w:t xml:space="preserve">tribute</w:t>
      </w:r>
      <w:r w:rsidDel="00000000" w:rsidR="00000000" w:rsidRPr="00000000">
        <w:rPr>
          <w:rFonts w:ascii="Ubuntu" w:cs="Ubuntu" w:eastAsia="Ubuntu" w:hAnsi="Ubuntu"/>
          <w:rtl w:val="0"/>
        </w:rPr>
        <w:t xml:space="preserve"> of the </w:t>
      </w:r>
      <w:r w:rsidDel="00000000" w:rsidR="00000000" w:rsidRPr="00000000">
        <w:rPr>
          <w:rFonts w:ascii="Ubuntu" w:cs="Ubuntu" w:eastAsia="Ubuntu" w:hAnsi="Ubuntu"/>
          <w:b w:val="1"/>
          <w:rtl w:val="0"/>
        </w:rPr>
        <w:t xml:space="preserve">27</w:t>
      </w:r>
      <w:r w:rsidDel="00000000" w:rsidR="00000000" w:rsidRPr="00000000">
        <w:rPr>
          <w:rFonts w:ascii="Ubuntu" w:cs="Ubuntu" w:eastAsia="Ubuntu" w:hAnsi="Ubuntu"/>
          <w:b w:val="1"/>
          <w:vertAlign w:val="superscript"/>
          <w:rtl w:val="0"/>
        </w:rPr>
        <w:t xml:space="preserve">th </w:t>
      </w:r>
      <w:r w:rsidDel="00000000" w:rsidR="00000000" w:rsidRPr="00000000">
        <w:rPr>
          <w:rFonts w:ascii="Ubuntu" w:cs="Ubuntu" w:eastAsia="Ubuntu" w:hAnsi="Ubuntu"/>
          <w:b w:val="1"/>
          <w:rtl w:val="0"/>
        </w:rPr>
        <w:t xml:space="preserve">Athens International Film Festival</w:t>
      </w:r>
      <w:r w:rsidDel="00000000" w:rsidR="00000000" w:rsidRPr="00000000">
        <w:rPr>
          <w:rFonts w:ascii="Ubuntu" w:cs="Ubuntu" w:eastAsia="Ubuntu" w:hAnsi="Ubuntu"/>
          <w:rtl w:val="0"/>
        </w:rPr>
        <w:t xml:space="preserve"> titled </w:t>
      </w:r>
      <w:r w:rsidDel="00000000" w:rsidR="00000000" w:rsidRPr="00000000">
        <w:rPr>
          <w:rFonts w:ascii="Ubuntu" w:cs="Ubuntu" w:eastAsia="Ubuntu" w:hAnsi="Ubuntu"/>
          <w:b w:val="1"/>
          <w:rtl w:val="0"/>
        </w:rPr>
        <w:t xml:space="preserve">“Lives in Transition: Trans Cinema Matters”</w:t>
      </w:r>
      <w:r w:rsidDel="00000000" w:rsidR="00000000" w:rsidRPr="00000000">
        <w:rPr>
          <w:rFonts w:ascii="Ubuntu" w:cs="Ubuntu" w:eastAsia="Ubuntu" w:hAnsi="Ubuntu"/>
          <w:rtl w:val="0"/>
        </w:rPr>
        <w:t xml:space="preserve"> crosses ages and continents, cultures and borders as it manifests through a small selection of films.</w:t>
      </w:r>
    </w:p>
    <w:p w:rsidR="00000000" w:rsidDel="00000000" w:rsidP="00000000" w:rsidRDefault="00000000" w:rsidRPr="00000000" w14:paraId="0000000B">
      <w:pPr>
        <w:spacing w:after="60" w:before="40" w:line="276" w:lineRule="auto"/>
        <w:jc w:val="both"/>
        <w:rPr>
          <w:rFonts w:ascii="Ubuntu" w:cs="Ubuntu" w:eastAsia="Ubuntu" w:hAnsi="Ubuntu"/>
        </w:rPr>
      </w:pPr>
      <w:r w:rsidDel="00000000" w:rsidR="00000000" w:rsidRPr="00000000">
        <w:rPr>
          <w:rtl w:val="0"/>
        </w:rPr>
      </w:r>
    </w:p>
    <w:p w:rsidR="00000000" w:rsidDel="00000000" w:rsidP="00000000" w:rsidRDefault="00000000" w:rsidRPr="00000000" w14:paraId="0000000C">
      <w:pPr>
        <w:spacing w:after="60" w:before="40" w:line="276" w:lineRule="auto"/>
        <w:jc w:val="both"/>
        <w:rPr>
          <w:rFonts w:ascii="Ubuntu" w:cs="Ubuntu" w:eastAsia="Ubuntu" w:hAnsi="Ubuntu"/>
        </w:rPr>
      </w:pPr>
      <w:r w:rsidDel="00000000" w:rsidR="00000000" w:rsidRPr="00000000">
        <w:rPr>
          <w:rFonts w:ascii="Ubuntu" w:cs="Ubuntu" w:eastAsia="Ubuntu" w:hAnsi="Ubuntu"/>
          <w:rtl w:val="0"/>
        </w:rPr>
        <w:t xml:space="preserve">At its centre bloom </w:t>
      </w:r>
      <w:r w:rsidDel="00000000" w:rsidR="00000000" w:rsidRPr="00000000">
        <w:rPr>
          <w:rFonts w:ascii="Ubuntu" w:cs="Ubuntu" w:eastAsia="Ubuntu" w:hAnsi="Ubuntu"/>
          <w:b w:val="1"/>
          <w:rtl w:val="0"/>
        </w:rPr>
        <w:t xml:space="preserve">the stories of trans characters, culturally diverse, lively, sometimes melancholic but always lovable</w:t>
      </w:r>
      <w:r w:rsidDel="00000000" w:rsidR="00000000" w:rsidRPr="00000000">
        <w:rPr>
          <w:rFonts w:ascii="Ubuntu" w:cs="Ubuntu" w:eastAsia="Ubuntu" w:hAnsi="Ubuntu"/>
          <w:rtl w:val="0"/>
        </w:rPr>
        <w:t xml:space="preserve">.  Some packaged as </w:t>
      </w:r>
      <w:r w:rsidDel="00000000" w:rsidR="00000000" w:rsidRPr="00000000">
        <w:rPr>
          <w:rFonts w:ascii="Ubuntu" w:cs="Ubuntu" w:eastAsia="Ubuntu" w:hAnsi="Ubuntu"/>
          <w:b w:val="1"/>
          <w:rtl w:val="0"/>
        </w:rPr>
        <w:t xml:space="preserve">fiction</w:t>
      </w:r>
      <w:r w:rsidDel="00000000" w:rsidR="00000000" w:rsidRPr="00000000">
        <w:rPr>
          <w:rFonts w:ascii="Ubuntu" w:cs="Ubuntu" w:eastAsia="Ubuntu" w:hAnsi="Ubuntu"/>
          <w:rtl w:val="0"/>
        </w:rPr>
        <w:t xml:space="preserve">, others in the form of a </w:t>
      </w:r>
      <w:r w:rsidDel="00000000" w:rsidR="00000000" w:rsidRPr="00000000">
        <w:rPr>
          <w:rFonts w:ascii="Ubuntu" w:cs="Ubuntu" w:eastAsia="Ubuntu" w:hAnsi="Ubuntu"/>
          <w:b w:val="1"/>
          <w:rtl w:val="0"/>
        </w:rPr>
        <w:t xml:space="preserve">documentary</w:t>
      </w:r>
      <w:r w:rsidDel="00000000" w:rsidR="00000000" w:rsidRPr="00000000">
        <w:rPr>
          <w:rFonts w:ascii="Ubuntu" w:cs="Ubuntu" w:eastAsia="Ubuntu" w:hAnsi="Ubuntu"/>
          <w:rtl w:val="0"/>
        </w:rPr>
        <w:t xml:space="preserve">, all told by trans people either from their role as </w:t>
      </w:r>
      <w:r w:rsidDel="00000000" w:rsidR="00000000" w:rsidRPr="00000000">
        <w:rPr>
          <w:rFonts w:ascii="Ubuntu" w:cs="Ubuntu" w:eastAsia="Ubuntu" w:hAnsi="Ubuntu"/>
          <w:b w:val="1"/>
          <w:rtl w:val="0"/>
        </w:rPr>
        <w:t xml:space="preserve">director</w:t>
      </w:r>
      <w:r w:rsidDel="00000000" w:rsidR="00000000" w:rsidRPr="00000000">
        <w:rPr>
          <w:rFonts w:ascii="Ubuntu" w:cs="Ubuntu" w:eastAsia="Ubuntu" w:hAnsi="Ubuntu"/>
          <w:rtl w:val="0"/>
        </w:rPr>
        <w:t xml:space="preserve"> or the role of the </w:t>
      </w:r>
      <w:r w:rsidDel="00000000" w:rsidR="00000000" w:rsidRPr="00000000">
        <w:rPr>
          <w:rFonts w:ascii="Ubuntu" w:cs="Ubuntu" w:eastAsia="Ubuntu" w:hAnsi="Ubuntu"/>
          <w:b w:val="1"/>
          <w:rtl w:val="0"/>
        </w:rPr>
        <w:t xml:space="preserve">lead</w:t>
      </w:r>
      <w:r w:rsidDel="00000000" w:rsidR="00000000" w:rsidRPr="00000000">
        <w:rPr>
          <w:rFonts w:ascii="Ubuntu" w:cs="Ubuntu" w:eastAsia="Ubuntu" w:hAnsi="Ubuntu"/>
          <w:rtl w:val="0"/>
        </w:rPr>
        <w:t xml:space="preserve">, they all share experiences, utter fatally funny lines, fight for survival, dance, transform, inspire and move us emotionally.</w:t>
      </w:r>
    </w:p>
    <w:p w:rsidR="00000000" w:rsidDel="00000000" w:rsidP="00000000" w:rsidRDefault="00000000" w:rsidRPr="00000000" w14:paraId="0000000D">
      <w:pPr>
        <w:spacing w:after="60" w:before="40" w:line="276" w:lineRule="auto"/>
        <w:jc w:val="both"/>
        <w:rPr>
          <w:rFonts w:ascii="Ubuntu" w:cs="Ubuntu" w:eastAsia="Ubuntu" w:hAnsi="Ubuntu"/>
        </w:rPr>
      </w:pPr>
      <w:r w:rsidDel="00000000" w:rsidR="00000000" w:rsidRPr="00000000">
        <w:rPr>
          <w:rtl w:val="0"/>
        </w:rPr>
      </w:r>
    </w:p>
    <w:p w:rsidR="00000000" w:rsidDel="00000000" w:rsidP="00000000" w:rsidRDefault="00000000" w:rsidRPr="00000000" w14:paraId="0000000E">
      <w:pPr>
        <w:spacing w:after="60" w:before="40" w:line="276" w:lineRule="auto"/>
        <w:jc w:val="both"/>
        <w:rPr>
          <w:rFonts w:ascii="Ubuntu" w:cs="Ubuntu" w:eastAsia="Ubuntu" w:hAnsi="Ubuntu"/>
        </w:rPr>
      </w:pPr>
      <w:r w:rsidDel="00000000" w:rsidR="00000000" w:rsidRPr="00000000">
        <w:rPr>
          <w:rFonts w:ascii="Ubuntu" w:cs="Ubuntu" w:eastAsia="Ubuntu" w:hAnsi="Ubuntu"/>
          <w:rtl w:val="0"/>
        </w:rPr>
        <w:t xml:space="preserve">The exciting recent news of </w:t>
      </w:r>
      <w:r w:rsidDel="00000000" w:rsidR="00000000" w:rsidRPr="00000000">
        <w:rPr>
          <w:rFonts w:ascii="Ubuntu" w:cs="Ubuntu" w:eastAsia="Ubuntu" w:hAnsi="Ubuntu"/>
          <w:b w:val="1"/>
          <w:rtl w:val="0"/>
        </w:rPr>
        <w:t xml:space="preserve">trans women elected to public posts in the USA and France</w:t>
      </w:r>
      <w:r w:rsidDel="00000000" w:rsidR="00000000" w:rsidRPr="00000000">
        <w:rPr>
          <w:rFonts w:ascii="Ubuntu" w:cs="Ubuntu" w:eastAsia="Ubuntu" w:hAnsi="Ubuntu"/>
          <w:rtl w:val="0"/>
        </w:rPr>
        <w:t xml:space="preserve">, the </w:t>
      </w:r>
      <w:r w:rsidDel="00000000" w:rsidR="00000000" w:rsidRPr="00000000">
        <w:rPr>
          <w:rFonts w:ascii="Ubuntu" w:cs="Ubuntu" w:eastAsia="Ubuntu" w:hAnsi="Ubuntu"/>
          <w:b w:val="1"/>
          <w:rtl w:val="0"/>
        </w:rPr>
        <w:t xml:space="preserve">coming out of celebrities</w:t>
      </w:r>
      <w:r w:rsidDel="00000000" w:rsidR="00000000" w:rsidRPr="00000000">
        <w:rPr>
          <w:rFonts w:ascii="Ubuntu" w:cs="Ubuntu" w:eastAsia="Ubuntu" w:hAnsi="Ubuntu"/>
          <w:rtl w:val="0"/>
        </w:rPr>
        <w:t xml:space="preserve">, as well as </w:t>
      </w:r>
      <w:r w:rsidDel="00000000" w:rsidR="00000000" w:rsidRPr="00000000">
        <w:rPr>
          <w:rFonts w:ascii="Ubuntu" w:cs="Ubuntu" w:eastAsia="Ubuntu" w:hAnsi="Ubuntu"/>
          <w:b w:val="1"/>
          <w:rtl w:val="0"/>
        </w:rPr>
        <w:t xml:space="preserve">the establishment of transgender directors in artistic standing</w:t>
      </w:r>
      <w:r w:rsidDel="00000000" w:rsidR="00000000" w:rsidRPr="00000000">
        <w:rPr>
          <w:rFonts w:ascii="Ubuntu" w:cs="Ubuntu" w:eastAsia="Ubuntu" w:hAnsi="Ubuntu"/>
          <w:rtl w:val="0"/>
        </w:rPr>
        <w:t xml:space="preserve">, it is possible that all this is indicative of the onset of a positive social change. At the same time, however, </w:t>
      </w:r>
      <w:r w:rsidDel="00000000" w:rsidR="00000000" w:rsidRPr="00000000">
        <w:rPr>
          <w:rFonts w:ascii="Ubuntu" w:cs="Ubuntu" w:eastAsia="Ubuntu" w:hAnsi="Ubuntu"/>
          <w:b w:val="1"/>
          <w:rtl w:val="0"/>
        </w:rPr>
        <w:t xml:space="preserve">negative stereotypes</w:t>
      </w:r>
      <w:r w:rsidDel="00000000" w:rsidR="00000000" w:rsidRPr="00000000">
        <w:rPr>
          <w:rFonts w:ascii="Ubuntu" w:cs="Ubuntu" w:eastAsia="Ubuntu" w:hAnsi="Ubuntu"/>
          <w:rtl w:val="0"/>
        </w:rPr>
        <w:t xml:space="preserve">, all manner of discriminations, limited accessibility and </w:t>
      </w:r>
      <w:r w:rsidDel="00000000" w:rsidR="00000000" w:rsidRPr="00000000">
        <w:rPr>
          <w:rFonts w:ascii="Ubuntu" w:cs="Ubuntu" w:eastAsia="Ubuntu" w:hAnsi="Ubuntu"/>
          <w:b w:val="1"/>
          <w:rtl w:val="0"/>
        </w:rPr>
        <w:t xml:space="preserve">gender-based psychological and physical violence</w:t>
      </w:r>
      <w:r w:rsidDel="00000000" w:rsidR="00000000" w:rsidRPr="00000000">
        <w:rPr>
          <w:rFonts w:ascii="Ubuntu" w:cs="Ubuntu" w:eastAsia="Ubuntu" w:hAnsi="Ubuntu"/>
          <w:rtl w:val="0"/>
        </w:rPr>
        <w:t xml:space="preserve"> are part of the daily life of trans people around the world.</w:t>
      </w:r>
      <w:r w:rsidDel="00000000" w:rsidR="00000000" w:rsidRPr="00000000">
        <w:rPr>
          <w:rtl w:val="0"/>
        </w:rPr>
      </w:r>
    </w:p>
    <w:p w:rsidR="00000000" w:rsidDel="00000000" w:rsidP="00000000" w:rsidRDefault="00000000" w:rsidRPr="00000000" w14:paraId="0000000F">
      <w:pPr>
        <w:spacing w:after="60" w:before="40" w:line="276" w:lineRule="auto"/>
        <w:jc w:val="both"/>
        <w:rPr>
          <w:rFonts w:ascii="Ubuntu" w:cs="Ubuntu" w:eastAsia="Ubuntu" w:hAnsi="Ubuntu"/>
        </w:rPr>
      </w:pPr>
      <w:r w:rsidDel="00000000" w:rsidR="00000000" w:rsidRPr="00000000">
        <w:rPr>
          <w:rtl w:val="0"/>
        </w:rPr>
      </w:r>
    </w:p>
    <w:p w:rsidR="00000000" w:rsidDel="00000000" w:rsidP="00000000" w:rsidRDefault="00000000" w:rsidRPr="00000000" w14:paraId="00000010">
      <w:pPr>
        <w:spacing w:after="60" w:before="40" w:line="276" w:lineRule="auto"/>
        <w:jc w:val="both"/>
        <w:rPr>
          <w:rFonts w:ascii="Ubuntu" w:cs="Ubuntu" w:eastAsia="Ubuntu" w:hAnsi="Ubuntu"/>
        </w:rPr>
      </w:pPr>
      <w:r w:rsidDel="00000000" w:rsidR="00000000" w:rsidRPr="00000000">
        <w:rPr>
          <w:rtl w:val="0"/>
        </w:rPr>
      </w:r>
    </w:p>
    <w:p w:rsidR="00000000" w:rsidDel="00000000" w:rsidP="00000000" w:rsidRDefault="00000000" w:rsidRPr="00000000" w14:paraId="00000011">
      <w:pPr>
        <w:spacing w:after="60" w:before="40" w:line="276" w:lineRule="auto"/>
        <w:jc w:val="both"/>
        <w:rPr>
          <w:rFonts w:ascii="Ubuntu" w:cs="Ubuntu" w:eastAsia="Ubuntu" w:hAnsi="Ubuntu"/>
        </w:rPr>
      </w:pPr>
      <w:r w:rsidDel="00000000" w:rsidR="00000000" w:rsidRPr="00000000">
        <w:rPr>
          <w:rFonts w:ascii="Ubuntu" w:cs="Ubuntu" w:eastAsia="Ubuntu" w:hAnsi="Ubuntu"/>
          <w:rtl w:val="0"/>
        </w:rPr>
        <w:t xml:space="preserve">This tribute was designed to raise public awareness and not speak on behalf of trans people. It was designed by cis-gender beings, fully comprehending the notion of the oxymoron, hoping to have put together a</w:t>
      </w:r>
      <w:r w:rsidDel="00000000" w:rsidR="00000000" w:rsidRPr="00000000">
        <w:rPr>
          <w:rFonts w:ascii="Ubuntu" w:cs="Ubuntu" w:eastAsia="Ubuntu" w:hAnsi="Ubuntu"/>
          <w:b w:val="1"/>
          <w:rtl w:val="0"/>
        </w:rPr>
        <w:t xml:space="preserve"> bouquet of eclectic films which will offer a window into a frequently unseen world</w:t>
      </w:r>
      <w:r w:rsidDel="00000000" w:rsidR="00000000" w:rsidRPr="00000000">
        <w:rPr>
          <w:rFonts w:ascii="Ubuntu" w:cs="Ubuntu" w:eastAsia="Ubuntu" w:hAnsi="Ubuntu"/>
          <w:rtl w:val="0"/>
        </w:rPr>
        <w:t xml:space="preserve">, films which might change the way we perceive and understand trans people. With the sincere hope of the Festival - and not only the Festival - that it may soon be designed by beautiful cis and trans beings alike.</w:t>
      </w:r>
      <w:r w:rsidDel="00000000" w:rsidR="00000000" w:rsidRPr="00000000">
        <w:rPr>
          <w:rtl w:val="0"/>
        </w:rPr>
      </w:r>
    </w:p>
    <w:p w:rsidR="00000000" w:rsidDel="00000000" w:rsidP="00000000" w:rsidRDefault="00000000" w:rsidRPr="00000000" w14:paraId="00000012">
      <w:pPr>
        <w:spacing w:after="60" w:before="40" w:line="276" w:lineRule="auto"/>
        <w:jc w:val="both"/>
        <w:rPr>
          <w:rFonts w:ascii="Ubuntu" w:cs="Ubuntu" w:eastAsia="Ubuntu" w:hAnsi="Ubuntu"/>
          <w:i w:val="1"/>
          <w:color w:val="050505"/>
          <w:highlight w:val="white"/>
        </w:rPr>
      </w:pPr>
      <w:r w:rsidDel="00000000" w:rsidR="00000000" w:rsidRPr="00000000">
        <w:rPr>
          <w:rtl w:val="0"/>
        </w:rPr>
      </w:r>
    </w:p>
    <w:p w:rsidR="00000000" w:rsidDel="00000000" w:rsidP="00000000" w:rsidRDefault="00000000" w:rsidRPr="00000000" w14:paraId="00000013">
      <w:pPr>
        <w:spacing w:after="0" w:lineRule="auto"/>
        <w:jc w:val="right"/>
        <w:rPr>
          <w:rFonts w:ascii="Ubuntu" w:cs="Ubuntu" w:eastAsia="Ubuntu" w:hAnsi="Ubuntu"/>
          <w:i w:val="1"/>
          <w:color w:val="050505"/>
          <w:highlight w:val="white"/>
        </w:rPr>
      </w:pPr>
      <w:r w:rsidDel="00000000" w:rsidR="00000000" w:rsidRPr="00000000">
        <w:rPr>
          <w:rFonts w:ascii="Ubuntu" w:cs="Ubuntu" w:eastAsia="Ubuntu" w:hAnsi="Ubuntu"/>
          <w:i w:val="1"/>
          <w:color w:val="050505"/>
          <w:highlight w:val="white"/>
          <w:rtl w:val="0"/>
        </w:rPr>
        <w:t xml:space="preserve">(Kostis Theodosopoulos)</w:t>
      </w:r>
    </w:p>
    <w:p w:rsidR="00000000" w:rsidDel="00000000" w:rsidP="00000000" w:rsidRDefault="00000000" w:rsidRPr="00000000" w14:paraId="00000014">
      <w:pPr>
        <w:spacing w:after="0" w:lineRule="auto"/>
        <w:jc w:val="left"/>
        <w:rPr>
          <w:rFonts w:ascii="Ubuntu" w:cs="Ubuntu" w:eastAsia="Ubuntu" w:hAnsi="Ubuntu"/>
          <w:color w:val="050505"/>
          <w:highlight w:val="white"/>
        </w:rPr>
      </w:pPr>
      <w:r w:rsidDel="00000000" w:rsidR="00000000" w:rsidRPr="00000000">
        <w:rPr>
          <w:rtl w:val="0"/>
        </w:rPr>
      </w:r>
    </w:p>
    <w:p w:rsidR="00000000" w:rsidDel="00000000" w:rsidP="00000000" w:rsidRDefault="00000000" w:rsidRPr="00000000" w14:paraId="00000015">
      <w:pPr>
        <w:spacing w:after="0" w:lineRule="auto"/>
        <w:rPr>
          <w:rFonts w:ascii="Ubuntu" w:cs="Ubuntu" w:eastAsia="Ubuntu" w:hAnsi="Ubuntu"/>
          <w:b w:val="1"/>
          <w:color w:val="ea9999"/>
          <w:sz w:val="24"/>
          <w:szCs w:val="24"/>
          <w:highlight w:val="white"/>
        </w:rPr>
      </w:pPr>
      <w:r w:rsidDel="00000000" w:rsidR="00000000" w:rsidRPr="00000000">
        <w:rPr>
          <w:rFonts w:ascii="Ubuntu" w:cs="Ubuntu" w:eastAsia="Ubuntu" w:hAnsi="Ubuntu"/>
          <w:b w:val="1"/>
          <w:color w:val="ea9999"/>
          <w:sz w:val="24"/>
          <w:szCs w:val="24"/>
          <w:highlight w:val="white"/>
          <w:rtl w:val="0"/>
        </w:rPr>
        <w:t xml:space="preserve">THE TRIBUTE’S FILMS:</w:t>
      </w:r>
    </w:p>
    <w:p w:rsidR="00000000" w:rsidDel="00000000" w:rsidP="00000000" w:rsidRDefault="00000000" w:rsidRPr="00000000" w14:paraId="00000016">
      <w:pPr>
        <w:spacing w:after="0" w:line="360" w:lineRule="auto"/>
        <w:rPr>
          <w:rFonts w:ascii="Ubuntu" w:cs="Ubuntu" w:eastAsia="Ubuntu" w:hAnsi="Ubuntu"/>
          <w:color w:val="4a86e8"/>
          <w:highlight w:val="white"/>
        </w:rPr>
      </w:pPr>
      <w:r w:rsidDel="00000000" w:rsidR="00000000" w:rsidRPr="00000000">
        <w:rPr>
          <w:rFonts w:ascii="Ubuntu" w:cs="Ubuntu" w:eastAsia="Ubuntu" w:hAnsi="Ubuntu"/>
          <w:b w:val="1"/>
          <w:color w:val="434343"/>
          <w:highlight w:val="white"/>
          <w:rtl w:val="0"/>
        </w:rPr>
        <w:t xml:space="preserve">NORTH BY CURRENT</w:t>
      </w:r>
      <w:r w:rsidDel="00000000" w:rsidR="00000000" w:rsidRPr="00000000">
        <w:rPr>
          <w:rFonts w:ascii="Ubuntu" w:cs="Ubuntu" w:eastAsia="Ubuntu" w:hAnsi="Ubuntu"/>
          <w:color w:val="434343"/>
          <w:highlight w:val="white"/>
          <w:rtl w:val="0"/>
        </w:rPr>
        <w:t xml:space="preserve"> by Angelo Madsen Minax</w:t>
      </w:r>
      <w:r w:rsidDel="00000000" w:rsidR="00000000" w:rsidRPr="00000000">
        <w:rPr>
          <w:rFonts w:ascii="Ubuntu" w:cs="Ubuntu" w:eastAsia="Ubuntu" w:hAnsi="Ubuntu"/>
          <w:i w:val="1"/>
          <w:color w:val="ea9999"/>
          <w:highlight w:val="white"/>
          <w:rtl w:val="0"/>
        </w:rPr>
        <w:t xml:space="preserve"> </w:t>
      </w:r>
      <w:r w:rsidDel="00000000" w:rsidR="00000000" w:rsidRPr="00000000">
        <w:rPr>
          <w:rFonts w:ascii="Ubuntu" w:cs="Ubuntu" w:eastAsia="Ubuntu" w:hAnsi="Ubuntu"/>
          <w:i w:val="1"/>
          <w:highlight w:val="white"/>
          <w:rtl w:val="0"/>
        </w:rPr>
        <w:t xml:space="preserve">(2021)</w:t>
      </w:r>
      <w:r w:rsidDel="00000000" w:rsidR="00000000" w:rsidRPr="00000000">
        <w:rPr>
          <w:rFonts w:ascii="Ubuntu" w:cs="Ubuntu" w:eastAsia="Ubuntu" w:hAnsi="Ubuntu"/>
          <w:i w:val="1"/>
          <w:color w:val="ea9999"/>
          <w:highlight w:val="white"/>
          <w:rtl w:val="0"/>
        </w:rPr>
        <w:t xml:space="preserve"> - first panhellenic screening</w:t>
      </w:r>
      <w:r w:rsidDel="00000000" w:rsidR="00000000" w:rsidRPr="00000000">
        <w:rPr>
          <w:rtl w:val="0"/>
        </w:rPr>
      </w:r>
    </w:p>
    <w:p w:rsidR="00000000" w:rsidDel="00000000" w:rsidP="00000000" w:rsidRDefault="00000000" w:rsidRPr="00000000" w14:paraId="00000017">
      <w:pPr>
        <w:spacing w:after="0" w:line="360" w:lineRule="auto"/>
        <w:rPr>
          <w:rFonts w:ascii="Ubuntu" w:cs="Ubuntu" w:eastAsia="Ubuntu" w:hAnsi="Ubuntu"/>
          <w:color w:val="434343"/>
          <w:highlight w:val="white"/>
        </w:rPr>
      </w:pPr>
      <w:r w:rsidDel="00000000" w:rsidR="00000000" w:rsidRPr="00000000">
        <w:rPr>
          <w:rFonts w:ascii="Ubuntu" w:cs="Ubuntu" w:eastAsia="Ubuntu" w:hAnsi="Ubuntu"/>
          <w:b w:val="1"/>
          <w:color w:val="434343"/>
          <w:highlight w:val="white"/>
          <w:rtl w:val="0"/>
        </w:rPr>
        <w:t xml:space="preserve">SEE YOU THEN</w:t>
      </w:r>
      <w:r w:rsidDel="00000000" w:rsidR="00000000" w:rsidRPr="00000000">
        <w:rPr>
          <w:rFonts w:ascii="Ubuntu" w:cs="Ubuntu" w:eastAsia="Ubuntu" w:hAnsi="Ubuntu"/>
          <w:color w:val="434343"/>
          <w:highlight w:val="white"/>
          <w:rtl w:val="0"/>
        </w:rPr>
        <w:t xml:space="preserve"> by Mari Walker </w:t>
      </w:r>
      <w:r w:rsidDel="00000000" w:rsidR="00000000" w:rsidRPr="00000000">
        <w:rPr>
          <w:rFonts w:ascii="Ubuntu" w:cs="Ubuntu" w:eastAsia="Ubuntu" w:hAnsi="Ubuntu"/>
          <w:i w:val="1"/>
          <w:highlight w:val="white"/>
          <w:rtl w:val="0"/>
        </w:rPr>
        <w:t xml:space="preserve">(2021)</w:t>
      </w:r>
      <w:r w:rsidDel="00000000" w:rsidR="00000000" w:rsidRPr="00000000">
        <w:rPr>
          <w:rFonts w:ascii="Ubuntu" w:cs="Ubuntu" w:eastAsia="Ubuntu" w:hAnsi="Ubuntu"/>
          <w:i w:val="1"/>
          <w:color w:val="ea9999"/>
          <w:highlight w:val="white"/>
          <w:rtl w:val="0"/>
        </w:rPr>
        <w:t xml:space="preserve"> -  first panhellenic screening</w:t>
      </w:r>
      <w:r w:rsidDel="00000000" w:rsidR="00000000" w:rsidRPr="00000000">
        <w:rPr>
          <w:rtl w:val="0"/>
        </w:rPr>
      </w:r>
    </w:p>
    <w:p w:rsidR="00000000" w:rsidDel="00000000" w:rsidP="00000000" w:rsidRDefault="00000000" w:rsidRPr="00000000" w14:paraId="00000018">
      <w:pPr>
        <w:spacing w:after="0" w:line="360" w:lineRule="auto"/>
        <w:rPr>
          <w:rFonts w:ascii="Ubuntu" w:cs="Ubuntu" w:eastAsia="Ubuntu" w:hAnsi="Ubuntu"/>
          <w:i w:val="1"/>
          <w:color w:val="4a86e8"/>
          <w:highlight w:val="white"/>
        </w:rPr>
      </w:pPr>
      <w:r w:rsidDel="00000000" w:rsidR="00000000" w:rsidRPr="00000000">
        <w:rPr>
          <w:rFonts w:ascii="Ubuntu" w:cs="Ubuntu" w:eastAsia="Ubuntu" w:hAnsi="Ubuntu"/>
          <w:b w:val="1"/>
          <w:color w:val="434343"/>
          <w:highlight w:val="white"/>
          <w:rtl w:val="0"/>
        </w:rPr>
        <w:t xml:space="preserve">THE OLEANDERS</w:t>
      </w:r>
      <w:r w:rsidDel="00000000" w:rsidR="00000000" w:rsidRPr="00000000">
        <w:rPr>
          <w:rFonts w:ascii="Ubuntu" w:cs="Ubuntu" w:eastAsia="Ubuntu" w:hAnsi="Ubuntu"/>
          <w:color w:val="434343"/>
          <w:highlight w:val="white"/>
          <w:rtl w:val="0"/>
        </w:rPr>
        <w:t xml:space="preserve"> by Paola Revenioti </w:t>
      </w:r>
      <w:r w:rsidDel="00000000" w:rsidR="00000000" w:rsidRPr="00000000">
        <w:rPr>
          <w:rFonts w:ascii="Ubuntu" w:cs="Ubuntu" w:eastAsia="Ubuntu" w:hAnsi="Ubuntu"/>
          <w:i w:val="1"/>
          <w:highlight w:val="white"/>
          <w:rtl w:val="0"/>
        </w:rPr>
        <w:t xml:space="preserve">(2021)</w:t>
      </w:r>
      <w:r w:rsidDel="00000000" w:rsidR="00000000" w:rsidRPr="00000000">
        <w:rPr>
          <w:rFonts w:ascii="Ubuntu" w:cs="Ubuntu" w:eastAsia="Ubuntu" w:hAnsi="Ubuntu"/>
          <w:i w:val="1"/>
          <w:color w:val="ea9999"/>
          <w:highlight w:val="white"/>
          <w:rtl w:val="0"/>
        </w:rPr>
        <w:t xml:space="preserve"> </w:t>
      </w:r>
      <w:r w:rsidDel="00000000" w:rsidR="00000000" w:rsidRPr="00000000">
        <w:rPr>
          <w:rFonts w:ascii="Ubuntu" w:cs="Ubuntu" w:eastAsia="Ubuntu" w:hAnsi="Ubuntu"/>
          <w:i w:val="1"/>
          <w:color w:val="4a86e8"/>
          <w:highlight w:val="white"/>
          <w:rtl w:val="0"/>
        </w:rPr>
        <w:t xml:space="preserve">-</w:t>
      </w:r>
      <w:r w:rsidDel="00000000" w:rsidR="00000000" w:rsidRPr="00000000">
        <w:rPr>
          <w:rFonts w:ascii="Ubuntu" w:cs="Ubuntu" w:eastAsia="Ubuntu" w:hAnsi="Ubuntu"/>
          <w:i w:val="1"/>
          <w:color w:val="ea9999"/>
          <w:highlight w:val="white"/>
          <w:rtl w:val="0"/>
        </w:rPr>
        <w:t xml:space="preserve">  </w:t>
      </w:r>
      <w:r w:rsidDel="00000000" w:rsidR="00000000" w:rsidRPr="00000000">
        <w:rPr>
          <w:rFonts w:ascii="Ubuntu" w:cs="Ubuntu" w:eastAsia="Ubuntu" w:hAnsi="Ubuntu"/>
          <w:i w:val="1"/>
          <w:color w:val="4a86e8"/>
          <w:highlight w:val="white"/>
          <w:rtl w:val="0"/>
        </w:rPr>
        <w:t xml:space="preserve">in attendance of the cast and crew</w:t>
      </w:r>
    </w:p>
    <w:p w:rsidR="00000000" w:rsidDel="00000000" w:rsidP="00000000" w:rsidRDefault="00000000" w:rsidRPr="00000000" w14:paraId="00000019">
      <w:pPr>
        <w:spacing w:after="0" w:line="360" w:lineRule="auto"/>
        <w:rPr>
          <w:rFonts w:ascii="Ubuntu" w:cs="Ubuntu" w:eastAsia="Ubuntu" w:hAnsi="Ubuntu"/>
          <w:i w:val="1"/>
          <w:color w:val="4a86e8"/>
          <w:highlight w:val="white"/>
        </w:rPr>
      </w:pPr>
      <w:r w:rsidDel="00000000" w:rsidR="00000000" w:rsidRPr="00000000">
        <w:rPr>
          <w:rFonts w:ascii="Ubuntu" w:cs="Ubuntu" w:eastAsia="Ubuntu" w:hAnsi="Ubuntu"/>
          <w:b w:val="1"/>
          <w:color w:val="434343"/>
          <w:highlight w:val="white"/>
          <w:rtl w:val="0"/>
        </w:rPr>
        <w:t xml:space="preserve">DISCLOSURE </w:t>
      </w:r>
      <w:r w:rsidDel="00000000" w:rsidR="00000000" w:rsidRPr="00000000">
        <w:rPr>
          <w:rFonts w:ascii="Ubuntu" w:cs="Ubuntu" w:eastAsia="Ubuntu" w:hAnsi="Ubuntu"/>
          <w:color w:val="434343"/>
          <w:highlight w:val="white"/>
          <w:rtl w:val="0"/>
        </w:rPr>
        <w:t xml:space="preserve">by Sam Feder</w:t>
      </w:r>
      <w:r w:rsidDel="00000000" w:rsidR="00000000" w:rsidRPr="00000000">
        <w:rPr>
          <w:rFonts w:ascii="Ubuntu" w:cs="Ubuntu" w:eastAsia="Ubuntu" w:hAnsi="Ubuntu"/>
          <w:i w:val="1"/>
          <w:color w:val="434343"/>
          <w:highlight w:val="white"/>
          <w:rtl w:val="0"/>
        </w:rPr>
        <w:t xml:space="preserve"> (2020)</w:t>
      </w:r>
      <w:r w:rsidDel="00000000" w:rsidR="00000000" w:rsidRPr="00000000">
        <w:rPr>
          <w:rFonts w:ascii="Ubuntu" w:cs="Ubuntu" w:eastAsia="Ubuntu" w:hAnsi="Ubuntu"/>
          <w:color w:val="434343"/>
          <w:highlight w:val="white"/>
          <w:rtl w:val="0"/>
        </w:rPr>
        <w:t xml:space="preserve"> </w:t>
      </w:r>
      <w:r w:rsidDel="00000000" w:rsidR="00000000" w:rsidRPr="00000000">
        <w:rPr>
          <w:rFonts w:ascii="Ubuntu" w:cs="Ubuntu" w:eastAsia="Ubuntu" w:hAnsi="Ubuntu"/>
          <w:i w:val="1"/>
          <w:color w:val="4a86e8"/>
          <w:highlight w:val="white"/>
          <w:rtl w:val="0"/>
        </w:rPr>
        <w:t xml:space="preserve">- in attendance of the director and producer</w:t>
      </w:r>
    </w:p>
    <w:p w:rsidR="00000000" w:rsidDel="00000000" w:rsidP="00000000" w:rsidRDefault="00000000" w:rsidRPr="00000000" w14:paraId="0000001A">
      <w:pPr>
        <w:spacing w:after="0" w:line="360" w:lineRule="auto"/>
        <w:rPr>
          <w:rFonts w:ascii="Ubuntu" w:cs="Ubuntu" w:eastAsia="Ubuntu" w:hAnsi="Ubuntu"/>
          <w:i w:val="1"/>
          <w:color w:val="ea9999"/>
          <w:highlight w:val="white"/>
        </w:rPr>
      </w:pPr>
      <w:r w:rsidDel="00000000" w:rsidR="00000000" w:rsidRPr="00000000">
        <w:rPr>
          <w:rFonts w:ascii="Ubuntu" w:cs="Ubuntu" w:eastAsia="Ubuntu" w:hAnsi="Ubuntu"/>
          <w:b w:val="1"/>
          <w:color w:val="434343"/>
          <w:highlight w:val="white"/>
          <w:rtl w:val="0"/>
        </w:rPr>
        <w:t xml:space="preserve">LITTLE GIRL</w:t>
      </w:r>
      <w:r w:rsidDel="00000000" w:rsidR="00000000" w:rsidRPr="00000000">
        <w:rPr>
          <w:rFonts w:ascii="Ubuntu" w:cs="Ubuntu" w:eastAsia="Ubuntu" w:hAnsi="Ubuntu"/>
          <w:color w:val="434343"/>
          <w:highlight w:val="white"/>
          <w:rtl w:val="0"/>
        </w:rPr>
        <w:t xml:space="preserve"> by Sébastien Lifshitz</w:t>
      </w:r>
      <w:r w:rsidDel="00000000" w:rsidR="00000000" w:rsidRPr="00000000">
        <w:rPr>
          <w:rFonts w:ascii="Ubuntu" w:cs="Ubuntu" w:eastAsia="Ubuntu" w:hAnsi="Ubuntu"/>
          <w:i w:val="1"/>
          <w:color w:val="ea9999"/>
          <w:highlight w:val="white"/>
          <w:rtl w:val="0"/>
        </w:rPr>
        <w:t xml:space="preserve"> </w:t>
      </w:r>
      <w:r w:rsidDel="00000000" w:rsidR="00000000" w:rsidRPr="00000000">
        <w:rPr>
          <w:rFonts w:ascii="Ubuntu" w:cs="Ubuntu" w:eastAsia="Ubuntu" w:hAnsi="Ubuntu"/>
          <w:i w:val="1"/>
          <w:highlight w:val="white"/>
          <w:rtl w:val="0"/>
        </w:rPr>
        <w:t xml:space="preserve"> (2020)</w:t>
      </w:r>
      <w:r w:rsidDel="00000000" w:rsidR="00000000" w:rsidRPr="00000000">
        <w:rPr>
          <w:rFonts w:ascii="Ubuntu" w:cs="Ubuntu" w:eastAsia="Ubuntu" w:hAnsi="Ubuntu"/>
          <w:i w:val="1"/>
          <w:color w:val="ea9999"/>
          <w:highlight w:val="white"/>
          <w:rtl w:val="0"/>
        </w:rPr>
        <w:t xml:space="preserve"> </w:t>
      </w:r>
    </w:p>
    <w:p w:rsidR="00000000" w:rsidDel="00000000" w:rsidP="00000000" w:rsidRDefault="00000000" w:rsidRPr="00000000" w14:paraId="0000001B">
      <w:pPr>
        <w:spacing w:after="0" w:line="360" w:lineRule="auto"/>
        <w:rPr>
          <w:rFonts w:ascii="Ubuntu" w:cs="Ubuntu" w:eastAsia="Ubuntu" w:hAnsi="Ubuntu"/>
          <w:i w:val="1"/>
          <w:color w:val="4a86e8"/>
          <w:highlight w:val="white"/>
        </w:rPr>
      </w:pPr>
      <w:r w:rsidDel="00000000" w:rsidR="00000000" w:rsidRPr="00000000">
        <w:rPr>
          <w:rFonts w:ascii="Ubuntu" w:cs="Ubuntu" w:eastAsia="Ubuntu" w:hAnsi="Ubuntu"/>
          <w:b w:val="1"/>
          <w:color w:val="434343"/>
          <w:highlight w:val="white"/>
          <w:rtl w:val="0"/>
        </w:rPr>
        <w:t xml:space="preserve">KORONA</w:t>
      </w:r>
      <w:r w:rsidDel="00000000" w:rsidR="00000000" w:rsidRPr="00000000">
        <w:rPr>
          <w:rFonts w:ascii="Ubuntu" w:cs="Ubuntu" w:eastAsia="Ubuntu" w:hAnsi="Ubuntu"/>
          <w:color w:val="434343"/>
          <w:highlight w:val="white"/>
          <w:rtl w:val="0"/>
        </w:rPr>
        <w:t xml:space="preserve"> by Erofili Kokkali </w:t>
      </w:r>
      <w:r w:rsidDel="00000000" w:rsidR="00000000" w:rsidRPr="00000000">
        <w:rPr>
          <w:rFonts w:ascii="Ubuntu" w:cs="Ubuntu" w:eastAsia="Ubuntu" w:hAnsi="Ubuntu"/>
          <w:i w:val="1"/>
          <w:color w:val="434343"/>
          <w:highlight w:val="white"/>
          <w:rtl w:val="0"/>
        </w:rPr>
        <w:t xml:space="preserve">(2020) -  </w:t>
      </w:r>
      <w:r w:rsidDel="00000000" w:rsidR="00000000" w:rsidRPr="00000000">
        <w:rPr>
          <w:rFonts w:ascii="Ubuntu" w:cs="Ubuntu" w:eastAsia="Ubuntu" w:hAnsi="Ubuntu"/>
          <w:i w:val="1"/>
          <w:color w:val="4a86e8"/>
          <w:highlight w:val="white"/>
          <w:rtl w:val="0"/>
        </w:rPr>
        <w:t xml:space="preserve">in attendance  of the director</w:t>
      </w:r>
    </w:p>
    <w:p w:rsidR="00000000" w:rsidDel="00000000" w:rsidP="00000000" w:rsidRDefault="00000000" w:rsidRPr="00000000" w14:paraId="0000001C">
      <w:pPr>
        <w:spacing w:after="0" w:line="360" w:lineRule="auto"/>
        <w:rPr>
          <w:rFonts w:ascii="Ubuntu" w:cs="Ubuntu" w:eastAsia="Ubuntu" w:hAnsi="Ubuntu"/>
          <w:i w:val="1"/>
          <w:color w:val="434343"/>
          <w:highlight w:val="white"/>
        </w:rPr>
      </w:pPr>
      <w:r w:rsidDel="00000000" w:rsidR="00000000" w:rsidRPr="00000000">
        <w:rPr>
          <w:rFonts w:ascii="Ubuntu" w:cs="Ubuntu" w:eastAsia="Ubuntu" w:hAnsi="Ubuntu"/>
          <w:b w:val="1"/>
          <w:color w:val="434343"/>
          <w:highlight w:val="white"/>
          <w:rtl w:val="0"/>
        </w:rPr>
        <w:t xml:space="preserve">OBSCURO BARROCO</w:t>
      </w:r>
      <w:r w:rsidDel="00000000" w:rsidR="00000000" w:rsidRPr="00000000">
        <w:rPr>
          <w:rFonts w:ascii="Ubuntu" w:cs="Ubuntu" w:eastAsia="Ubuntu" w:hAnsi="Ubuntu"/>
          <w:color w:val="434343"/>
          <w:highlight w:val="white"/>
          <w:rtl w:val="0"/>
        </w:rPr>
        <w:t xml:space="preserve"> by Evangelia Kranioti </w:t>
      </w:r>
      <w:r w:rsidDel="00000000" w:rsidR="00000000" w:rsidRPr="00000000">
        <w:rPr>
          <w:rFonts w:ascii="Ubuntu" w:cs="Ubuntu" w:eastAsia="Ubuntu" w:hAnsi="Ubuntu"/>
          <w:i w:val="1"/>
          <w:color w:val="434343"/>
          <w:highlight w:val="white"/>
          <w:rtl w:val="0"/>
        </w:rPr>
        <w:t xml:space="preserve">(2018)</w:t>
      </w:r>
    </w:p>
    <w:p w:rsidR="00000000" w:rsidDel="00000000" w:rsidP="00000000" w:rsidRDefault="00000000" w:rsidRPr="00000000" w14:paraId="0000001D">
      <w:pPr>
        <w:spacing w:after="0" w:line="360" w:lineRule="auto"/>
        <w:rPr>
          <w:rFonts w:ascii="Ubuntu" w:cs="Ubuntu" w:eastAsia="Ubuntu" w:hAnsi="Ubuntu"/>
          <w:i w:val="1"/>
          <w:color w:val="4a86e8"/>
          <w:highlight w:val="white"/>
        </w:rPr>
      </w:pPr>
      <w:r w:rsidDel="00000000" w:rsidR="00000000" w:rsidRPr="00000000">
        <w:rPr>
          <w:rFonts w:ascii="Ubuntu" w:cs="Ubuntu" w:eastAsia="Ubuntu" w:hAnsi="Ubuntu"/>
          <w:b w:val="1"/>
          <w:color w:val="434343"/>
          <w:highlight w:val="white"/>
          <w:rtl w:val="0"/>
        </w:rPr>
        <w:t xml:space="preserve">TANGERINE</w:t>
      </w:r>
      <w:r w:rsidDel="00000000" w:rsidR="00000000" w:rsidRPr="00000000">
        <w:rPr>
          <w:rFonts w:ascii="Ubuntu" w:cs="Ubuntu" w:eastAsia="Ubuntu" w:hAnsi="Ubuntu"/>
          <w:color w:val="434343"/>
          <w:highlight w:val="white"/>
          <w:rtl w:val="0"/>
        </w:rPr>
        <w:t xml:space="preserve"> by Sean Baker</w:t>
      </w:r>
      <w:r w:rsidDel="00000000" w:rsidR="00000000" w:rsidRPr="00000000">
        <w:rPr>
          <w:rFonts w:ascii="Ubuntu" w:cs="Ubuntu" w:eastAsia="Ubuntu" w:hAnsi="Ubuntu"/>
          <w:i w:val="1"/>
          <w:color w:val="434343"/>
          <w:highlight w:val="white"/>
          <w:rtl w:val="0"/>
        </w:rPr>
        <w:t xml:space="preserve"> (2015)</w:t>
      </w:r>
      <w:r w:rsidDel="00000000" w:rsidR="00000000" w:rsidRPr="00000000">
        <w:rPr>
          <w:rFonts w:ascii="Ubuntu" w:cs="Ubuntu" w:eastAsia="Ubuntu" w:hAnsi="Ubuntu"/>
          <w:color w:val="434343"/>
          <w:highlight w:val="white"/>
          <w:rtl w:val="0"/>
        </w:rPr>
        <w:t xml:space="preserve"> </w:t>
      </w:r>
      <w:r w:rsidDel="00000000" w:rsidR="00000000" w:rsidRPr="00000000">
        <w:rPr>
          <w:rFonts w:ascii="Ubuntu" w:cs="Ubuntu" w:eastAsia="Ubuntu" w:hAnsi="Ubuntu"/>
          <w:color w:val="4a86e8"/>
          <w:highlight w:val="white"/>
          <w:rtl w:val="0"/>
        </w:rPr>
        <w:t xml:space="preserve">- </w:t>
      </w:r>
      <w:r w:rsidDel="00000000" w:rsidR="00000000" w:rsidRPr="00000000">
        <w:rPr>
          <w:rFonts w:ascii="Ubuntu" w:cs="Ubuntu" w:eastAsia="Ubuntu" w:hAnsi="Ubuntu"/>
          <w:i w:val="1"/>
          <w:color w:val="4a86e8"/>
          <w:highlight w:val="white"/>
          <w:rtl w:val="0"/>
        </w:rPr>
        <w:t xml:space="preserve">introduced by Anna Kouroupou, Director of Red Umbrella Athens</w:t>
      </w:r>
    </w:p>
    <w:p w:rsidR="00000000" w:rsidDel="00000000" w:rsidP="00000000" w:rsidRDefault="00000000" w:rsidRPr="00000000" w14:paraId="0000001E">
      <w:pPr>
        <w:spacing w:after="0" w:line="360" w:lineRule="auto"/>
        <w:rPr>
          <w:rFonts w:ascii="Ubuntu" w:cs="Ubuntu" w:eastAsia="Ubuntu" w:hAnsi="Ubuntu"/>
          <w:i w:val="1"/>
          <w:color w:val="434343"/>
          <w:highlight w:val="white"/>
        </w:rPr>
      </w:pPr>
      <w:r w:rsidDel="00000000" w:rsidR="00000000" w:rsidRPr="00000000">
        <w:rPr>
          <w:rFonts w:ascii="Ubuntu" w:cs="Ubuntu" w:eastAsia="Ubuntu" w:hAnsi="Ubuntu"/>
          <w:b w:val="1"/>
          <w:color w:val="434343"/>
          <w:highlight w:val="white"/>
          <w:rtl w:val="0"/>
        </w:rPr>
        <w:t xml:space="preserve">NANA</w:t>
      </w:r>
      <w:r w:rsidDel="00000000" w:rsidR="00000000" w:rsidRPr="00000000">
        <w:rPr>
          <w:rFonts w:ascii="Ubuntu" w:cs="Ubuntu" w:eastAsia="Ubuntu" w:hAnsi="Ubuntu"/>
          <w:color w:val="434343"/>
          <w:highlight w:val="white"/>
          <w:rtl w:val="0"/>
        </w:rPr>
        <w:t xml:space="preserve"> by Lara Christen </w:t>
      </w:r>
      <w:r w:rsidDel="00000000" w:rsidR="00000000" w:rsidRPr="00000000">
        <w:rPr>
          <w:rFonts w:ascii="Ubuntu" w:cs="Ubuntu" w:eastAsia="Ubuntu" w:hAnsi="Ubuntu"/>
          <w:i w:val="1"/>
          <w:color w:val="434343"/>
          <w:highlight w:val="white"/>
          <w:rtl w:val="0"/>
        </w:rPr>
        <w:t xml:space="preserve">(2015)</w:t>
      </w:r>
    </w:p>
    <w:p w:rsidR="00000000" w:rsidDel="00000000" w:rsidP="00000000" w:rsidRDefault="00000000" w:rsidRPr="00000000" w14:paraId="0000001F">
      <w:pPr>
        <w:spacing w:after="0" w:line="360" w:lineRule="auto"/>
        <w:rPr>
          <w:rFonts w:ascii="Ubuntu" w:cs="Ubuntu" w:eastAsia="Ubuntu" w:hAnsi="Ubuntu"/>
          <w:i w:val="1"/>
          <w:color w:val="4a86e8"/>
          <w:highlight w:val="white"/>
        </w:rPr>
      </w:pPr>
      <w:r w:rsidDel="00000000" w:rsidR="00000000" w:rsidRPr="00000000">
        <w:rPr>
          <w:rFonts w:ascii="Ubuntu" w:cs="Ubuntu" w:eastAsia="Ubuntu" w:hAnsi="Ubuntu"/>
          <w:b w:val="1"/>
          <w:color w:val="434343"/>
          <w:highlight w:val="white"/>
          <w:rtl w:val="0"/>
        </w:rPr>
        <w:t xml:space="preserve">STRELLA </w:t>
      </w:r>
      <w:r w:rsidDel="00000000" w:rsidR="00000000" w:rsidRPr="00000000">
        <w:rPr>
          <w:rFonts w:ascii="Ubuntu" w:cs="Ubuntu" w:eastAsia="Ubuntu" w:hAnsi="Ubuntu"/>
          <w:color w:val="434343"/>
          <w:highlight w:val="white"/>
          <w:rtl w:val="0"/>
        </w:rPr>
        <w:t xml:space="preserve"> by Panos H. Koutras </w:t>
      </w:r>
      <w:r w:rsidDel="00000000" w:rsidR="00000000" w:rsidRPr="00000000">
        <w:rPr>
          <w:rFonts w:ascii="Ubuntu" w:cs="Ubuntu" w:eastAsia="Ubuntu" w:hAnsi="Ubuntu"/>
          <w:i w:val="1"/>
          <w:color w:val="434343"/>
          <w:highlight w:val="white"/>
          <w:rtl w:val="0"/>
        </w:rPr>
        <w:t xml:space="preserve">(2009)</w:t>
      </w:r>
      <w:r w:rsidDel="00000000" w:rsidR="00000000" w:rsidRPr="00000000">
        <w:rPr>
          <w:rFonts w:ascii="Ubuntu" w:cs="Ubuntu" w:eastAsia="Ubuntu" w:hAnsi="Ubuntu"/>
          <w:color w:val="4a86e8"/>
          <w:highlight w:val="white"/>
          <w:rtl w:val="0"/>
        </w:rPr>
        <w:t xml:space="preserve"> </w:t>
      </w:r>
      <w:r w:rsidDel="00000000" w:rsidR="00000000" w:rsidRPr="00000000">
        <w:rPr>
          <w:rFonts w:ascii="Ubuntu" w:cs="Ubuntu" w:eastAsia="Ubuntu" w:hAnsi="Ubuntu"/>
          <w:i w:val="1"/>
          <w:color w:val="4a86e8"/>
          <w:highlight w:val="white"/>
          <w:rtl w:val="0"/>
        </w:rPr>
        <w:t xml:space="preserve">- in attendance of the cast and crew</w:t>
      </w:r>
    </w:p>
    <w:p w:rsidR="00000000" w:rsidDel="00000000" w:rsidP="00000000" w:rsidRDefault="00000000" w:rsidRPr="00000000" w14:paraId="00000020">
      <w:pPr>
        <w:spacing w:after="0" w:line="360" w:lineRule="auto"/>
        <w:rPr>
          <w:rFonts w:ascii="Ubuntu" w:cs="Ubuntu" w:eastAsia="Ubuntu" w:hAnsi="Ubuntu"/>
          <w:i w:val="1"/>
          <w:color w:val="4a86e8"/>
          <w:highlight w:val="white"/>
        </w:rPr>
      </w:pPr>
      <w:r w:rsidDel="00000000" w:rsidR="00000000" w:rsidRPr="00000000">
        <w:rPr>
          <w:rFonts w:ascii="Ubuntu" w:cs="Ubuntu" w:eastAsia="Ubuntu" w:hAnsi="Ubuntu"/>
          <w:b w:val="1"/>
          <w:color w:val="434343"/>
          <w:highlight w:val="white"/>
          <w:rtl w:val="0"/>
        </w:rPr>
        <w:t xml:space="preserve">PARIS IS BURNING</w:t>
      </w:r>
      <w:r w:rsidDel="00000000" w:rsidR="00000000" w:rsidRPr="00000000">
        <w:rPr>
          <w:rFonts w:ascii="Ubuntu" w:cs="Ubuntu" w:eastAsia="Ubuntu" w:hAnsi="Ubuntu"/>
          <w:color w:val="434343"/>
          <w:highlight w:val="white"/>
          <w:rtl w:val="0"/>
        </w:rPr>
        <w:t xml:space="preserve"> by Jennie Livingston</w:t>
      </w:r>
      <w:r w:rsidDel="00000000" w:rsidR="00000000" w:rsidRPr="00000000">
        <w:rPr>
          <w:rFonts w:ascii="Ubuntu" w:cs="Ubuntu" w:eastAsia="Ubuntu" w:hAnsi="Ubuntu"/>
          <w:i w:val="1"/>
          <w:color w:val="434343"/>
          <w:highlight w:val="white"/>
          <w:rtl w:val="0"/>
        </w:rPr>
        <w:t xml:space="preserve"> (1991)</w:t>
      </w:r>
      <w:r w:rsidDel="00000000" w:rsidR="00000000" w:rsidRPr="00000000">
        <w:rPr>
          <w:rFonts w:ascii="Ubuntu" w:cs="Ubuntu" w:eastAsia="Ubuntu" w:hAnsi="Ubuntu"/>
          <w:color w:val="434343"/>
          <w:highlight w:val="white"/>
          <w:rtl w:val="0"/>
        </w:rPr>
        <w:t xml:space="preserve"> </w:t>
      </w:r>
      <w:r w:rsidDel="00000000" w:rsidR="00000000" w:rsidRPr="00000000">
        <w:rPr>
          <w:rFonts w:ascii="Ubuntu" w:cs="Ubuntu" w:eastAsia="Ubuntu" w:hAnsi="Ubuntu"/>
          <w:color w:val="4a86e8"/>
          <w:highlight w:val="white"/>
          <w:rtl w:val="0"/>
        </w:rPr>
        <w:t xml:space="preserve">-  followed by a </w:t>
      </w:r>
      <w:r w:rsidDel="00000000" w:rsidR="00000000" w:rsidRPr="00000000">
        <w:rPr>
          <w:rFonts w:ascii="Ubuntu" w:cs="Ubuntu" w:eastAsia="Ubuntu" w:hAnsi="Ubuntu"/>
          <w:i w:val="1"/>
          <w:color w:val="4a86e8"/>
          <w:highlight w:val="white"/>
          <w:rtl w:val="0"/>
        </w:rPr>
        <w:t xml:space="preserve"> Q&amp;Α  session with House of Careola</w:t>
      </w:r>
    </w:p>
    <w:p w:rsidR="00000000" w:rsidDel="00000000" w:rsidP="00000000" w:rsidRDefault="00000000" w:rsidRPr="00000000" w14:paraId="00000021">
      <w:pPr>
        <w:spacing w:after="0" w:line="360" w:lineRule="auto"/>
        <w:rPr>
          <w:rFonts w:ascii="Ubuntu" w:cs="Ubuntu" w:eastAsia="Ubuntu" w:hAnsi="Ubuntu"/>
          <w:i w:val="1"/>
          <w:color w:val="4a86e8"/>
          <w:highlight w:val="white"/>
        </w:rPr>
      </w:pPr>
      <w:r w:rsidDel="00000000" w:rsidR="00000000" w:rsidRPr="00000000">
        <w:rPr>
          <w:rFonts w:ascii="Ubuntu" w:cs="Ubuntu" w:eastAsia="Ubuntu" w:hAnsi="Ubuntu"/>
          <w:b w:val="1"/>
          <w:color w:val="434343"/>
          <w:highlight w:val="white"/>
          <w:rtl w:val="0"/>
        </w:rPr>
        <w:t xml:space="preserve">BETTY</w:t>
      </w:r>
      <w:r w:rsidDel="00000000" w:rsidR="00000000" w:rsidRPr="00000000">
        <w:rPr>
          <w:rFonts w:ascii="Ubuntu" w:cs="Ubuntu" w:eastAsia="Ubuntu" w:hAnsi="Ubuntu"/>
          <w:color w:val="434343"/>
          <w:highlight w:val="white"/>
          <w:rtl w:val="0"/>
        </w:rPr>
        <w:t xml:space="preserve"> by Dimitris Stavrakas </w:t>
      </w:r>
      <w:r w:rsidDel="00000000" w:rsidR="00000000" w:rsidRPr="00000000">
        <w:rPr>
          <w:rFonts w:ascii="Ubuntu" w:cs="Ubuntu" w:eastAsia="Ubuntu" w:hAnsi="Ubuntu"/>
          <w:i w:val="1"/>
          <w:color w:val="434343"/>
          <w:highlight w:val="white"/>
          <w:rtl w:val="0"/>
        </w:rPr>
        <w:t xml:space="preserve">(1979)</w:t>
      </w:r>
      <w:r w:rsidDel="00000000" w:rsidR="00000000" w:rsidRPr="00000000">
        <w:rPr>
          <w:rFonts w:ascii="Ubuntu" w:cs="Ubuntu" w:eastAsia="Ubuntu" w:hAnsi="Ubuntu"/>
          <w:i w:val="1"/>
          <w:color w:val="4a86e8"/>
          <w:highlight w:val="white"/>
          <w:rtl w:val="0"/>
        </w:rPr>
        <w:t xml:space="preserve"> - in attendance of the cast and crew</w:t>
      </w:r>
    </w:p>
    <w:p w:rsidR="00000000" w:rsidDel="00000000" w:rsidP="00000000" w:rsidRDefault="00000000" w:rsidRPr="00000000" w14:paraId="00000022">
      <w:pPr>
        <w:spacing w:after="0" w:line="360" w:lineRule="auto"/>
        <w:rPr>
          <w:rFonts w:ascii="Ubuntu" w:cs="Ubuntu" w:eastAsia="Ubuntu" w:hAnsi="Ubuntu"/>
          <w:i w:val="1"/>
          <w:color w:val="434343"/>
          <w:highlight w:val="white"/>
        </w:rPr>
      </w:pPr>
      <w:r w:rsidDel="00000000" w:rsidR="00000000" w:rsidRPr="00000000">
        <w:rPr>
          <w:rFonts w:ascii="Ubuntu" w:cs="Ubuntu" w:eastAsia="Ubuntu" w:hAnsi="Ubuntu"/>
          <w:b w:val="1"/>
          <w:color w:val="434343"/>
          <w:highlight w:val="white"/>
          <w:rtl w:val="0"/>
        </w:rPr>
        <w:t xml:space="preserve">FUNERAL PARADE OF ROSES</w:t>
      </w:r>
      <w:r w:rsidDel="00000000" w:rsidR="00000000" w:rsidRPr="00000000">
        <w:rPr>
          <w:rFonts w:ascii="Ubuntu" w:cs="Ubuntu" w:eastAsia="Ubuntu" w:hAnsi="Ubuntu"/>
          <w:color w:val="434343"/>
          <w:highlight w:val="white"/>
          <w:rtl w:val="0"/>
        </w:rPr>
        <w:t xml:space="preserve"> by Toshio Matsumoto</w:t>
      </w:r>
      <w:r w:rsidDel="00000000" w:rsidR="00000000" w:rsidRPr="00000000">
        <w:rPr>
          <w:rFonts w:ascii="Ubuntu" w:cs="Ubuntu" w:eastAsia="Ubuntu" w:hAnsi="Ubuntu"/>
          <w:i w:val="1"/>
          <w:color w:val="434343"/>
          <w:highlight w:val="white"/>
          <w:rtl w:val="0"/>
        </w:rPr>
        <w:t xml:space="preserve"> (1969)</w:t>
      </w:r>
    </w:p>
    <w:p w:rsidR="00000000" w:rsidDel="00000000" w:rsidP="00000000" w:rsidRDefault="00000000" w:rsidRPr="00000000" w14:paraId="00000023">
      <w:pPr>
        <w:spacing w:after="0" w:line="360" w:lineRule="auto"/>
        <w:rPr>
          <w:rFonts w:ascii="Ubuntu" w:cs="Ubuntu" w:eastAsia="Ubuntu" w:hAnsi="Ubuntu"/>
          <w:i w:val="1"/>
          <w:color w:val="434343"/>
          <w:highlight w:val="white"/>
        </w:rPr>
      </w:pPr>
      <w:r w:rsidDel="00000000" w:rsidR="00000000" w:rsidRPr="00000000">
        <w:rPr>
          <w:rtl w:val="0"/>
        </w:rPr>
      </w:r>
    </w:p>
    <w:p w:rsidR="00000000" w:rsidDel="00000000" w:rsidP="00000000" w:rsidRDefault="00000000" w:rsidRPr="00000000" w14:paraId="00000024">
      <w:pPr>
        <w:spacing w:after="0" w:lineRule="auto"/>
        <w:jc w:val="both"/>
        <w:rPr>
          <w:rFonts w:ascii="Ubuntu" w:cs="Ubuntu" w:eastAsia="Ubuntu" w:hAnsi="Ubuntu"/>
          <w:b w:val="1"/>
          <w:color w:val="4a86e8"/>
          <w:highlight w:val="white"/>
        </w:rPr>
      </w:pPr>
      <w:r w:rsidDel="00000000" w:rsidR="00000000" w:rsidRPr="00000000">
        <w:rPr>
          <w:rFonts w:ascii="Ubuntu" w:cs="Ubuntu" w:eastAsia="Ubuntu" w:hAnsi="Ubuntu"/>
          <w:b w:val="1"/>
          <w:highlight w:val="white"/>
          <w:rtl w:val="0"/>
        </w:rPr>
        <w:t xml:space="preserve">* </w:t>
      </w:r>
      <w:r w:rsidDel="00000000" w:rsidR="00000000" w:rsidRPr="00000000">
        <w:rPr>
          <w:rFonts w:ascii="Ubuntu" w:cs="Ubuntu" w:eastAsia="Ubuntu" w:hAnsi="Ubuntu"/>
          <w:highlight w:val="white"/>
          <w:rtl w:val="0"/>
        </w:rPr>
        <w:t xml:space="preserve">Following the screening of “</w:t>
      </w:r>
      <w:r w:rsidDel="00000000" w:rsidR="00000000" w:rsidRPr="00000000">
        <w:rPr>
          <w:rFonts w:ascii="Ubuntu" w:cs="Ubuntu" w:eastAsia="Ubuntu" w:hAnsi="Ubuntu"/>
          <w:highlight w:val="white"/>
          <w:rtl w:val="0"/>
        </w:rPr>
        <w:t xml:space="preserve">STRELLA”</w:t>
      </w:r>
      <w:r w:rsidDel="00000000" w:rsidR="00000000" w:rsidRPr="00000000">
        <w:rPr>
          <w:rFonts w:ascii="Ubuntu" w:cs="Ubuntu" w:eastAsia="Ubuntu" w:hAnsi="Ubuntu"/>
          <w:highlight w:val="white"/>
          <w:rtl w:val="0"/>
        </w:rPr>
        <w:t xml:space="preserve">, an </w:t>
      </w:r>
      <w:r w:rsidDel="00000000" w:rsidR="00000000" w:rsidRPr="00000000">
        <w:rPr>
          <w:rFonts w:ascii="Ubuntu" w:cs="Ubuntu" w:eastAsia="Ubuntu" w:hAnsi="Ubuntu"/>
          <w:b w:val="1"/>
          <w:highlight w:val="white"/>
          <w:rtl w:val="0"/>
        </w:rPr>
        <w:t xml:space="preserve">OPEN DISCUSSION</w:t>
      </w:r>
      <w:r w:rsidDel="00000000" w:rsidR="00000000" w:rsidRPr="00000000">
        <w:rPr>
          <w:rFonts w:ascii="Ubuntu" w:cs="Ubuntu" w:eastAsia="Ubuntu" w:hAnsi="Ubuntu"/>
          <w:highlight w:val="white"/>
          <w:rtl w:val="0"/>
        </w:rPr>
        <w:t xml:space="preserve"> will follow on the subject of </w:t>
      </w:r>
      <w:r w:rsidDel="00000000" w:rsidR="00000000" w:rsidRPr="00000000">
        <w:rPr>
          <w:rFonts w:ascii="Ubuntu" w:cs="Ubuntu" w:eastAsia="Ubuntu" w:hAnsi="Ubuntu"/>
          <w:b w:val="1"/>
          <w:color w:val="4a86e8"/>
          <w:highlight w:val="white"/>
          <w:rtl w:val="0"/>
        </w:rPr>
        <w:t xml:space="preserve">«Trans visibility in cinema and mainstream narratives vs real life»</w:t>
      </w:r>
      <w:r w:rsidDel="00000000" w:rsidR="00000000" w:rsidRPr="00000000">
        <w:rPr>
          <w:rFonts w:ascii="Ubuntu" w:cs="Ubuntu" w:eastAsia="Ubuntu" w:hAnsi="Ubuntu"/>
          <w:highlight w:val="white"/>
          <w:rtl w:val="0"/>
        </w:rPr>
        <w:t xml:space="preserve">. The following people will take part in the discussion: </w:t>
      </w:r>
      <w:r w:rsidDel="00000000" w:rsidR="00000000" w:rsidRPr="00000000">
        <w:rPr>
          <w:rFonts w:ascii="Ubuntu" w:cs="Ubuntu" w:eastAsia="Ubuntu" w:hAnsi="Ubuntu"/>
          <w:b w:val="1"/>
          <w:highlight w:val="white"/>
          <w:rtl w:val="0"/>
        </w:rPr>
        <w:t xml:space="preserve">Paola Revenioti</w:t>
      </w:r>
      <w:r w:rsidDel="00000000" w:rsidR="00000000" w:rsidRPr="00000000">
        <w:rPr>
          <w:rFonts w:ascii="Ubuntu" w:cs="Ubuntu" w:eastAsia="Ubuntu" w:hAnsi="Ubuntu"/>
          <w:highlight w:val="white"/>
          <w:rtl w:val="0"/>
        </w:rPr>
        <w:t xml:space="preserve">, director and activist, </w:t>
      </w:r>
      <w:r w:rsidDel="00000000" w:rsidR="00000000" w:rsidRPr="00000000">
        <w:rPr>
          <w:rFonts w:ascii="Ubuntu" w:cs="Ubuntu" w:eastAsia="Ubuntu" w:hAnsi="Ubuntu"/>
          <w:b w:val="1"/>
          <w:highlight w:val="white"/>
          <w:rtl w:val="0"/>
        </w:rPr>
        <w:t xml:space="preserve">Elena Olga Christidi</w:t>
      </w:r>
      <w:r w:rsidDel="00000000" w:rsidR="00000000" w:rsidRPr="00000000">
        <w:rPr>
          <w:rFonts w:ascii="Ubuntu" w:cs="Ubuntu" w:eastAsia="Ubuntu" w:hAnsi="Ubuntu"/>
          <w:highlight w:val="white"/>
          <w:rtl w:val="0"/>
        </w:rPr>
        <w:t xml:space="preserve">, psychologist and Scientific Director of the ORLANDO Centre for Mental Health, </w:t>
      </w:r>
      <w:r w:rsidDel="00000000" w:rsidR="00000000" w:rsidRPr="00000000">
        <w:rPr>
          <w:rFonts w:ascii="Ubuntu" w:cs="Ubuntu" w:eastAsia="Ubuntu" w:hAnsi="Ubuntu"/>
          <w:b w:val="1"/>
          <w:highlight w:val="white"/>
          <w:rtl w:val="0"/>
        </w:rPr>
        <w:t xml:space="preserve">Anna Kouroupou</w:t>
      </w:r>
      <w:r w:rsidDel="00000000" w:rsidR="00000000" w:rsidRPr="00000000">
        <w:rPr>
          <w:rFonts w:ascii="Ubuntu" w:cs="Ubuntu" w:eastAsia="Ubuntu" w:hAnsi="Ubuntu"/>
          <w:highlight w:val="white"/>
          <w:rtl w:val="0"/>
        </w:rPr>
        <w:t xml:space="preserve">, Director of Red Umbrella Athens and </w:t>
      </w:r>
      <w:r w:rsidDel="00000000" w:rsidR="00000000" w:rsidRPr="00000000">
        <w:rPr>
          <w:rFonts w:ascii="Ubuntu" w:cs="Ubuntu" w:eastAsia="Ubuntu" w:hAnsi="Ubuntu"/>
          <w:b w:val="1"/>
          <w:highlight w:val="white"/>
          <w:rtl w:val="0"/>
        </w:rPr>
        <w:t xml:space="preserve">Erofili Kokkali</w:t>
      </w:r>
      <w:r w:rsidDel="00000000" w:rsidR="00000000" w:rsidRPr="00000000">
        <w:rPr>
          <w:rFonts w:ascii="Ubuntu" w:cs="Ubuntu" w:eastAsia="Ubuntu" w:hAnsi="Ubuntu"/>
          <w:highlight w:val="white"/>
          <w:rtl w:val="0"/>
        </w:rPr>
        <w:t xml:space="preserve">, Sexual Health Advisor, author and actress. The discussion will be moderated by journalist </w:t>
      </w:r>
      <w:r w:rsidDel="00000000" w:rsidR="00000000" w:rsidRPr="00000000">
        <w:rPr>
          <w:rFonts w:ascii="Ubuntu" w:cs="Ubuntu" w:eastAsia="Ubuntu" w:hAnsi="Ubuntu"/>
          <w:b w:val="1"/>
          <w:highlight w:val="white"/>
          <w:rtl w:val="0"/>
        </w:rPr>
        <w:t xml:space="preserve">Maria Louka</w:t>
      </w:r>
      <w:r w:rsidDel="00000000" w:rsidR="00000000" w:rsidRPr="00000000">
        <w:rPr>
          <w:rFonts w:ascii="Ubuntu" w:cs="Ubuntu" w:eastAsia="Ubuntu" w:hAnsi="Ubuntu"/>
          <w:highlight w:val="white"/>
          <w:rtl w:val="0"/>
        </w:rPr>
        <w:t xml:space="preserve">. </w:t>
      </w:r>
      <w:r w:rsidDel="00000000" w:rsidR="00000000" w:rsidRPr="00000000">
        <w:rPr>
          <w:rtl w:val="0"/>
        </w:rPr>
      </w:r>
    </w:p>
    <w:p w:rsidR="00000000" w:rsidDel="00000000" w:rsidP="00000000" w:rsidRDefault="00000000" w:rsidRPr="00000000" w14:paraId="00000025">
      <w:pPr>
        <w:spacing w:after="0" w:lineRule="auto"/>
        <w:jc w:val="both"/>
        <w:rPr>
          <w:rFonts w:ascii="Ubuntu" w:cs="Ubuntu" w:eastAsia="Ubuntu" w:hAnsi="Ubuntu"/>
          <w:b w:val="1"/>
          <w:color w:val="ea9999"/>
        </w:rPr>
      </w:pPr>
      <w:r w:rsidDel="00000000" w:rsidR="00000000" w:rsidRPr="00000000">
        <w:rPr>
          <w:rFonts w:ascii="Ubuntu" w:cs="Ubuntu" w:eastAsia="Ubuntu" w:hAnsi="Ubuntu"/>
          <w:b w:val="1"/>
          <w:color w:val="ea9999"/>
          <w:rtl w:val="0"/>
        </w:rPr>
        <w:t xml:space="preserve">   </w:t>
      </w:r>
    </w:p>
    <w:p w:rsidR="00000000" w:rsidDel="00000000" w:rsidP="00000000" w:rsidRDefault="00000000" w:rsidRPr="00000000" w14:paraId="00000026">
      <w:pPr>
        <w:spacing w:after="240" w:before="240" w:lineRule="auto"/>
        <w:jc w:val="center"/>
        <w:rPr>
          <w:rFonts w:ascii="Ubuntu" w:cs="Ubuntu" w:eastAsia="Ubuntu" w:hAnsi="Ubuntu"/>
          <w:b w:val="1"/>
          <w:color w:val="ea9999"/>
        </w:rPr>
      </w:pPr>
      <w:r w:rsidDel="00000000" w:rsidR="00000000" w:rsidRPr="00000000">
        <w:rPr>
          <w:rFonts w:ascii="Ubuntu" w:cs="Ubuntu" w:eastAsia="Ubuntu" w:hAnsi="Ubuntu"/>
          <w:b w:val="1"/>
          <w:color w:val="ea9999"/>
        </w:rPr>
        <w:drawing>
          <wp:inline distB="114300" distT="114300" distL="114300" distR="114300">
            <wp:extent cx="2981325" cy="649605"/>
            <wp:effectExtent b="0" l="0" r="0" t="0"/>
            <wp:docPr id="1" name="image7.png"/>
            <a:graphic>
              <a:graphicData uri="http://schemas.openxmlformats.org/drawingml/2006/picture">
                <pic:pic>
                  <pic:nvPicPr>
                    <pic:cNvPr id="0" name="image7.png"/>
                    <pic:cNvPicPr preferRelativeResize="0"/>
                  </pic:nvPicPr>
                  <pic:blipFill>
                    <a:blip r:embed="rId6"/>
                    <a:srcRect b="0" l="0" r="0" t="11428"/>
                    <a:stretch>
                      <a:fillRect/>
                    </a:stretch>
                  </pic:blipFill>
                  <pic:spPr>
                    <a:xfrm>
                      <a:off x="0" y="0"/>
                      <a:ext cx="2981325" cy="649605"/>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240" w:before="240" w:lineRule="auto"/>
        <w:jc w:val="center"/>
        <w:rPr>
          <w:rFonts w:ascii="Ubuntu" w:cs="Ubuntu" w:eastAsia="Ubuntu" w:hAnsi="Ubuntu"/>
          <w:b w:val="1"/>
          <w:color w:val="4a86e8"/>
        </w:rPr>
      </w:pPr>
      <w:hyperlink r:id="rId7">
        <w:r w:rsidDel="00000000" w:rsidR="00000000" w:rsidRPr="00000000">
          <w:rPr>
            <w:rFonts w:ascii="Ubuntu" w:cs="Ubuntu" w:eastAsia="Ubuntu" w:hAnsi="Ubuntu"/>
            <w:b w:val="1"/>
            <w:color w:val="4a86e8"/>
            <w:u w:val="single"/>
            <w:rtl w:val="0"/>
          </w:rPr>
          <w:t xml:space="preserve">ΦΩΤΟΓΡΑΦΙΕΣ ΑΠΟ ΤΙΣ ΤΑΙΝΙΕΣ ΒΡΕΙΤΕ ΕΔΩ</w:t>
        </w:r>
      </w:hyperlink>
      <w:r w:rsidDel="00000000" w:rsidR="00000000" w:rsidRPr="00000000">
        <w:rPr>
          <w:rtl w:val="0"/>
        </w:rPr>
      </w:r>
    </w:p>
    <w:p w:rsidR="00000000" w:rsidDel="00000000" w:rsidP="00000000" w:rsidRDefault="00000000" w:rsidRPr="00000000" w14:paraId="00000028">
      <w:pPr>
        <w:spacing w:after="0" w:before="0" w:line="276" w:lineRule="auto"/>
        <w:rPr>
          <w:rFonts w:ascii="Ubuntu" w:cs="Ubuntu" w:eastAsia="Ubuntu" w:hAnsi="Ubuntu"/>
          <w:b w:val="1"/>
          <w:color w:val="ea9999"/>
        </w:rPr>
      </w:pPr>
      <w:r w:rsidDel="00000000" w:rsidR="00000000" w:rsidRPr="00000000">
        <w:rPr>
          <w:rFonts w:ascii="Ubuntu" w:cs="Ubuntu" w:eastAsia="Ubuntu" w:hAnsi="Ubuntu"/>
          <w:b w:val="1"/>
          <w:color w:val="ea9999"/>
          <w:rtl w:val="0"/>
        </w:rPr>
        <w:t xml:space="preserve">PRESS CONFERENCE</w:t>
      </w:r>
    </w:p>
    <w:p w:rsidR="00000000" w:rsidDel="00000000" w:rsidP="00000000" w:rsidRDefault="00000000" w:rsidRPr="00000000" w14:paraId="00000029">
      <w:pPr>
        <w:spacing w:after="0" w:before="0" w:line="276" w:lineRule="auto"/>
        <w:jc w:val="both"/>
        <w:rPr>
          <w:rFonts w:ascii="Ubuntu" w:cs="Ubuntu" w:eastAsia="Ubuntu" w:hAnsi="Ubuntu"/>
        </w:rPr>
      </w:pPr>
      <w:r w:rsidDel="00000000" w:rsidR="00000000" w:rsidRPr="00000000">
        <w:rPr>
          <w:rFonts w:ascii="Ubuntu" w:cs="Ubuntu" w:eastAsia="Ubuntu" w:hAnsi="Ubuntu"/>
          <w:rtl w:val="0"/>
        </w:rPr>
        <w:t xml:space="preserve">The detailed programme of the 27th Athens International Film Festival will be presented at the </w:t>
      </w:r>
      <w:r w:rsidDel="00000000" w:rsidR="00000000" w:rsidRPr="00000000">
        <w:rPr>
          <w:rFonts w:ascii="Ubuntu" w:cs="Ubuntu" w:eastAsia="Ubuntu" w:hAnsi="Ubuntu"/>
          <w:b w:val="1"/>
          <w:color w:val="ea9999"/>
          <w:rtl w:val="0"/>
        </w:rPr>
        <w:t xml:space="preserve">PRESS CONFERENCE</w:t>
      </w:r>
      <w:r w:rsidDel="00000000" w:rsidR="00000000" w:rsidRPr="00000000">
        <w:rPr>
          <w:rFonts w:ascii="Ubuntu" w:cs="Ubuntu" w:eastAsia="Ubuntu" w:hAnsi="Ubuntu"/>
          <w:rtl w:val="0"/>
        </w:rPr>
        <w:t xml:space="preserve"> which will take  place on </w:t>
      </w:r>
      <w:r w:rsidDel="00000000" w:rsidR="00000000" w:rsidRPr="00000000">
        <w:rPr>
          <w:rFonts w:ascii="Ubuntu" w:cs="Ubuntu" w:eastAsia="Ubuntu" w:hAnsi="Ubuntu"/>
          <w:b w:val="1"/>
          <w:rtl w:val="0"/>
        </w:rPr>
        <w:t xml:space="preserve">Wednesday</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color w:val="6fa8dc"/>
          <w:rtl w:val="0"/>
        </w:rPr>
        <w:t xml:space="preserve">15th September</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rtl w:val="0"/>
        </w:rPr>
        <w:t xml:space="preserve">2021</w:t>
      </w:r>
      <w:r w:rsidDel="00000000" w:rsidR="00000000" w:rsidRPr="00000000">
        <w:rPr>
          <w:rFonts w:ascii="Ubuntu" w:cs="Ubuntu" w:eastAsia="Ubuntu" w:hAnsi="Ubuntu"/>
          <w:rtl w:val="0"/>
        </w:rPr>
        <w:t xml:space="preserve">, at the </w:t>
      </w:r>
      <w:r w:rsidDel="00000000" w:rsidR="00000000" w:rsidRPr="00000000">
        <w:rPr>
          <w:rFonts w:ascii="Ubuntu" w:cs="Ubuntu" w:eastAsia="Ubuntu" w:hAnsi="Ubuntu"/>
          <w:b w:val="1"/>
          <w:rtl w:val="0"/>
        </w:rPr>
        <w:t xml:space="preserve">open air cinema</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color w:val="4f81bd"/>
          <w:rtl w:val="0"/>
        </w:rPr>
        <w:t xml:space="preserve">AEGLI ZAPPION</w:t>
      </w:r>
      <w:r w:rsidDel="00000000" w:rsidR="00000000" w:rsidRPr="00000000">
        <w:rPr>
          <w:rFonts w:ascii="Ubuntu" w:cs="Ubuntu" w:eastAsia="Ubuntu" w:hAnsi="Ubuntu"/>
          <w:rtl w:val="0"/>
        </w:rPr>
        <w:t xml:space="preserve"> at </w:t>
      </w:r>
      <w:r w:rsidDel="00000000" w:rsidR="00000000" w:rsidRPr="00000000">
        <w:rPr>
          <w:rFonts w:ascii="Ubuntu" w:cs="Ubuntu" w:eastAsia="Ubuntu" w:hAnsi="Ubuntu"/>
          <w:b w:val="1"/>
          <w:rtl w:val="0"/>
        </w:rPr>
        <w:t xml:space="preserve">20:30</w:t>
      </w:r>
      <w:r w:rsidDel="00000000" w:rsidR="00000000" w:rsidRPr="00000000">
        <w:rPr>
          <w:rFonts w:ascii="Ubuntu" w:cs="Ubuntu" w:eastAsia="Ubuntu" w:hAnsi="Ubuntu"/>
          <w:rtl w:val="0"/>
        </w:rPr>
        <w:t xml:space="preserve"> and will be </w:t>
      </w:r>
      <w:r w:rsidDel="00000000" w:rsidR="00000000" w:rsidRPr="00000000">
        <w:rPr>
          <w:rFonts w:ascii="Ubuntu" w:cs="Ubuntu" w:eastAsia="Ubuntu" w:hAnsi="Ubuntu"/>
          <w:b w:val="1"/>
          <w:rtl w:val="0"/>
        </w:rPr>
        <w:t xml:space="preserve">streamed live</w:t>
      </w:r>
      <w:r w:rsidDel="00000000" w:rsidR="00000000" w:rsidRPr="00000000">
        <w:rPr>
          <w:rFonts w:ascii="Ubuntu" w:cs="Ubuntu" w:eastAsia="Ubuntu" w:hAnsi="Ubuntu"/>
          <w:rtl w:val="0"/>
        </w:rPr>
        <w:t xml:space="preserve"> through the Festival’s social media pages.</w:t>
      </w:r>
    </w:p>
    <w:p w:rsidR="00000000" w:rsidDel="00000000" w:rsidP="00000000" w:rsidRDefault="00000000" w:rsidRPr="00000000" w14:paraId="0000002A">
      <w:pPr>
        <w:spacing w:after="0" w:before="0" w:line="276" w:lineRule="auto"/>
        <w:jc w:val="both"/>
        <w:rPr>
          <w:rFonts w:ascii="Ubuntu" w:cs="Ubuntu" w:eastAsia="Ubuntu" w:hAnsi="Ubuntu"/>
        </w:rPr>
      </w:pPr>
      <w:r w:rsidDel="00000000" w:rsidR="00000000" w:rsidRPr="00000000">
        <w:rPr>
          <w:rtl w:val="0"/>
        </w:rPr>
      </w:r>
    </w:p>
    <w:p w:rsidR="00000000" w:rsidDel="00000000" w:rsidP="00000000" w:rsidRDefault="00000000" w:rsidRPr="00000000" w14:paraId="0000002B">
      <w:pPr>
        <w:spacing w:after="0" w:before="0" w:line="276" w:lineRule="auto"/>
        <w:jc w:val="both"/>
        <w:rPr>
          <w:rFonts w:ascii="Ubuntu" w:cs="Ubuntu" w:eastAsia="Ubuntu" w:hAnsi="Ubuntu"/>
        </w:rPr>
      </w:pPr>
      <w:r w:rsidDel="00000000" w:rsidR="00000000" w:rsidRPr="00000000">
        <w:rPr>
          <w:rtl w:val="0"/>
        </w:rPr>
      </w:r>
    </w:p>
    <w:p w:rsidR="00000000" w:rsidDel="00000000" w:rsidP="00000000" w:rsidRDefault="00000000" w:rsidRPr="00000000" w14:paraId="0000002C">
      <w:pPr>
        <w:spacing w:after="0" w:before="0" w:line="276" w:lineRule="auto"/>
        <w:jc w:val="both"/>
        <w:rPr>
          <w:rFonts w:ascii="Ubuntu" w:cs="Ubuntu" w:eastAsia="Ubuntu" w:hAnsi="Ubuntu"/>
        </w:rPr>
      </w:pPr>
      <w:r w:rsidDel="00000000" w:rsidR="00000000" w:rsidRPr="00000000">
        <w:rPr>
          <w:rtl w:val="0"/>
        </w:rPr>
      </w:r>
    </w:p>
    <w:tbl>
      <w:tblPr>
        <w:tblStyle w:val="Table1"/>
        <w:tblW w:w="83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06"/>
        <w:tblGridChange w:id="0">
          <w:tblGrid>
            <w:gridCol w:w="8306"/>
          </w:tblGrid>
        </w:tblGridChange>
      </w:tblGrid>
      <w:tr>
        <w:trPr>
          <w:cantSplit w:val="0"/>
          <w:tblHeader w:val="0"/>
        </w:trPr>
        <w:tc>
          <w:tcPr>
            <w:tcBorders>
              <w:top w:color="4a86e8" w:space="0" w:sz="8" w:val="single"/>
              <w:left w:color="4a86e8" w:space="0" w:sz="8" w:val="single"/>
              <w:bottom w:color="4a86e8" w:space="0" w:sz="8" w:val="single"/>
              <w:right w:color="4a86e8"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spacing w:after="240" w:before="240" w:lineRule="auto"/>
              <w:jc w:val="both"/>
              <w:rPr>
                <w:rFonts w:ascii="Ubuntu" w:cs="Ubuntu" w:eastAsia="Ubuntu" w:hAnsi="Ubuntu"/>
                <w:b w:val="1"/>
                <w:color w:val="4a86e8"/>
                <w:sz w:val="20"/>
                <w:szCs w:val="20"/>
              </w:rPr>
            </w:pPr>
            <w:r w:rsidDel="00000000" w:rsidR="00000000" w:rsidRPr="00000000">
              <w:rPr>
                <w:rFonts w:ascii="Ubuntu" w:cs="Ubuntu" w:eastAsia="Ubuntu" w:hAnsi="Ubuntu"/>
                <w:b w:val="1"/>
                <w:color w:val="4a86e8"/>
                <w:sz w:val="20"/>
                <w:szCs w:val="20"/>
                <w:rtl w:val="0"/>
              </w:rPr>
              <w:t xml:space="preserve">HYBRID VERSION OF THE 27TH ATHENS INTERNATIONAL FILM FESTIVAL</w:t>
            </w:r>
          </w:p>
          <w:p w:rsidR="00000000" w:rsidDel="00000000" w:rsidP="00000000" w:rsidRDefault="00000000" w:rsidRPr="00000000" w14:paraId="0000002E">
            <w:pPr>
              <w:spacing w:after="240" w:before="240" w:lineRule="auto"/>
              <w:jc w:val="both"/>
              <w:rPr>
                <w:rFonts w:ascii="Ubuntu" w:cs="Ubuntu" w:eastAsia="Ubuntu" w:hAnsi="Ubuntu"/>
              </w:rPr>
            </w:pPr>
            <w:r w:rsidDel="00000000" w:rsidR="00000000" w:rsidRPr="00000000">
              <w:rPr>
                <w:rFonts w:ascii="Ubuntu" w:cs="Ubuntu" w:eastAsia="Ubuntu" w:hAnsi="Ubuntu"/>
                <w:rtl w:val="0"/>
              </w:rPr>
              <w:t xml:space="preserve">The city’s most important celebration, the </w:t>
            </w:r>
            <w:r w:rsidDel="00000000" w:rsidR="00000000" w:rsidRPr="00000000">
              <w:rPr>
                <w:rFonts w:ascii="Ubuntu" w:cs="Ubuntu" w:eastAsia="Ubuntu" w:hAnsi="Ubuntu"/>
                <w:b w:val="1"/>
                <w:rtl w:val="0"/>
              </w:rPr>
              <w:t xml:space="preserve">Athens International Film Festival</w:t>
            </w:r>
            <w:r w:rsidDel="00000000" w:rsidR="00000000" w:rsidRPr="00000000">
              <w:rPr>
                <w:rFonts w:ascii="Ubuntu" w:cs="Ubuntu" w:eastAsia="Ubuntu" w:hAnsi="Ubuntu"/>
                <w:rtl w:val="0"/>
              </w:rPr>
              <w:t xml:space="preserve"> returns for the 27</w:t>
            </w:r>
            <w:r w:rsidDel="00000000" w:rsidR="00000000" w:rsidRPr="00000000">
              <w:rPr>
                <w:rFonts w:ascii="Ubuntu" w:cs="Ubuntu" w:eastAsia="Ubuntu" w:hAnsi="Ubuntu"/>
                <w:vertAlign w:val="superscript"/>
                <w:rtl w:val="0"/>
              </w:rPr>
              <w:t xml:space="preserve">th</w:t>
            </w:r>
            <w:r w:rsidDel="00000000" w:rsidR="00000000" w:rsidRPr="00000000">
              <w:rPr>
                <w:rFonts w:ascii="Ubuntu" w:cs="Ubuntu" w:eastAsia="Ubuntu" w:hAnsi="Ubuntu"/>
                <w:rtl w:val="0"/>
              </w:rPr>
              <w:t xml:space="preserve"> year, optimistic and fully adapted to the new conditions, </w:t>
            </w:r>
            <w:r w:rsidDel="00000000" w:rsidR="00000000" w:rsidRPr="00000000">
              <w:rPr>
                <w:rFonts w:ascii="Ubuntu" w:cs="Ubuntu" w:eastAsia="Ubuntu" w:hAnsi="Ubuntu"/>
                <w:b w:val="1"/>
                <w:rtl w:val="0"/>
              </w:rPr>
              <w:t xml:space="preserve">repeating the successful hybrid version of last year’s event</w:t>
            </w:r>
            <w:r w:rsidDel="00000000" w:rsidR="00000000" w:rsidRPr="00000000">
              <w:rPr>
                <w:rFonts w:ascii="Ubuntu" w:cs="Ubuntu" w:eastAsia="Ubuntu" w:hAnsi="Ubuntu"/>
                <w:rtl w:val="0"/>
              </w:rPr>
              <w:t xml:space="preserve">, making itself accessible to as many viewers as possible.</w:t>
            </w:r>
          </w:p>
          <w:p w:rsidR="00000000" w:rsidDel="00000000" w:rsidP="00000000" w:rsidRDefault="00000000" w:rsidRPr="00000000" w14:paraId="0000002F">
            <w:pPr>
              <w:spacing w:after="240" w:before="240" w:lineRule="auto"/>
              <w:jc w:val="both"/>
              <w:rPr>
                <w:rFonts w:ascii="Ubuntu" w:cs="Ubuntu" w:eastAsia="Ubuntu" w:hAnsi="Ubuntu"/>
              </w:rPr>
            </w:pPr>
            <w:r w:rsidDel="00000000" w:rsidR="00000000" w:rsidRPr="00000000">
              <w:rPr>
                <w:rFonts w:ascii="Ubuntu" w:cs="Ubuntu" w:eastAsia="Ubuntu" w:hAnsi="Ubuntu"/>
                <w:rtl w:val="0"/>
              </w:rPr>
              <w:t xml:space="preserve">The 27</w:t>
            </w:r>
            <w:r w:rsidDel="00000000" w:rsidR="00000000" w:rsidRPr="00000000">
              <w:rPr>
                <w:rFonts w:ascii="Ubuntu" w:cs="Ubuntu" w:eastAsia="Ubuntu" w:hAnsi="Ubuntu"/>
                <w:vertAlign w:val="superscript"/>
                <w:rtl w:val="0"/>
              </w:rPr>
              <w:t xml:space="preserve">th</w:t>
            </w:r>
            <w:r w:rsidDel="00000000" w:rsidR="00000000" w:rsidRPr="00000000">
              <w:rPr>
                <w:rFonts w:ascii="Ubuntu" w:cs="Ubuntu" w:eastAsia="Ubuntu" w:hAnsi="Ubuntu"/>
                <w:rtl w:val="0"/>
              </w:rPr>
              <w:t xml:space="preserve"> AIFF will take place in the following </w:t>
            </w:r>
            <w:r w:rsidDel="00000000" w:rsidR="00000000" w:rsidRPr="00000000">
              <w:rPr>
                <w:rFonts w:ascii="Ubuntu" w:cs="Ubuntu" w:eastAsia="Ubuntu" w:hAnsi="Ubuntu"/>
                <w:b w:val="1"/>
                <w:color w:val="ea9999"/>
                <w:rtl w:val="0"/>
              </w:rPr>
              <w:t xml:space="preserve">indoor venues</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rtl w:val="0"/>
              </w:rPr>
              <w:t xml:space="preserve">ATHENS CONCERT HALL</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rtl w:val="0"/>
              </w:rPr>
              <w:t xml:space="preserve">IDEAL, DANAOS</w:t>
            </w:r>
            <w:r w:rsidDel="00000000" w:rsidR="00000000" w:rsidRPr="00000000">
              <w:rPr>
                <w:rFonts w:ascii="Ubuntu" w:cs="Ubuntu" w:eastAsia="Ubuntu" w:hAnsi="Ubuntu"/>
                <w:rtl w:val="0"/>
              </w:rPr>
              <w:t xml:space="preserve"> and </w:t>
            </w:r>
            <w:r w:rsidDel="00000000" w:rsidR="00000000" w:rsidRPr="00000000">
              <w:rPr>
                <w:rFonts w:ascii="Ubuntu" w:cs="Ubuntu" w:eastAsia="Ubuntu" w:hAnsi="Ubuntu"/>
                <w:b w:val="1"/>
                <w:rtl w:val="0"/>
              </w:rPr>
              <w:t xml:space="preserve">TRIANON</w:t>
            </w:r>
            <w:r w:rsidDel="00000000" w:rsidR="00000000" w:rsidRPr="00000000">
              <w:rPr>
                <w:rFonts w:ascii="Ubuntu" w:cs="Ubuntu" w:eastAsia="Ubuntu" w:hAnsi="Ubuntu"/>
                <w:rtl w:val="0"/>
              </w:rPr>
              <w:t xml:space="preserve"> and for the first time at the </w:t>
            </w:r>
            <w:r w:rsidDel="00000000" w:rsidR="00000000" w:rsidRPr="00000000">
              <w:rPr>
                <w:rFonts w:ascii="Ubuntu" w:cs="Ubuntu" w:eastAsia="Ubuntu" w:hAnsi="Ubuntu"/>
                <w:b w:val="1"/>
                <w:rtl w:val="0"/>
              </w:rPr>
              <w:t xml:space="preserve">MUNICIPAL THEATRE OF PIRAEUS </w:t>
            </w:r>
            <w:r w:rsidDel="00000000" w:rsidR="00000000" w:rsidRPr="00000000">
              <w:rPr>
                <w:rFonts w:ascii="Ubuntu" w:cs="Ubuntu" w:eastAsia="Ubuntu" w:hAnsi="Ubuntu"/>
                <w:rtl w:val="0"/>
              </w:rPr>
              <w:t xml:space="preserve">as well as at </w:t>
            </w:r>
            <w:r w:rsidDel="00000000" w:rsidR="00000000" w:rsidRPr="00000000">
              <w:rPr>
                <w:rFonts w:ascii="Ubuntu" w:cs="Ubuntu" w:eastAsia="Ubuntu" w:hAnsi="Ubuntu"/>
                <w:b w:val="1"/>
                <w:color w:val="ea9999"/>
                <w:rtl w:val="0"/>
              </w:rPr>
              <w:t xml:space="preserve">the open air cinemas</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rtl w:val="0"/>
              </w:rPr>
              <w:t xml:space="preserve">LAIS - The Greek Film Archive Foundation, RIVIERA, FLERY CINEMA</w:t>
            </w:r>
            <w:r w:rsidDel="00000000" w:rsidR="00000000" w:rsidRPr="00000000">
              <w:rPr>
                <w:rFonts w:ascii="Ubuntu" w:cs="Ubuntu" w:eastAsia="Ubuntu" w:hAnsi="Ubuntu"/>
                <w:rtl w:val="0"/>
              </w:rPr>
              <w:t xml:space="preserve"> and </w:t>
            </w:r>
            <w:r w:rsidDel="00000000" w:rsidR="00000000" w:rsidRPr="00000000">
              <w:rPr>
                <w:rFonts w:ascii="Ubuntu" w:cs="Ubuntu" w:eastAsia="Ubuntu" w:hAnsi="Ubuntu"/>
                <w:b w:val="1"/>
                <w:rtl w:val="0"/>
              </w:rPr>
              <w:t xml:space="preserve">STELLA</w:t>
            </w:r>
            <w:r w:rsidDel="00000000" w:rsidR="00000000" w:rsidRPr="00000000">
              <w:rPr>
                <w:rFonts w:ascii="Ubuntu" w:cs="Ubuntu" w:eastAsia="Ubuntu" w:hAnsi="Ubuntu"/>
                <w:rtl w:val="0"/>
              </w:rPr>
              <w:t xml:space="preserve">.</w:t>
            </w:r>
          </w:p>
          <w:p w:rsidR="00000000" w:rsidDel="00000000" w:rsidP="00000000" w:rsidRDefault="00000000" w:rsidRPr="00000000" w14:paraId="00000030">
            <w:pPr>
              <w:spacing w:after="240" w:before="240" w:lineRule="auto"/>
              <w:jc w:val="both"/>
              <w:rPr>
                <w:rFonts w:ascii="Ubuntu" w:cs="Ubuntu" w:eastAsia="Ubuntu" w:hAnsi="Ubuntu"/>
                <w:color w:val="222222"/>
              </w:rPr>
            </w:pPr>
            <w:r w:rsidDel="00000000" w:rsidR="00000000" w:rsidRPr="00000000">
              <w:rPr>
                <w:rFonts w:ascii="Ubuntu" w:cs="Ubuntu" w:eastAsia="Ubuntu" w:hAnsi="Ubuntu"/>
                <w:rtl w:val="0"/>
              </w:rPr>
              <w:t xml:space="preserve">At the</w:t>
            </w:r>
            <w:r w:rsidDel="00000000" w:rsidR="00000000" w:rsidRPr="00000000">
              <w:rPr>
                <w:rFonts w:ascii="Ubuntu" w:cs="Ubuntu" w:eastAsia="Ubuntu" w:hAnsi="Ubuntu"/>
                <w:color w:val="ea9999"/>
                <w:rtl w:val="0"/>
              </w:rPr>
              <w:t xml:space="preserve"> </w:t>
            </w:r>
            <w:r w:rsidDel="00000000" w:rsidR="00000000" w:rsidRPr="00000000">
              <w:rPr>
                <w:rFonts w:ascii="Ubuntu" w:cs="Ubuntu" w:eastAsia="Ubuntu" w:hAnsi="Ubuntu"/>
                <w:b w:val="1"/>
                <w:color w:val="ea9999"/>
                <w:rtl w:val="0"/>
              </w:rPr>
              <w:t xml:space="preserve">indoor venues</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rtl w:val="0"/>
              </w:rPr>
              <w:t xml:space="preserve">Athens Concert Hall, Danaos, Ideal, Trianon, Municipal Theatre of Athens</w:t>
            </w:r>
            <w:r w:rsidDel="00000000" w:rsidR="00000000" w:rsidRPr="00000000">
              <w:rPr>
                <w:rFonts w:ascii="Ubuntu" w:cs="Ubuntu" w:eastAsia="Ubuntu" w:hAnsi="Ubuntu"/>
                <w:rtl w:val="0"/>
              </w:rPr>
              <w:t xml:space="preserve">) in accordance with the current health protocols, admission will be allowed to those who:</w:t>
            </w:r>
            <w:r w:rsidDel="00000000" w:rsidR="00000000" w:rsidRPr="00000000">
              <w:rPr>
                <w:rtl w:val="0"/>
              </w:rPr>
            </w:r>
          </w:p>
          <w:p w:rsidR="00000000" w:rsidDel="00000000" w:rsidP="00000000" w:rsidRDefault="00000000" w:rsidRPr="00000000" w14:paraId="00000031">
            <w:pPr>
              <w:numPr>
                <w:ilvl w:val="0"/>
                <w:numId w:val="2"/>
              </w:numPr>
              <w:shd w:fill="ffffff" w:val="clear"/>
              <w:spacing w:after="0" w:lineRule="auto"/>
              <w:ind w:left="720" w:hanging="360"/>
              <w:jc w:val="both"/>
              <w:rPr>
                <w:rFonts w:ascii="Ubuntu" w:cs="Ubuntu" w:eastAsia="Ubuntu" w:hAnsi="Ubuntu"/>
                <w:b w:val="1"/>
                <w:color w:val="222222"/>
              </w:rPr>
            </w:pPr>
            <w:r w:rsidDel="00000000" w:rsidR="00000000" w:rsidRPr="00000000">
              <w:rPr>
                <w:rFonts w:ascii="Ubuntu" w:cs="Ubuntu" w:eastAsia="Ubuntu" w:hAnsi="Ubuntu"/>
                <w:b w:val="1"/>
                <w:color w:val="222222"/>
                <w:rtl w:val="0"/>
              </w:rPr>
              <w:t xml:space="preserve">are vaccinated</w:t>
            </w:r>
          </w:p>
          <w:p w:rsidR="00000000" w:rsidDel="00000000" w:rsidP="00000000" w:rsidRDefault="00000000" w:rsidRPr="00000000" w14:paraId="00000032">
            <w:pPr>
              <w:numPr>
                <w:ilvl w:val="0"/>
                <w:numId w:val="2"/>
              </w:numPr>
              <w:shd w:fill="ffffff" w:val="clear"/>
              <w:spacing w:after="0" w:lineRule="auto"/>
              <w:ind w:left="720" w:hanging="360"/>
              <w:jc w:val="both"/>
              <w:rPr>
                <w:rFonts w:ascii="Ubuntu" w:cs="Ubuntu" w:eastAsia="Ubuntu" w:hAnsi="Ubuntu"/>
                <w:color w:val="222222"/>
              </w:rPr>
            </w:pPr>
            <w:r w:rsidDel="00000000" w:rsidR="00000000" w:rsidRPr="00000000">
              <w:rPr>
                <w:rFonts w:ascii="Ubuntu" w:cs="Ubuntu" w:eastAsia="Ubuntu" w:hAnsi="Ubuntu"/>
                <w:b w:val="1"/>
                <w:color w:val="222222"/>
                <w:rtl w:val="0"/>
              </w:rPr>
              <w:t xml:space="preserve">were diagnosed with Covid-19  </w:t>
            </w:r>
            <w:r w:rsidDel="00000000" w:rsidR="00000000" w:rsidRPr="00000000">
              <w:rPr>
                <w:rFonts w:ascii="Ubuntu" w:cs="Ubuntu" w:eastAsia="Ubuntu" w:hAnsi="Ubuntu"/>
                <w:color w:val="222222"/>
                <w:rtl w:val="0"/>
              </w:rPr>
              <w:t xml:space="preserve">(</w:t>
            </w:r>
            <w:r w:rsidDel="00000000" w:rsidR="00000000" w:rsidRPr="00000000">
              <w:rPr>
                <w:rFonts w:ascii="Ubuntu" w:cs="Ubuntu" w:eastAsia="Ubuntu" w:hAnsi="Ubuntu"/>
                <w:rtl w:val="0"/>
              </w:rPr>
              <w:t xml:space="preserve">the diagnosis must have been made in the last 6 months</w:t>
            </w:r>
            <w:r w:rsidDel="00000000" w:rsidR="00000000" w:rsidRPr="00000000">
              <w:rPr>
                <w:rFonts w:ascii="Ubuntu" w:cs="Ubuntu" w:eastAsia="Ubuntu" w:hAnsi="Ubuntu"/>
                <w:color w:val="222222"/>
                <w:rtl w:val="0"/>
              </w:rPr>
              <w:t xml:space="preserve">) </w:t>
            </w:r>
          </w:p>
          <w:p w:rsidR="00000000" w:rsidDel="00000000" w:rsidP="00000000" w:rsidRDefault="00000000" w:rsidRPr="00000000" w14:paraId="00000033">
            <w:pPr>
              <w:numPr>
                <w:ilvl w:val="0"/>
                <w:numId w:val="2"/>
              </w:numPr>
              <w:shd w:fill="ffffff" w:val="clear"/>
              <w:spacing w:after="0" w:lineRule="auto"/>
              <w:ind w:left="720" w:hanging="360"/>
              <w:jc w:val="both"/>
              <w:rPr>
                <w:rFonts w:ascii="Ubuntu" w:cs="Ubuntu" w:eastAsia="Ubuntu" w:hAnsi="Ubuntu"/>
                <w:color w:val="222222"/>
              </w:rPr>
            </w:pPr>
            <w:r w:rsidDel="00000000" w:rsidR="00000000" w:rsidRPr="00000000">
              <w:rPr>
                <w:rFonts w:ascii="Ubuntu" w:cs="Ubuntu" w:eastAsia="Ubuntu" w:hAnsi="Ubuntu"/>
                <w:color w:val="222222"/>
                <w:rtl w:val="0"/>
              </w:rPr>
              <w:t xml:space="preserve">who have received a </w:t>
            </w:r>
            <w:r w:rsidDel="00000000" w:rsidR="00000000" w:rsidRPr="00000000">
              <w:rPr>
                <w:rFonts w:ascii="Ubuntu" w:cs="Ubuntu" w:eastAsia="Ubuntu" w:hAnsi="Ubuntu"/>
                <w:b w:val="1"/>
                <w:color w:val="222222"/>
                <w:rtl w:val="0"/>
              </w:rPr>
              <w:t xml:space="preserve">negative rapid antigen test in the last 48 hours</w:t>
            </w:r>
            <w:r w:rsidDel="00000000" w:rsidR="00000000" w:rsidRPr="00000000">
              <w:rPr>
                <w:rFonts w:ascii="Ubuntu" w:cs="Ubuntu" w:eastAsia="Ubuntu" w:hAnsi="Ubuntu"/>
                <w:color w:val="222222"/>
                <w:rtl w:val="0"/>
              </w:rPr>
              <w:t xml:space="preserve">, in the event that they have not been vaccinated. </w:t>
            </w:r>
          </w:p>
          <w:p w:rsidR="00000000" w:rsidDel="00000000" w:rsidP="00000000" w:rsidRDefault="00000000" w:rsidRPr="00000000" w14:paraId="00000034">
            <w:pPr>
              <w:shd w:fill="ffffff" w:val="clear"/>
              <w:spacing w:after="0" w:lineRule="auto"/>
              <w:ind w:left="720" w:firstLine="0"/>
              <w:jc w:val="both"/>
              <w:rPr>
                <w:rFonts w:ascii="Ubuntu" w:cs="Ubuntu" w:eastAsia="Ubuntu" w:hAnsi="Ubuntu"/>
                <w:color w:val="222222"/>
              </w:rPr>
            </w:pPr>
            <w:r w:rsidDel="00000000" w:rsidR="00000000" w:rsidRPr="00000000">
              <w:rPr>
                <w:rtl w:val="0"/>
              </w:rPr>
            </w:r>
          </w:p>
          <w:p w:rsidR="00000000" w:rsidDel="00000000" w:rsidP="00000000" w:rsidRDefault="00000000" w:rsidRPr="00000000" w14:paraId="00000035">
            <w:pPr>
              <w:shd w:fill="ffffff" w:val="clear"/>
              <w:spacing w:after="0" w:lineRule="auto"/>
              <w:jc w:val="both"/>
              <w:rPr>
                <w:rFonts w:ascii="Ubuntu" w:cs="Ubuntu" w:eastAsia="Ubuntu" w:hAnsi="Ubuntu"/>
                <w:color w:val="222222"/>
              </w:rPr>
            </w:pPr>
            <w:r w:rsidDel="00000000" w:rsidR="00000000" w:rsidRPr="00000000">
              <w:rPr>
                <w:rFonts w:ascii="Ubuntu" w:cs="Ubuntu" w:eastAsia="Ubuntu" w:hAnsi="Ubuntu"/>
                <w:b w:val="1"/>
                <w:color w:val="ea9999"/>
                <w:rtl w:val="0"/>
              </w:rPr>
              <w:t xml:space="preserve">Viewers will  be admitted</w:t>
            </w:r>
            <w:r w:rsidDel="00000000" w:rsidR="00000000" w:rsidRPr="00000000">
              <w:rPr>
                <w:rFonts w:ascii="Ubuntu" w:cs="Ubuntu" w:eastAsia="Ubuntu" w:hAnsi="Ubuntu"/>
                <w:color w:val="222222"/>
                <w:rtl w:val="0"/>
              </w:rPr>
              <w:t xml:space="preserve"> with the following: </w:t>
            </w:r>
          </w:p>
          <w:p w:rsidR="00000000" w:rsidDel="00000000" w:rsidP="00000000" w:rsidRDefault="00000000" w:rsidRPr="00000000" w14:paraId="00000036">
            <w:pPr>
              <w:shd w:fill="ffffff" w:val="clear"/>
              <w:spacing w:after="0" w:lineRule="auto"/>
              <w:jc w:val="both"/>
              <w:rPr>
                <w:rFonts w:ascii="Ubuntu" w:cs="Ubuntu" w:eastAsia="Ubuntu" w:hAnsi="Ubuntu"/>
                <w:color w:val="222222"/>
              </w:rPr>
            </w:pPr>
            <w:r w:rsidDel="00000000" w:rsidR="00000000" w:rsidRPr="00000000">
              <w:rPr>
                <w:rtl w:val="0"/>
              </w:rPr>
            </w:r>
          </w:p>
          <w:p w:rsidR="00000000" w:rsidDel="00000000" w:rsidP="00000000" w:rsidRDefault="00000000" w:rsidRPr="00000000" w14:paraId="00000037">
            <w:pPr>
              <w:numPr>
                <w:ilvl w:val="0"/>
                <w:numId w:val="1"/>
              </w:numPr>
              <w:shd w:fill="ffffff" w:val="clear"/>
              <w:spacing w:after="0" w:lineRule="auto"/>
              <w:ind w:left="720" w:hanging="360"/>
              <w:jc w:val="both"/>
              <w:rPr>
                <w:rFonts w:ascii="Ubuntu" w:cs="Ubuntu" w:eastAsia="Ubuntu" w:hAnsi="Ubuntu"/>
                <w:color w:val="222222"/>
              </w:rPr>
            </w:pPr>
            <w:r w:rsidDel="00000000" w:rsidR="00000000" w:rsidRPr="00000000">
              <w:rPr>
                <w:rFonts w:ascii="Ubuntu" w:cs="Ubuntu" w:eastAsia="Ubuntu" w:hAnsi="Ubuntu"/>
                <w:color w:val="222222"/>
                <w:rtl w:val="0"/>
              </w:rPr>
              <w:t xml:space="preserve">a valid</w:t>
            </w:r>
            <w:r w:rsidDel="00000000" w:rsidR="00000000" w:rsidRPr="00000000">
              <w:rPr>
                <w:rFonts w:ascii="Ubuntu" w:cs="Ubuntu" w:eastAsia="Ubuntu" w:hAnsi="Ubuntu"/>
                <w:b w:val="1"/>
                <w:color w:val="222222"/>
                <w:rtl w:val="0"/>
              </w:rPr>
              <w:t xml:space="preserve"> ticket</w:t>
            </w:r>
          </w:p>
          <w:p w:rsidR="00000000" w:rsidDel="00000000" w:rsidP="00000000" w:rsidRDefault="00000000" w:rsidRPr="00000000" w14:paraId="00000038">
            <w:pPr>
              <w:numPr>
                <w:ilvl w:val="0"/>
                <w:numId w:val="1"/>
              </w:numPr>
              <w:shd w:fill="ffffff" w:val="clear"/>
              <w:spacing w:after="0" w:lineRule="auto"/>
              <w:ind w:left="720" w:hanging="360"/>
              <w:jc w:val="both"/>
              <w:rPr>
                <w:rFonts w:ascii="Ubuntu" w:cs="Ubuntu" w:eastAsia="Ubuntu" w:hAnsi="Ubuntu"/>
                <w:b w:val="1"/>
                <w:color w:val="222222"/>
              </w:rPr>
            </w:pPr>
            <w:r w:rsidDel="00000000" w:rsidR="00000000" w:rsidRPr="00000000">
              <w:rPr>
                <w:rFonts w:ascii="Ubuntu" w:cs="Ubuntu" w:eastAsia="Ubuntu" w:hAnsi="Ubuntu"/>
                <w:color w:val="222222"/>
                <w:rtl w:val="0"/>
              </w:rPr>
              <w:t xml:space="preserve">a vaccination / recovery</w:t>
            </w:r>
            <w:r w:rsidDel="00000000" w:rsidR="00000000" w:rsidRPr="00000000">
              <w:rPr>
                <w:rFonts w:ascii="Ubuntu" w:cs="Ubuntu" w:eastAsia="Ubuntu" w:hAnsi="Ubuntu"/>
                <w:b w:val="1"/>
                <w:color w:val="222222"/>
                <w:rtl w:val="0"/>
              </w:rPr>
              <w:t xml:space="preserve"> certificate</w:t>
            </w:r>
            <w:r w:rsidDel="00000000" w:rsidR="00000000" w:rsidRPr="00000000">
              <w:rPr>
                <w:rFonts w:ascii="Ubuntu" w:cs="Ubuntu" w:eastAsia="Ubuntu" w:hAnsi="Ubuntu"/>
                <w:color w:val="222222"/>
                <w:rtl w:val="0"/>
              </w:rPr>
              <w:t xml:space="preserve"> or the negative</w:t>
            </w:r>
            <w:r w:rsidDel="00000000" w:rsidR="00000000" w:rsidRPr="00000000">
              <w:rPr>
                <w:rFonts w:ascii="Ubuntu" w:cs="Ubuntu" w:eastAsia="Ubuntu" w:hAnsi="Ubuntu"/>
                <w:b w:val="1"/>
                <w:color w:val="222222"/>
                <w:rtl w:val="0"/>
              </w:rPr>
              <w:t xml:space="preserve"> rapid antigen test </w:t>
            </w:r>
            <w:r w:rsidDel="00000000" w:rsidR="00000000" w:rsidRPr="00000000">
              <w:rPr>
                <w:rFonts w:ascii="Ubuntu" w:cs="Ubuntu" w:eastAsia="Ubuntu" w:hAnsi="Ubuntu"/>
                <w:color w:val="222222"/>
                <w:rtl w:val="0"/>
              </w:rPr>
              <w:t xml:space="preserve">result</w:t>
            </w:r>
            <w:r w:rsidDel="00000000" w:rsidR="00000000" w:rsidRPr="00000000">
              <w:rPr>
                <w:rFonts w:ascii="Ubuntu" w:cs="Ubuntu" w:eastAsia="Ubuntu" w:hAnsi="Ubuntu"/>
                <w:b w:val="1"/>
                <w:color w:val="222222"/>
                <w:rtl w:val="0"/>
              </w:rPr>
              <w:t xml:space="preserve"> </w:t>
            </w:r>
          </w:p>
          <w:p w:rsidR="00000000" w:rsidDel="00000000" w:rsidP="00000000" w:rsidRDefault="00000000" w:rsidRPr="00000000" w14:paraId="00000039">
            <w:pPr>
              <w:numPr>
                <w:ilvl w:val="0"/>
                <w:numId w:val="1"/>
              </w:numPr>
              <w:shd w:fill="ffffff" w:val="clear"/>
              <w:spacing w:after="0" w:lineRule="auto"/>
              <w:ind w:left="720" w:hanging="360"/>
              <w:jc w:val="both"/>
              <w:rPr>
                <w:rFonts w:ascii="Ubuntu" w:cs="Ubuntu" w:eastAsia="Ubuntu" w:hAnsi="Ubuntu"/>
                <w:b w:val="1"/>
                <w:color w:val="222222"/>
              </w:rPr>
            </w:pPr>
            <w:r w:rsidDel="00000000" w:rsidR="00000000" w:rsidRPr="00000000">
              <w:rPr>
                <w:rFonts w:ascii="Ubuntu" w:cs="Ubuntu" w:eastAsia="Ubuntu" w:hAnsi="Ubuntu"/>
                <w:b w:val="1"/>
                <w:color w:val="222222"/>
                <w:rtl w:val="0"/>
              </w:rPr>
              <w:t xml:space="preserve">proof of identity</w:t>
            </w:r>
            <w:r w:rsidDel="00000000" w:rsidR="00000000" w:rsidRPr="00000000">
              <w:rPr>
                <w:rFonts w:ascii="Ubuntu" w:cs="Ubuntu" w:eastAsia="Ubuntu" w:hAnsi="Ubuntu"/>
                <w:color w:val="222222"/>
                <w:rtl w:val="0"/>
              </w:rPr>
              <w:t xml:space="preserve"> via ID card, passport or driving license.</w:t>
            </w:r>
            <w:r w:rsidDel="00000000" w:rsidR="00000000" w:rsidRPr="00000000">
              <w:rPr>
                <w:rFonts w:ascii="Ubuntu" w:cs="Ubuntu" w:eastAsia="Ubuntu" w:hAnsi="Ubuntu"/>
                <w:b w:val="1"/>
                <w:color w:val="222222"/>
                <w:rtl w:val="0"/>
              </w:rPr>
              <w:t xml:space="preserve"> </w:t>
            </w:r>
            <w:r w:rsidDel="00000000" w:rsidR="00000000" w:rsidRPr="00000000">
              <w:rPr>
                <w:rtl w:val="0"/>
              </w:rPr>
            </w:r>
          </w:p>
          <w:p w:rsidR="00000000" w:rsidDel="00000000" w:rsidP="00000000" w:rsidRDefault="00000000" w:rsidRPr="00000000" w14:paraId="0000003A">
            <w:pPr>
              <w:shd w:fill="ffffff" w:val="clear"/>
              <w:spacing w:after="0" w:lineRule="auto"/>
              <w:ind w:left="720" w:firstLine="0"/>
              <w:jc w:val="both"/>
              <w:rPr>
                <w:rFonts w:ascii="Ubuntu" w:cs="Ubuntu" w:eastAsia="Ubuntu" w:hAnsi="Ubuntu"/>
              </w:rPr>
            </w:pPr>
            <w:r w:rsidDel="00000000" w:rsidR="00000000" w:rsidRPr="00000000">
              <w:rPr>
                <w:rtl w:val="0"/>
              </w:rPr>
            </w:r>
          </w:p>
          <w:p w:rsidR="00000000" w:rsidDel="00000000" w:rsidP="00000000" w:rsidRDefault="00000000" w:rsidRPr="00000000" w14:paraId="0000003B">
            <w:pPr>
              <w:spacing w:after="240" w:before="240" w:lineRule="auto"/>
              <w:jc w:val="both"/>
              <w:rPr>
                <w:rFonts w:ascii="Ubuntu" w:cs="Ubuntu" w:eastAsia="Ubuntu" w:hAnsi="Ubuntu"/>
              </w:rPr>
            </w:pPr>
            <w:r w:rsidDel="00000000" w:rsidR="00000000" w:rsidRPr="00000000">
              <w:rPr>
                <w:rFonts w:ascii="Ubuntu" w:cs="Ubuntu" w:eastAsia="Ubuntu" w:hAnsi="Ubuntu"/>
                <w:rtl w:val="0"/>
              </w:rPr>
              <w:t xml:space="preserve">Furthermore, for the added safety of our viewers, in collaboration with </w:t>
            </w:r>
            <w:r w:rsidDel="00000000" w:rsidR="00000000" w:rsidRPr="00000000">
              <w:rPr>
                <w:rFonts w:ascii="Ubuntu" w:cs="Ubuntu" w:eastAsia="Ubuntu" w:hAnsi="Ubuntu"/>
                <w:b w:val="1"/>
                <w:rtl w:val="0"/>
              </w:rPr>
              <w:t xml:space="preserve">Festival Scope and Shift 72</w:t>
            </w:r>
            <w:r w:rsidDel="00000000" w:rsidR="00000000" w:rsidRPr="00000000">
              <w:rPr>
                <w:rFonts w:ascii="Ubuntu" w:cs="Ubuntu" w:eastAsia="Ubuntu" w:hAnsi="Ubuntu"/>
                <w:rtl w:val="0"/>
              </w:rPr>
              <w:t xml:space="preserve">, the 27</w:t>
            </w:r>
            <w:r w:rsidDel="00000000" w:rsidR="00000000" w:rsidRPr="00000000">
              <w:rPr>
                <w:rFonts w:ascii="Ubuntu" w:cs="Ubuntu" w:eastAsia="Ubuntu" w:hAnsi="Ubuntu"/>
                <w:vertAlign w:val="superscript"/>
                <w:rtl w:val="0"/>
              </w:rPr>
              <w:t xml:space="preserve">th</w:t>
            </w:r>
            <w:r w:rsidDel="00000000" w:rsidR="00000000" w:rsidRPr="00000000">
              <w:rPr>
                <w:rFonts w:ascii="Ubuntu" w:cs="Ubuntu" w:eastAsia="Ubuntu" w:hAnsi="Ubuntu"/>
                <w:rtl w:val="0"/>
              </w:rPr>
              <w:t xml:space="preserve"> Athens International Film Festival supplements its programme with a series of special screenings via a purpose-built </w:t>
            </w:r>
            <w:r w:rsidDel="00000000" w:rsidR="00000000" w:rsidRPr="00000000">
              <w:rPr>
                <w:rFonts w:ascii="Ubuntu" w:cs="Ubuntu" w:eastAsia="Ubuntu" w:hAnsi="Ubuntu"/>
                <w:b w:val="1"/>
                <w:color w:val="ea9999"/>
                <w:rtl w:val="0"/>
              </w:rPr>
              <w:t xml:space="preserve">digital platform</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rtl w:val="0"/>
              </w:rPr>
              <w:t xml:space="preserve">online.aiff.gr</w:t>
            </w:r>
            <w:r w:rsidDel="00000000" w:rsidR="00000000" w:rsidRPr="00000000">
              <w:rPr>
                <w:rFonts w:ascii="Ubuntu" w:cs="Ubuntu" w:eastAsia="Ubuntu" w:hAnsi="Ubuntu"/>
                <w:rtl w:val="0"/>
              </w:rPr>
              <w:t xml:space="preserve">) where viewers  will be able to enjoy films from the comfort of their homes, throughout Greece.</w:t>
            </w:r>
            <w:r w:rsidDel="00000000" w:rsidR="00000000" w:rsidRPr="00000000">
              <w:rPr>
                <w:rtl w:val="0"/>
              </w:rPr>
            </w:r>
          </w:p>
        </w:tc>
      </w:tr>
    </w:tbl>
    <w:p w:rsidR="00000000" w:rsidDel="00000000" w:rsidP="00000000" w:rsidRDefault="00000000" w:rsidRPr="00000000" w14:paraId="0000003C">
      <w:pPr>
        <w:jc w:val="both"/>
        <w:rPr>
          <w:rFonts w:ascii="Ubuntu" w:cs="Ubuntu" w:eastAsia="Ubuntu" w:hAnsi="Ubuntu"/>
          <w:color w:val="434343"/>
        </w:rPr>
      </w:pPr>
      <w:r w:rsidDel="00000000" w:rsidR="00000000" w:rsidRPr="00000000">
        <w:rPr>
          <w:rtl w:val="0"/>
        </w:rPr>
      </w:r>
    </w:p>
    <w:p w:rsidR="00000000" w:rsidDel="00000000" w:rsidP="00000000" w:rsidRDefault="00000000" w:rsidRPr="00000000" w14:paraId="0000003D">
      <w:pPr>
        <w:jc w:val="both"/>
        <w:rPr>
          <w:rFonts w:ascii="Ubuntu" w:cs="Ubuntu" w:eastAsia="Ubuntu" w:hAnsi="Ubuntu"/>
          <w:color w:val="434343"/>
        </w:rPr>
      </w:pPr>
      <w:r w:rsidDel="00000000" w:rsidR="00000000" w:rsidRPr="00000000">
        <w:rPr>
          <w:rFonts w:ascii="Ubuntu" w:cs="Ubuntu" w:eastAsia="Ubuntu" w:hAnsi="Ubuntu"/>
          <w:color w:val="434343"/>
          <w:rtl w:val="0"/>
        </w:rPr>
        <w:t xml:space="preserve">The </w:t>
      </w:r>
      <w:r w:rsidDel="00000000" w:rsidR="00000000" w:rsidRPr="00000000">
        <w:rPr>
          <w:rFonts w:ascii="Ubuntu" w:cs="Ubuntu" w:eastAsia="Ubuntu" w:hAnsi="Ubuntu"/>
          <w:b w:val="1"/>
          <w:color w:val="434343"/>
          <w:rtl w:val="0"/>
        </w:rPr>
        <w:t xml:space="preserve">27</w:t>
      </w:r>
      <w:r w:rsidDel="00000000" w:rsidR="00000000" w:rsidRPr="00000000">
        <w:rPr>
          <w:rFonts w:ascii="Ubuntu" w:cs="Ubuntu" w:eastAsia="Ubuntu" w:hAnsi="Ubuntu"/>
          <w:b w:val="1"/>
          <w:color w:val="434343"/>
          <w:vertAlign w:val="superscript"/>
          <w:rtl w:val="0"/>
        </w:rPr>
        <w:t xml:space="preserve">th</w:t>
      </w:r>
      <w:r w:rsidDel="00000000" w:rsidR="00000000" w:rsidRPr="00000000">
        <w:rPr>
          <w:rFonts w:ascii="Ubuntu" w:cs="Ubuntu" w:eastAsia="Ubuntu" w:hAnsi="Ubuntu"/>
          <w:b w:val="1"/>
          <w:color w:val="434343"/>
          <w:rtl w:val="0"/>
        </w:rPr>
        <w:t xml:space="preserve"> Athens International Film Festival</w:t>
      </w:r>
      <w:r w:rsidDel="00000000" w:rsidR="00000000" w:rsidRPr="00000000">
        <w:rPr>
          <w:rFonts w:ascii="Ubuntu" w:cs="Ubuntu" w:eastAsia="Ubuntu" w:hAnsi="Ubuntu"/>
          <w:color w:val="434343"/>
          <w:rtl w:val="0"/>
        </w:rPr>
        <w:t xml:space="preserve"> will take place between </w:t>
      </w:r>
      <w:r w:rsidDel="00000000" w:rsidR="00000000" w:rsidRPr="00000000">
        <w:rPr>
          <w:rFonts w:ascii="Ubuntu" w:cs="Ubuntu" w:eastAsia="Ubuntu" w:hAnsi="Ubuntu"/>
          <w:b w:val="1"/>
          <w:color w:val="434343"/>
          <w:rtl w:val="0"/>
        </w:rPr>
        <w:t xml:space="preserve">22</w:t>
      </w:r>
      <w:r w:rsidDel="00000000" w:rsidR="00000000" w:rsidRPr="00000000">
        <w:rPr>
          <w:rFonts w:ascii="Ubuntu" w:cs="Ubuntu" w:eastAsia="Ubuntu" w:hAnsi="Ubuntu"/>
          <w:b w:val="1"/>
          <w:color w:val="434343"/>
          <w:vertAlign w:val="superscript"/>
          <w:rtl w:val="0"/>
        </w:rPr>
        <w:t xml:space="preserve">nd </w:t>
      </w:r>
      <w:r w:rsidDel="00000000" w:rsidR="00000000" w:rsidRPr="00000000">
        <w:rPr>
          <w:rFonts w:ascii="Ubuntu" w:cs="Ubuntu" w:eastAsia="Ubuntu" w:hAnsi="Ubuntu"/>
          <w:b w:val="1"/>
          <w:color w:val="434343"/>
          <w:rtl w:val="0"/>
        </w:rPr>
        <w:t xml:space="preserve">September and the 3</w:t>
      </w:r>
      <w:r w:rsidDel="00000000" w:rsidR="00000000" w:rsidRPr="00000000">
        <w:rPr>
          <w:rFonts w:ascii="Ubuntu" w:cs="Ubuntu" w:eastAsia="Ubuntu" w:hAnsi="Ubuntu"/>
          <w:b w:val="1"/>
          <w:color w:val="434343"/>
          <w:vertAlign w:val="superscript"/>
          <w:rtl w:val="0"/>
        </w:rPr>
        <w:t xml:space="preserve">rd</w:t>
      </w:r>
      <w:r w:rsidDel="00000000" w:rsidR="00000000" w:rsidRPr="00000000">
        <w:rPr>
          <w:rFonts w:ascii="Ubuntu" w:cs="Ubuntu" w:eastAsia="Ubuntu" w:hAnsi="Ubuntu"/>
          <w:b w:val="1"/>
          <w:color w:val="434343"/>
          <w:rtl w:val="0"/>
        </w:rPr>
        <w:t xml:space="preserve"> October 2021</w:t>
      </w:r>
      <w:r w:rsidDel="00000000" w:rsidR="00000000" w:rsidRPr="00000000">
        <w:rPr>
          <w:rFonts w:ascii="Ubuntu" w:cs="Ubuntu" w:eastAsia="Ubuntu" w:hAnsi="Ubuntu"/>
          <w:color w:val="434343"/>
          <w:rtl w:val="0"/>
        </w:rPr>
        <w:t xml:space="preserve">.</w:t>
      </w:r>
    </w:p>
    <w:p w:rsidR="00000000" w:rsidDel="00000000" w:rsidP="00000000" w:rsidRDefault="00000000" w:rsidRPr="00000000" w14:paraId="0000003E">
      <w:pPr>
        <w:jc w:val="both"/>
        <w:rPr>
          <w:rFonts w:ascii="Ubuntu" w:cs="Ubuntu" w:eastAsia="Ubuntu" w:hAnsi="Ubuntu"/>
          <w:color w:val="434343"/>
        </w:rPr>
      </w:pPr>
      <w:r w:rsidDel="00000000" w:rsidR="00000000" w:rsidRPr="00000000">
        <w:rPr>
          <w:rFonts w:ascii="Ubuntu" w:cs="Ubuntu" w:eastAsia="Ubuntu" w:hAnsi="Ubuntu"/>
          <w:color w:val="434343"/>
          <w:rtl w:val="0"/>
        </w:rPr>
        <w:t xml:space="preserve">For updates and more information tune into the sites of </w:t>
      </w:r>
      <w:hyperlink r:id="rId8">
        <w:r w:rsidDel="00000000" w:rsidR="00000000" w:rsidRPr="00000000">
          <w:rPr>
            <w:rFonts w:ascii="Ubuntu" w:cs="Ubuntu" w:eastAsia="Ubuntu" w:hAnsi="Ubuntu"/>
            <w:color w:val="1155cc"/>
            <w:u w:val="single"/>
            <w:rtl w:val="0"/>
          </w:rPr>
          <w:t xml:space="preserve">aiff.gr</w:t>
        </w:r>
      </w:hyperlink>
      <w:r w:rsidDel="00000000" w:rsidR="00000000" w:rsidRPr="00000000">
        <w:rPr>
          <w:rFonts w:ascii="Ubuntu" w:cs="Ubuntu" w:eastAsia="Ubuntu" w:hAnsi="Ubuntu"/>
          <w:color w:val="434343"/>
          <w:rtl w:val="0"/>
        </w:rPr>
        <w:t xml:space="preserve"> and </w:t>
      </w:r>
      <w:hyperlink r:id="rId9">
        <w:r w:rsidDel="00000000" w:rsidR="00000000" w:rsidRPr="00000000">
          <w:rPr>
            <w:rFonts w:ascii="Ubuntu" w:cs="Ubuntu" w:eastAsia="Ubuntu" w:hAnsi="Ubuntu"/>
            <w:color w:val="1155cc"/>
            <w:u w:val="single"/>
            <w:rtl w:val="0"/>
          </w:rPr>
          <w:t xml:space="preserve">cinemagazine.gr</w:t>
        </w:r>
      </w:hyperlink>
      <w:r w:rsidDel="00000000" w:rsidR="00000000" w:rsidRPr="00000000">
        <w:rPr>
          <w:rFonts w:ascii="Ubuntu" w:cs="Ubuntu" w:eastAsia="Ubuntu" w:hAnsi="Ubuntu"/>
          <w:color w:val="434343"/>
          <w:rtl w:val="0"/>
        </w:rPr>
        <w:t xml:space="preserve"> and the relevant </w:t>
      </w:r>
      <w:r w:rsidDel="00000000" w:rsidR="00000000" w:rsidRPr="00000000">
        <w:rPr>
          <w:rFonts w:ascii="Ubuntu" w:cs="Ubuntu" w:eastAsia="Ubuntu" w:hAnsi="Ubuntu"/>
          <w:b w:val="1"/>
          <w:color w:val="434343"/>
          <w:rtl w:val="0"/>
        </w:rPr>
        <w:t xml:space="preserve">social media</w:t>
      </w:r>
      <w:r w:rsidDel="00000000" w:rsidR="00000000" w:rsidRPr="00000000">
        <w:rPr>
          <w:rFonts w:ascii="Ubuntu" w:cs="Ubuntu" w:eastAsia="Ubuntu" w:hAnsi="Ubuntu"/>
          <w:color w:val="434343"/>
          <w:rtl w:val="0"/>
        </w:rPr>
        <w:t xml:space="preserve"> pages: </w:t>
      </w:r>
      <w:hyperlink r:id="rId10">
        <w:r w:rsidDel="00000000" w:rsidR="00000000" w:rsidRPr="00000000">
          <w:rPr>
            <w:rFonts w:ascii="Ubuntu" w:cs="Ubuntu" w:eastAsia="Ubuntu" w:hAnsi="Ubuntu"/>
            <w:b w:val="1"/>
            <w:color w:val="0000ff"/>
            <w:u w:val="single"/>
            <w:rtl w:val="0"/>
          </w:rPr>
          <w:t xml:space="preserve">Facebook AIFF</w:t>
        </w:r>
      </w:hyperlink>
      <w:r w:rsidDel="00000000" w:rsidR="00000000" w:rsidRPr="00000000">
        <w:rPr>
          <w:rFonts w:ascii="Ubuntu" w:cs="Ubuntu" w:eastAsia="Ubuntu" w:hAnsi="Ubuntu"/>
          <w:rtl w:val="0"/>
        </w:rPr>
        <w:t xml:space="preserve">, </w:t>
      </w:r>
      <w:hyperlink r:id="rId11">
        <w:r w:rsidDel="00000000" w:rsidR="00000000" w:rsidRPr="00000000">
          <w:rPr>
            <w:rFonts w:ascii="Ubuntu" w:cs="Ubuntu" w:eastAsia="Ubuntu" w:hAnsi="Ubuntu"/>
            <w:b w:val="1"/>
            <w:color w:val="0000ff"/>
            <w:u w:val="single"/>
            <w:rtl w:val="0"/>
          </w:rPr>
          <w:t xml:space="preserve">Instagram</w:t>
        </w:r>
      </w:hyperlink>
      <w:r w:rsidDel="00000000" w:rsidR="00000000" w:rsidRPr="00000000">
        <w:rPr>
          <w:rFonts w:ascii="Ubuntu" w:cs="Ubuntu" w:eastAsia="Ubuntu" w:hAnsi="Ubuntu"/>
          <w:rtl w:val="0"/>
        </w:rPr>
        <w:t xml:space="preserve">, </w:t>
      </w:r>
      <w:hyperlink r:id="rId12">
        <w:r w:rsidDel="00000000" w:rsidR="00000000" w:rsidRPr="00000000">
          <w:rPr>
            <w:rFonts w:ascii="Ubuntu" w:cs="Ubuntu" w:eastAsia="Ubuntu" w:hAnsi="Ubuntu"/>
            <w:b w:val="1"/>
            <w:color w:val="0000ff"/>
            <w:u w:val="single"/>
            <w:rtl w:val="0"/>
          </w:rPr>
          <w:t xml:space="preserve">Twitter</w:t>
        </w:r>
      </w:hyperlink>
      <w:r w:rsidDel="00000000" w:rsidR="00000000" w:rsidRPr="00000000">
        <w:rPr>
          <w:rFonts w:ascii="Ubuntu" w:cs="Ubuntu" w:eastAsia="Ubuntu" w:hAnsi="Ubuntu"/>
          <w:color w:val="434343"/>
          <w:rtl w:val="0"/>
        </w:rPr>
        <w:t xml:space="preserve">.  </w:t>
      </w:r>
    </w:p>
    <w:p w:rsidR="00000000" w:rsidDel="00000000" w:rsidP="00000000" w:rsidRDefault="00000000" w:rsidRPr="00000000" w14:paraId="0000003F">
      <w:pPr>
        <w:tabs>
          <w:tab w:val="left" w:pos="1440"/>
        </w:tabs>
        <w:jc w:val="both"/>
        <w:rPr>
          <w:rFonts w:ascii="Ubuntu" w:cs="Ubuntu" w:eastAsia="Ubuntu" w:hAnsi="Ubuntu"/>
          <w:color w:val="434343"/>
          <w:sz w:val="18"/>
          <w:szCs w:val="18"/>
        </w:rPr>
      </w:pPr>
      <w:bookmarkStart w:colFirst="0" w:colLast="0" w:name="_30j0zll" w:id="0"/>
      <w:bookmarkEnd w:id="0"/>
      <w:r w:rsidDel="00000000" w:rsidR="00000000" w:rsidRPr="00000000">
        <w:rPr>
          <w:rFonts w:ascii="Ubuntu" w:cs="Ubuntu" w:eastAsia="Ubuntu" w:hAnsi="Ubuntu"/>
          <w:sz w:val="20"/>
          <w:szCs w:val="20"/>
          <w:rtl w:val="0"/>
        </w:rPr>
        <w:t xml:space="preserve">The 27th Athens International Film Festival is affiliated with the PEP Attiki 2014 – 2020 and is co-funded by the European Regional Development Fund.</w:t>
      </w:r>
      <w:r w:rsidDel="00000000" w:rsidR="00000000" w:rsidRPr="00000000">
        <w:rPr>
          <w:rtl w:val="0"/>
        </w:rPr>
      </w:r>
    </w:p>
    <w:p w:rsidR="00000000" w:rsidDel="00000000" w:rsidP="00000000" w:rsidRDefault="00000000" w:rsidRPr="00000000" w14:paraId="00000040">
      <w:pPr>
        <w:tabs>
          <w:tab w:val="left" w:pos="1440"/>
        </w:tabs>
        <w:jc w:val="both"/>
        <w:rPr>
          <w:rFonts w:ascii="Ubuntu" w:cs="Ubuntu" w:eastAsia="Ubuntu" w:hAnsi="Ubuntu"/>
          <w:sz w:val="20"/>
          <w:szCs w:val="20"/>
        </w:rPr>
      </w:pPr>
      <w:bookmarkStart w:colFirst="0" w:colLast="0" w:name="_30j0zll" w:id="0"/>
      <w:bookmarkEnd w:id="0"/>
      <w:r w:rsidDel="00000000" w:rsidR="00000000" w:rsidRPr="00000000">
        <w:rPr>
          <w:rtl w:val="0"/>
        </w:rPr>
      </w:r>
    </w:p>
    <w:p w:rsidR="00000000" w:rsidDel="00000000" w:rsidP="00000000" w:rsidRDefault="00000000" w:rsidRPr="00000000" w14:paraId="00000041">
      <w:pPr>
        <w:tabs>
          <w:tab w:val="left" w:pos="1440"/>
        </w:tabs>
        <w:jc w:val="center"/>
        <w:rPr>
          <w:rFonts w:ascii="Ubuntu" w:cs="Ubuntu" w:eastAsia="Ubuntu" w:hAnsi="Ubuntu"/>
          <w:b w:val="1"/>
          <w:i w:val="1"/>
          <w:sz w:val="24"/>
          <w:szCs w:val="24"/>
        </w:rPr>
      </w:pPr>
      <w:bookmarkStart w:colFirst="0" w:colLast="0" w:name="_1fob9te" w:id="1"/>
      <w:bookmarkEnd w:id="1"/>
      <w:r w:rsidDel="00000000" w:rsidR="00000000" w:rsidRPr="00000000">
        <w:rPr>
          <w:rFonts w:ascii="Ubuntu" w:cs="Ubuntu" w:eastAsia="Ubuntu" w:hAnsi="Ubuntu"/>
          <w:b w:val="1"/>
          <w:i w:val="1"/>
          <w:sz w:val="24"/>
          <w:szCs w:val="24"/>
        </w:rPr>
        <w:drawing>
          <wp:inline distB="114300" distT="114300" distL="114300" distR="114300">
            <wp:extent cx="2492721" cy="602933"/>
            <wp:effectExtent b="0" l="0" r="0" t="0"/>
            <wp:docPr id="3" name="image5.jpg"/>
            <a:graphic>
              <a:graphicData uri="http://schemas.openxmlformats.org/drawingml/2006/picture">
                <pic:pic>
                  <pic:nvPicPr>
                    <pic:cNvPr id="0" name="image5.jpg"/>
                    <pic:cNvPicPr preferRelativeResize="0"/>
                  </pic:nvPicPr>
                  <pic:blipFill>
                    <a:blip r:embed="rId13"/>
                    <a:srcRect b="14347" l="0" r="0" t="15404"/>
                    <a:stretch>
                      <a:fillRect/>
                    </a:stretch>
                  </pic:blipFill>
                  <pic:spPr>
                    <a:xfrm>
                      <a:off x="0" y="0"/>
                      <a:ext cx="2492721" cy="602933"/>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after="160" w:before="160" w:lineRule="auto"/>
        <w:jc w:val="both"/>
        <w:rPr>
          <w:rFonts w:ascii="Ubuntu" w:cs="Ubuntu" w:eastAsia="Ubuntu" w:hAnsi="Ubuntu"/>
          <w:sz w:val="20"/>
          <w:szCs w:val="20"/>
        </w:rPr>
      </w:pPr>
      <w:r w:rsidDel="00000000" w:rsidR="00000000" w:rsidRPr="00000000">
        <w:rPr>
          <w:rFonts w:ascii="Ubuntu" w:cs="Ubuntu" w:eastAsia="Ubuntu" w:hAnsi="Ubuntu"/>
          <w:sz w:val="20"/>
          <w:szCs w:val="20"/>
          <w:highlight w:val="white"/>
          <w:rtl w:val="0"/>
        </w:rPr>
        <w:t xml:space="preserve">The 27th Athens International Film Festival takes place under the auspices of and with the financial support of the Ministry of Culture and Sports.</w:t>
      </w:r>
      <w:r w:rsidDel="00000000" w:rsidR="00000000" w:rsidRPr="00000000">
        <w:rPr>
          <w:rtl w:val="0"/>
        </w:rPr>
      </w:r>
    </w:p>
    <w:p w:rsidR="00000000" w:rsidDel="00000000" w:rsidP="00000000" w:rsidRDefault="00000000" w:rsidRPr="00000000" w14:paraId="00000043">
      <w:pPr>
        <w:tabs>
          <w:tab w:val="left" w:pos="1440"/>
        </w:tabs>
        <w:spacing w:after="160" w:before="160" w:lineRule="auto"/>
        <w:jc w:val="center"/>
        <w:rPr>
          <w:rFonts w:ascii="Ubuntu" w:cs="Ubuntu" w:eastAsia="Ubuntu" w:hAnsi="Ubuntu"/>
          <w:sz w:val="24"/>
          <w:szCs w:val="24"/>
        </w:rPr>
      </w:pPr>
      <w:bookmarkStart w:colFirst="0" w:colLast="0" w:name="_3znysh7" w:id="2"/>
      <w:bookmarkEnd w:id="2"/>
      <w:r w:rsidDel="00000000" w:rsidR="00000000" w:rsidRPr="00000000">
        <w:rPr>
          <w:rFonts w:ascii="Ubuntu" w:cs="Ubuntu" w:eastAsia="Ubuntu" w:hAnsi="Ubuntu"/>
          <w:b w:val="1"/>
          <w:color w:val="28298b"/>
          <w:sz w:val="24"/>
          <w:szCs w:val="24"/>
          <w:highlight w:val="white"/>
        </w:rPr>
        <w:drawing>
          <wp:inline distB="114300" distT="114300" distL="114300" distR="114300">
            <wp:extent cx="2136938" cy="458990"/>
            <wp:effectExtent b="0" l="0" r="0" t="0"/>
            <wp:docPr id="2"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2136938" cy="45899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jc w:val="center"/>
        <w:rPr>
          <w:rFonts w:ascii="Ubuntu" w:cs="Ubuntu" w:eastAsia="Ubuntu" w:hAnsi="Ubuntu"/>
        </w:rPr>
      </w:pPr>
      <w:r w:rsidDel="00000000" w:rsidR="00000000" w:rsidRPr="00000000">
        <w:rPr>
          <w:rFonts w:ascii="Ubuntu" w:cs="Ubuntu" w:eastAsia="Ubuntu" w:hAnsi="Ubuntu"/>
        </w:rPr>
        <w:drawing>
          <wp:inline distB="114300" distT="114300" distL="114300" distR="114300">
            <wp:extent cx="5276850" cy="7393305"/>
            <wp:effectExtent b="0" l="0" r="0" t="0"/>
            <wp:docPr id="4" name="image6.png"/>
            <a:graphic>
              <a:graphicData uri="http://schemas.openxmlformats.org/drawingml/2006/picture">
                <pic:pic>
                  <pic:nvPicPr>
                    <pic:cNvPr id="0" name="image6.png"/>
                    <pic:cNvPicPr preferRelativeResize="0"/>
                  </pic:nvPicPr>
                  <pic:blipFill>
                    <a:blip r:embed="rId15"/>
                    <a:srcRect b="0" l="0" r="0" t="1497"/>
                    <a:stretch>
                      <a:fillRect/>
                    </a:stretch>
                  </pic:blipFill>
                  <pic:spPr>
                    <a:xfrm>
                      <a:off x="0" y="0"/>
                      <a:ext cx="5276850" cy="7393305"/>
                    </a:xfrm>
                    <a:prstGeom prst="rect"/>
                    <a:ln/>
                  </pic:spPr>
                </pic:pic>
              </a:graphicData>
            </a:graphic>
          </wp:inline>
        </w:drawing>
      </w:r>
      <w:r w:rsidDel="00000000" w:rsidR="00000000" w:rsidRPr="00000000">
        <w:rPr>
          <w:rtl w:val="0"/>
        </w:rPr>
      </w:r>
    </w:p>
    <w:sectPr>
      <w:headerReference r:id="rId16" w:type="default"/>
      <w:headerReference r:id="rId17" w:type="first"/>
      <w:footerReference r:id="rId18" w:type="default"/>
      <w:pgSz w:h="16838" w:w="11906" w:orient="portrait"/>
      <w:pgMar w:bottom="1440" w:top="1440" w:left="1800" w:right="180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spacing w:after="160" w:line="259" w:lineRule="auto"/>
      <w:rPr>
        <w:color w:val="434343"/>
        <w:sz w:val="18"/>
        <w:szCs w:val="18"/>
      </w:rPr>
    </w:pPr>
    <w:r w:rsidDel="00000000" w:rsidR="00000000" w:rsidRPr="00000000">
      <w:rPr>
        <w:rFonts w:ascii="Ubuntu" w:cs="Ubuntu" w:eastAsia="Ubuntu" w:hAnsi="Ubuntu"/>
        <w:color w:val="434343"/>
        <w:sz w:val="18"/>
        <w:szCs w:val="18"/>
        <w:rtl w:val="0"/>
      </w:rPr>
      <w:t xml:space="preserve">27</w:t>
    </w:r>
    <w:r w:rsidDel="00000000" w:rsidR="00000000" w:rsidRPr="00000000">
      <w:rPr>
        <w:rFonts w:ascii="Ubuntu" w:cs="Ubuntu" w:eastAsia="Ubuntu" w:hAnsi="Ubuntu"/>
        <w:color w:val="434343"/>
        <w:sz w:val="18"/>
        <w:szCs w:val="18"/>
        <w:vertAlign w:val="superscript"/>
        <w:rtl w:val="0"/>
      </w:rPr>
      <w:t xml:space="preserve">th</w:t>
    </w:r>
    <w:r w:rsidDel="00000000" w:rsidR="00000000" w:rsidRPr="00000000">
      <w:rPr>
        <w:rFonts w:ascii="Ubuntu" w:cs="Ubuntu" w:eastAsia="Ubuntu" w:hAnsi="Ubuntu"/>
        <w:color w:val="434343"/>
        <w:sz w:val="18"/>
        <w:szCs w:val="18"/>
        <w:rtl w:val="0"/>
      </w:rPr>
      <w:t xml:space="preserve"> ATHENS INTERNATIONAL FILM FESTIVAL                                                                                                         </w:t>
    </w:r>
    <w:r w:rsidDel="00000000" w:rsidR="00000000" w:rsidRPr="00000000">
      <w:rPr>
        <w:rFonts w:ascii="Ubuntu" w:cs="Ubuntu" w:eastAsia="Ubuntu" w:hAnsi="Ubuntu"/>
        <w:color w:val="434343"/>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jc w:val="center"/>
      <w:rPr>
        <w:rFonts w:ascii="Verdana" w:cs="Verdana" w:eastAsia="Verdana" w:hAnsi="Verdana"/>
        <w:color w:val="215868"/>
        <w:highlight w:val="white"/>
      </w:rPr>
    </w:pPr>
    <w:r w:rsidDel="00000000" w:rsidR="00000000" w:rsidRPr="00000000">
      <w:rPr/>
      <w:drawing>
        <wp:anchor allowOverlap="1" behindDoc="0" distB="114300" distT="114300" distL="114300" distR="114300" hidden="0" layoutInCell="1" locked="0" relativeHeight="0" simplePos="0">
          <wp:simplePos x="0" y="0"/>
          <wp:positionH relativeFrom="page">
            <wp:posOffset>90488</wp:posOffset>
          </wp:positionH>
          <wp:positionV relativeFrom="page">
            <wp:posOffset>42863</wp:posOffset>
          </wp:positionV>
          <wp:extent cx="7427209" cy="1044892"/>
          <wp:effectExtent b="0" l="0" r="0" t="0"/>
          <wp:wrapTopAndBottom distB="114300" distT="114300"/>
          <wp:docPr id="6" name="image2.png"/>
          <a:graphic>
            <a:graphicData uri="http://schemas.openxmlformats.org/drawingml/2006/picture">
              <pic:pic>
                <pic:nvPicPr>
                  <pic:cNvPr id="0" name="image2.png"/>
                  <pic:cNvPicPr preferRelativeResize="0"/>
                </pic:nvPicPr>
                <pic:blipFill>
                  <a:blip r:embed="rId1"/>
                  <a:srcRect b="0" l="1263" r="0" t="0"/>
                  <a:stretch>
                    <a:fillRect/>
                  </a:stretch>
                </pic:blipFill>
                <pic:spPr>
                  <a:xfrm>
                    <a:off x="0" y="0"/>
                    <a:ext cx="7427209" cy="1044892"/>
                  </a:xfrm>
                  <a:prstGeom prst="rect"/>
                  <a:ln/>
                </pic:spPr>
              </pic:pic>
            </a:graphicData>
          </a:graphic>
        </wp:anchor>
      </w:drawing>
    </w:r>
    <w:r w:rsidDel="00000000" w:rsidR="00000000" w:rsidRPr="00000000">
      <w:rPr>
        <w:rFonts w:ascii="Verdana" w:cs="Verdana" w:eastAsia="Verdana" w:hAnsi="Verdana"/>
        <w:color w:val="215868"/>
        <w:highlight w:val="white"/>
      </w:rPr>
      <w:drawing>
        <wp:inline distB="114300" distT="114300" distL="114300" distR="114300">
          <wp:extent cx="4794413" cy="930259"/>
          <wp:effectExtent b="0" l="0" r="0" t="0"/>
          <wp:docPr id="7" name="image1.jpg"/>
          <a:graphic>
            <a:graphicData uri="http://schemas.openxmlformats.org/drawingml/2006/picture">
              <pic:pic>
                <pic:nvPicPr>
                  <pic:cNvPr id="0" name="image1.jpg"/>
                  <pic:cNvPicPr preferRelativeResize="0"/>
                </pic:nvPicPr>
                <pic:blipFill>
                  <a:blip r:embed="rId2"/>
                  <a:srcRect b="12544" l="4485" r="5220" t="14347"/>
                  <a:stretch>
                    <a:fillRect/>
                  </a:stretch>
                </pic:blipFill>
                <pic:spPr>
                  <a:xfrm>
                    <a:off x="0" y="0"/>
                    <a:ext cx="4794413" cy="930259"/>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center" w:pos="4153"/>
        <w:tab w:val="right" w:pos="8306"/>
      </w:tabs>
      <w:spacing w:after="0" w:line="240" w:lineRule="auto"/>
      <w:rPr>
        <w:color w:val="000000"/>
      </w:rPr>
    </w:pPr>
    <w:r w:rsidDel="00000000" w:rsidR="00000000" w:rsidRPr="00000000">
      <w:rPr>
        <w:rtl w:val="0"/>
      </w:rPr>
    </w:r>
  </w:p>
  <w:p w:rsidR="00000000" w:rsidDel="00000000" w:rsidP="00000000" w:rsidRDefault="00000000" w:rsidRPr="00000000" w14:paraId="00000047">
    <w:pPr>
      <w:jc w:val="right"/>
      <w:rPr/>
    </w:pPr>
    <w:r w:rsidDel="00000000" w:rsidR="00000000" w:rsidRPr="00000000">
      <w:rPr>
        <w:rFonts w:ascii="Ubuntu" w:cs="Ubuntu" w:eastAsia="Ubuntu" w:hAnsi="Ubuntu"/>
      </w:rPr>
      <w:drawing>
        <wp:inline distB="114300" distT="114300" distL="114300" distR="114300">
          <wp:extent cx="721043" cy="721043"/>
          <wp:effectExtent b="0" l="0" r="0" t="0"/>
          <wp:docPr id="5"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721043" cy="721043"/>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center" w:pos="4153"/>
        <w:tab w:val="right" w:pos="8306"/>
      </w:tabs>
      <w:spacing w:after="0"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l-G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instagram.com/cinemagazine_gr/" TargetMode="External"/><Relationship Id="rId10" Type="http://schemas.openxmlformats.org/officeDocument/2006/relationships/hyperlink" Target="https://www.facebook.com/AthensFilmFestival/" TargetMode="External"/><Relationship Id="rId13" Type="http://schemas.openxmlformats.org/officeDocument/2006/relationships/image" Target="media/image5.jpg"/><Relationship Id="rId12" Type="http://schemas.openxmlformats.org/officeDocument/2006/relationships/hyperlink" Target="https://twitter.com/nyxtespremiera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cinemagazine.gr/" TargetMode="External"/><Relationship Id="rId15" Type="http://schemas.openxmlformats.org/officeDocument/2006/relationships/image" Target="media/image6.png"/><Relationship Id="rId14" Type="http://schemas.openxmlformats.org/officeDocument/2006/relationships/image" Target="media/image3.jpg"/><Relationship Id="rId17" Type="http://schemas.openxmlformats.org/officeDocument/2006/relationships/header" Target="header1.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7.png"/><Relationship Id="rId18" Type="http://schemas.openxmlformats.org/officeDocument/2006/relationships/footer" Target="footer1.xml"/><Relationship Id="rId7" Type="http://schemas.openxmlformats.org/officeDocument/2006/relationships/hyperlink" Target="https://drive.google.com/drive/folders/1aFlKW1WQoCSng9vuE-FIE90E5Ze8BXIt?usp=sharing" TargetMode="External"/><Relationship Id="rId8" Type="http://schemas.openxmlformats.org/officeDocument/2006/relationships/hyperlink" Target="http://www.aiff.g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