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02">
      <w:pPr>
        <w:spacing w:after="0" w:line="360" w:lineRule="auto"/>
        <w:rPr>
          <w:rFonts w:ascii="Tahoma" w:cs="Tahoma" w:eastAsia="Tahoma" w:hAnsi="Tahoma"/>
          <w:color w:val="666666"/>
          <w:sz w:val="24"/>
          <w:szCs w:val="24"/>
        </w:rPr>
      </w:pPr>
      <w:r w:rsidDel="00000000" w:rsidR="00000000" w:rsidRPr="00000000">
        <w:rPr>
          <w:rFonts w:ascii="Tahoma" w:cs="Tahoma" w:eastAsia="Tahoma" w:hAnsi="Tahoma"/>
          <w:b w:val="1"/>
          <w:rtl w:val="0"/>
        </w:rPr>
        <w:t xml:space="preserve">28ο ΔΙΕΘΝΕΣ ΦΕΣΤΙΒΑΛ ΚΙΝΗΜΑΤΟΓΡΑΦΟΥ ΤΗΣ ΑΘΗΝΑΣ ΝΥΧΤΕΣ ΠΡΕΜΙΕΡΑΣ |  </w:t>
      </w:r>
      <w:r w:rsidDel="00000000" w:rsidR="00000000" w:rsidRPr="00000000">
        <w:rPr>
          <w:rFonts w:ascii="Tahoma" w:cs="Tahoma" w:eastAsia="Tahoma" w:hAnsi="Tahoma"/>
          <w:color w:val="666666"/>
          <w:rtl w:val="0"/>
        </w:rPr>
        <w:t xml:space="preserve">28 Σεπτεμβρίου - 9 Οκτωβρίου 2022 </w:t>
      </w:r>
      <w:r w:rsidDel="00000000" w:rsidR="00000000" w:rsidRPr="00000000">
        <w:rPr>
          <w:rtl w:val="0"/>
        </w:rPr>
      </w:r>
    </w:p>
    <w:p w:rsidR="00000000" w:rsidDel="00000000" w:rsidP="00000000" w:rsidRDefault="00000000" w:rsidRPr="00000000" w14:paraId="00000003">
      <w:pPr>
        <w:spacing w:line="360" w:lineRule="auto"/>
        <w:jc w:val="center"/>
        <w:rPr>
          <w:rFonts w:ascii="Tahoma" w:cs="Tahoma" w:eastAsia="Tahoma" w:hAnsi="Tahoma"/>
          <w:b w:val="1"/>
          <w:color w:val="1d2129"/>
          <w:sz w:val="28"/>
          <w:szCs w:val="28"/>
        </w:rPr>
      </w:pPr>
      <w:r w:rsidDel="00000000" w:rsidR="00000000" w:rsidRPr="00000000">
        <w:rPr>
          <w:rFonts w:ascii="Tahoma" w:cs="Tahoma" w:eastAsia="Tahoma" w:hAnsi="Tahoma"/>
          <w:b w:val="1"/>
          <w:color w:val="1d2129"/>
          <w:sz w:val="28"/>
          <w:szCs w:val="28"/>
          <w:rtl w:val="0"/>
        </w:rPr>
        <w:t xml:space="preserve">ΔΕΛΤΙΟ ΤΥΠΟΥ</w:t>
      </w:r>
    </w:p>
    <w:p w:rsidR="00000000" w:rsidDel="00000000" w:rsidP="00000000" w:rsidRDefault="00000000" w:rsidRPr="00000000" w14:paraId="00000004">
      <w:pPr>
        <w:spacing w:line="360" w:lineRule="auto"/>
        <w:jc w:val="left"/>
        <w:rPr>
          <w:rFonts w:ascii="Tahoma" w:cs="Tahoma" w:eastAsia="Tahoma" w:hAnsi="Tahoma"/>
          <w:b w:val="1"/>
          <w:color w:val="1d2129"/>
          <w:sz w:val="40"/>
          <w:szCs w:val="40"/>
        </w:rPr>
      </w:pPr>
      <w:r w:rsidDel="00000000" w:rsidR="00000000" w:rsidRPr="00000000">
        <w:rPr>
          <w:rFonts w:ascii="Tahoma" w:cs="Tahoma" w:eastAsia="Tahoma" w:hAnsi="Tahoma"/>
          <w:b w:val="1"/>
          <w:color w:val="371a5f"/>
          <w:sz w:val="40"/>
          <w:szCs w:val="40"/>
        </w:rPr>
        <w:drawing>
          <wp:inline distB="114300" distT="114300" distL="114300" distR="114300">
            <wp:extent cx="1278883" cy="420999"/>
            <wp:effectExtent b="0" l="0" r="0" t="0"/>
            <wp:docPr id="38" name="image8.jpg"/>
            <a:graphic>
              <a:graphicData uri="http://schemas.openxmlformats.org/drawingml/2006/picture">
                <pic:pic>
                  <pic:nvPicPr>
                    <pic:cNvPr id="0" name="image8.jpg"/>
                    <pic:cNvPicPr preferRelativeResize="0"/>
                  </pic:nvPicPr>
                  <pic:blipFill>
                    <a:blip r:embed="rId7"/>
                    <a:srcRect b="32566" l="0" r="0" t="34150"/>
                    <a:stretch>
                      <a:fillRect/>
                    </a:stretch>
                  </pic:blipFill>
                  <pic:spPr>
                    <a:xfrm>
                      <a:off x="0" y="0"/>
                      <a:ext cx="1278883" cy="420999"/>
                    </a:xfrm>
                    <a:prstGeom prst="rect"/>
                    <a:ln/>
                  </pic:spPr>
                </pic:pic>
              </a:graphicData>
            </a:graphic>
          </wp:inline>
        </w:drawing>
      </w:r>
      <w:r w:rsidDel="00000000" w:rsidR="00000000" w:rsidRPr="00000000">
        <w:rPr>
          <w:rFonts w:ascii="Tahoma" w:cs="Tahoma" w:eastAsia="Tahoma" w:hAnsi="Tahoma"/>
          <w:b w:val="1"/>
          <w:color w:val="371a5f"/>
          <w:sz w:val="40"/>
          <w:szCs w:val="40"/>
          <w:rtl w:val="0"/>
        </w:rPr>
        <w:t xml:space="preserve"> </w:t>
      </w:r>
      <w:r w:rsidDel="00000000" w:rsidR="00000000" w:rsidRPr="00000000">
        <w:rPr>
          <w:rFonts w:ascii="Tahoma" w:cs="Tahoma" w:eastAsia="Tahoma" w:hAnsi="Tahoma"/>
          <w:b w:val="1"/>
          <w:color w:val="371a5f"/>
          <w:sz w:val="40"/>
          <w:szCs w:val="40"/>
        </w:rPr>
        <w:drawing>
          <wp:inline distB="114300" distT="114300" distL="114300" distR="114300">
            <wp:extent cx="811524" cy="811524"/>
            <wp:effectExtent b="0" l="0" r="0" t="0"/>
            <wp:docPr id="40"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811524" cy="811524"/>
                    </a:xfrm>
                    <a:prstGeom prst="rect"/>
                    <a:ln/>
                  </pic:spPr>
                </pic:pic>
              </a:graphicData>
            </a:graphic>
          </wp:inline>
        </w:drawing>
      </w:r>
      <w:r w:rsidDel="00000000" w:rsidR="00000000" w:rsidRPr="00000000">
        <w:rPr>
          <w:rFonts w:ascii="Tahoma" w:cs="Tahoma" w:eastAsia="Tahoma" w:hAnsi="Tahoma"/>
          <w:b w:val="1"/>
          <w:color w:val="371a5f"/>
          <w:sz w:val="40"/>
          <w:szCs w:val="40"/>
          <w:rtl w:val="0"/>
        </w:rPr>
        <w:t xml:space="preserve">  </w:t>
      </w:r>
      <w:r w:rsidDel="00000000" w:rsidR="00000000" w:rsidRPr="00000000">
        <w:rPr>
          <w:rFonts w:ascii="Tahoma" w:cs="Tahoma" w:eastAsia="Tahoma" w:hAnsi="Tahoma"/>
          <w:b w:val="1"/>
          <w:color w:val="371a5f"/>
          <w:sz w:val="40"/>
          <w:szCs w:val="40"/>
        </w:rPr>
        <w:drawing>
          <wp:inline distB="114300" distT="114300" distL="114300" distR="114300">
            <wp:extent cx="1024226" cy="656555"/>
            <wp:effectExtent b="0" l="0" r="0" t="0"/>
            <wp:docPr id="39" name="image4.jpg"/>
            <a:graphic>
              <a:graphicData uri="http://schemas.openxmlformats.org/drawingml/2006/picture">
                <pic:pic>
                  <pic:nvPicPr>
                    <pic:cNvPr id="0" name="image4.jpg"/>
                    <pic:cNvPicPr preferRelativeResize="0"/>
                  </pic:nvPicPr>
                  <pic:blipFill>
                    <a:blip r:embed="rId9"/>
                    <a:srcRect b="0" l="19460" r="18603" t="0"/>
                    <a:stretch>
                      <a:fillRect/>
                    </a:stretch>
                  </pic:blipFill>
                  <pic:spPr>
                    <a:xfrm>
                      <a:off x="0" y="0"/>
                      <a:ext cx="1024226" cy="656555"/>
                    </a:xfrm>
                    <a:prstGeom prst="rect"/>
                    <a:ln/>
                  </pic:spPr>
                </pic:pic>
              </a:graphicData>
            </a:graphic>
          </wp:inline>
        </w:drawing>
      </w:r>
      <w:r w:rsidDel="00000000" w:rsidR="00000000" w:rsidRPr="00000000">
        <w:rPr>
          <w:rFonts w:ascii="Tahoma" w:cs="Tahoma" w:eastAsia="Tahoma" w:hAnsi="Tahoma"/>
          <w:b w:val="1"/>
          <w:color w:val="371a5f"/>
          <w:sz w:val="40"/>
          <w:szCs w:val="40"/>
          <w:rtl w:val="0"/>
        </w:rPr>
        <w:t xml:space="preserve">  </w:t>
      </w:r>
      <w:r w:rsidDel="00000000" w:rsidR="00000000" w:rsidRPr="00000000">
        <w:rPr>
          <w:rFonts w:ascii="Tahoma" w:cs="Tahoma" w:eastAsia="Tahoma" w:hAnsi="Tahoma"/>
          <w:b w:val="1"/>
          <w:color w:val="1d2129"/>
          <w:sz w:val="30"/>
          <w:szCs w:val="30"/>
        </w:rPr>
        <w:drawing>
          <wp:inline distB="114300" distT="114300" distL="114300" distR="114300">
            <wp:extent cx="1082912" cy="532580"/>
            <wp:effectExtent b="0" l="0" r="0" t="0"/>
            <wp:docPr id="43" name="image1.jpg"/>
            <a:graphic>
              <a:graphicData uri="http://schemas.openxmlformats.org/drawingml/2006/picture">
                <pic:pic>
                  <pic:nvPicPr>
                    <pic:cNvPr id="0" name="image1.jpg"/>
                    <pic:cNvPicPr preferRelativeResize="0"/>
                  </pic:nvPicPr>
                  <pic:blipFill>
                    <a:blip r:embed="rId10"/>
                    <a:srcRect b="24349" l="0" r="0" t="26971"/>
                    <a:stretch>
                      <a:fillRect/>
                    </a:stretch>
                  </pic:blipFill>
                  <pic:spPr>
                    <a:xfrm>
                      <a:off x="0" y="0"/>
                      <a:ext cx="1082912" cy="532580"/>
                    </a:xfrm>
                    <a:prstGeom prst="rect"/>
                    <a:ln/>
                  </pic:spPr>
                </pic:pic>
              </a:graphicData>
            </a:graphic>
          </wp:inline>
        </w:drawing>
      </w:r>
      <w:r w:rsidDel="00000000" w:rsidR="00000000" w:rsidRPr="00000000">
        <w:rPr>
          <w:rFonts w:ascii="Tahoma" w:cs="Tahoma" w:eastAsia="Tahoma" w:hAnsi="Tahoma"/>
          <w:b w:val="1"/>
          <w:color w:val="1d2129"/>
          <w:sz w:val="30"/>
          <w:szCs w:val="30"/>
          <w:rtl w:val="0"/>
        </w:rPr>
        <w:t xml:space="preserve"> </w:t>
      </w:r>
      <w:r w:rsidDel="00000000" w:rsidR="00000000" w:rsidRPr="00000000">
        <w:rPr>
          <w:rFonts w:ascii="Tahoma" w:cs="Tahoma" w:eastAsia="Tahoma" w:hAnsi="Tahoma"/>
          <w:b w:val="1"/>
          <w:color w:val="371a5f"/>
          <w:sz w:val="40"/>
          <w:szCs w:val="40"/>
          <w:rtl w:val="0"/>
        </w:rPr>
        <w:t xml:space="preserve"> </w:t>
      </w:r>
      <w:r w:rsidDel="00000000" w:rsidR="00000000" w:rsidRPr="00000000">
        <w:rPr>
          <w:rFonts w:ascii="Tahoma" w:cs="Tahoma" w:eastAsia="Tahoma" w:hAnsi="Tahoma"/>
          <w:b w:val="1"/>
          <w:color w:val="371a5f"/>
          <w:sz w:val="40"/>
          <w:szCs w:val="40"/>
        </w:rPr>
        <w:drawing>
          <wp:inline distB="114300" distT="114300" distL="114300" distR="114300">
            <wp:extent cx="804863" cy="718064"/>
            <wp:effectExtent b="0" l="0" r="0" t="0"/>
            <wp:docPr id="4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804863" cy="71806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360" w:lineRule="auto"/>
        <w:jc w:val="center"/>
        <w:rPr>
          <w:rFonts w:ascii="Tahoma" w:cs="Tahoma" w:eastAsia="Tahoma" w:hAnsi="Tahoma"/>
          <w:b w:val="1"/>
          <w:color w:val="1d2129"/>
          <w:sz w:val="28"/>
          <w:szCs w:val="28"/>
        </w:rPr>
      </w:pPr>
      <w:r w:rsidDel="00000000" w:rsidR="00000000" w:rsidRPr="00000000">
        <w:rPr>
          <w:rFonts w:ascii="Tahoma" w:cs="Tahoma" w:eastAsia="Tahoma" w:hAnsi="Tahoma"/>
          <w:b w:val="1"/>
          <w:color w:val="1d2129"/>
          <w:sz w:val="28"/>
          <w:szCs w:val="28"/>
          <w:rtl w:val="0"/>
        </w:rPr>
        <w:t xml:space="preserve">Ο πολυαναμενόμενος Χρυσός Φοίνικας των</w:t>
      </w:r>
    </w:p>
    <w:p w:rsidR="00000000" w:rsidDel="00000000" w:rsidP="00000000" w:rsidRDefault="00000000" w:rsidRPr="00000000" w14:paraId="00000006">
      <w:pPr>
        <w:spacing w:after="0" w:line="360" w:lineRule="auto"/>
        <w:jc w:val="center"/>
        <w:rPr>
          <w:rFonts w:ascii="Tahoma" w:cs="Tahoma" w:eastAsia="Tahoma" w:hAnsi="Tahoma"/>
          <w:color w:val="1d2129"/>
          <w:sz w:val="26"/>
          <w:szCs w:val="26"/>
        </w:rPr>
      </w:pPr>
      <w:r w:rsidDel="00000000" w:rsidR="00000000" w:rsidRPr="00000000">
        <w:rPr>
          <w:rFonts w:ascii="Tahoma" w:cs="Tahoma" w:eastAsia="Tahoma" w:hAnsi="Tahoma"/>
          <w:b w:val="1"/>
          <w:color w:val="1d2129"/>
          <w:sz w:val="28"/>
          <w:szCs w:val="28"/>
          <w:rtl w:val="0"/>
        </w:rPr>
        <w:t xml:space="preserve">φετινών Καννών σε λαμπερή, πανελλήνια πρεμιέρα στη Χιλιαδού Ευβοίας, παρουσία του σκηνοθέτη Ruben Östlund</w:t>
      </w:r>
      <w:r w:rsidDel="00000000" w:rsidR="00000000" w:rsidRPr="00000000">
        <w:rPr>
          <w:rtl w:val="0"/>
        </w:rPr>
      </w:r>
    </w:p>
    <w:p w:rsidR="00000000" w:rsidDel="00000000" w:rsidP="00000000" w:rsidRDefault="00000000" w:rsidRPr="00000000" w14:paraId="00000007">
      <w:pPr>
        <w:shd w:fill="ffffff" w:val="clear"/>
        <w:spacing w:line="360" w:lineRule="auto"/>
        <w:jc w:val="center"/>
        <w:rPr>
          <w:rFonts w:ascii="Tahoma" w:cs="Tahoma" w:eastAsia="Tahoma" w:hAnsi="Tahoma"/>
          <w:sz w:val="26"/>
          <w:szCs w:val="26"/>
        </w:rPr>
      </w:pPr>
      <w:r w:rsidDel="00000000" w:rsidR="00000000" w:rsidRPr="00000000">
        <w:rPr>
          <w:rFonts w:ascii="Tahoma" w:cs="Tahoma" w:eastAsia="Tahoma" w:hAnsi="Tahoma"/>
          <w:sz w:val="26"/>
          <w:szCs w:val="26"/>
        </w:rPr>
        <w:drawing>
          <wp:inline distB="114300" distT="114300" distL="114300" distR="114300">
            <wp:extent cx="5390195" cy="3590479"/>
            <wp:effectExtent b="0" l="0" r="0" t="0"/>
            <wp:docPr id="42"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5390195" cy="359047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hd w:fill="ffffff" w:val="clear"/>
        <w:spacing w:line="36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Η</w:t>
      </w:r>
      <w:r w:rsidDel="00000000" w:rsidR="00000000" w:rsidRPr="00000000">
        <w:rPr>
          <w:rFonts w:ascii="Tahoma" w:cs="Tahoma" w:eastAsia="Tahoma" w:hAnsi="Tahoma"/>
          <w:b w:val="1"/>
          <w:sz w:val="24"/>
          <w:szCs w:val="24"/>
          <w:rtl w:val="0"/>
        </w:rPr>
        <w:t xml:space="preserve"> Feelgood Entertainment</w:t>
      </w:r>
      <w:r w:rsidDel="00000000" w:rsidR="00000000" w:rsidRPr="00000000">
        <w:rPr>
          <w:rFonts w:ascii="Tahoma" w:cs="Tahoma" w:eastAsia="Tahoma" w:hAnsi="Tahoma"/>
          <w:sz w:val="24"/>
          <w:szCs w:val="24"/>
          <w:rtl w:val="0"/>
        </w:rPr>
        <w:t xml:space="preserve">, το </w:t>
      </w:r>
      <w:r w:rsidDel="00000000" w:rsidR="00000000" w:rsidRPr="00000000">
        <w:rPr>
          <w:rFonts w:ascii="Tahoma" w:cs="Tahoma" w:eastAsia="Tahoma" w:hAnsi="Tahoma"/>
          <w:b w:val="1"/>
          <w:sz w:val="24"/>
          <w:szCs w:val="24"/>
          <w:rtl w:val="0"/>
        </w:rPr>
        <w:t xml:space="preserve">28ο Διεθνές Φεστιβάλ Κινηματογράφου της Αθήνας Νύχτες Πρεμιέρας, </w:t>
      </w:r>
      <w:r w:rsidDel="00000000" w:rsidR="00000000" w:rsidRPr="00000000">
        <w:rPr>
          <w:rFonts w:ascii="Tahoma" w:cs="Tahoma" w:eastAsia="Tahoma" w:hAnsi="Tahoma"/>
          <w:sz w:val="24"/>
          <w:szCs w:val="24"/>
          <w:rtl w:val="0"/>
        </w:rPr>
        <w:t xml:space="preserve">η </w:t>
      </w:r>
      <w:r w:rsidDel="00000000" w:rsidR="00000000" w:rsidRPr="00000000">
        <w:rPr>
          <w:rFonts w:ascii="Tahoma" w:cs="Tahoma" w:eastAsia="Tahoma" w:hAnsi="Tahoma"/>
          <w:b w:val="1"/>
          <w:sz w:val="24"/>
          <w:szCs w:val="24"/>
          <w:rtl w:val="0"/>
        </w:rPr>
        <w:t xml:space="preserve">Περιφέρεια Στερεάς Ελλάδας</w:t>
      </w:r>
      <w:r w:rsidDel="00000000" w:rsidR="00000000" w:rsidRPr="00000000">
        <w:rPr>
          <w:rFonts w:ascii="Tahoma" w:cs="Tahoma" w:eastAsia="Tahoma" w:hAnsi="Tahoma"/>
          <w:sz w:val="24"/>
          <w:szCs w:val="24"/>
          <w:rtl w:val="0"/>
        </w:rPr>
        <w:t xml:space="preserve"> και η </w:t>
      </w:r>
      <w:r w:rsidDel="00000000" w:rsidR="00000000" w:rsidRPr="00000000">
        <w:rPr>
          <w:rFonts w:ascii="Tahoma" w:cs="Tahoma" w:eastAsia="Tahoma" w:hAnsi="Tahoma"/>
          <w:b w:val="1"/>
          <w:sz w:val="24"/>
          <w:szCs w:val="24"/>
          <w:rtl w:val="0"/>
        </w:rPr>
        <w:t xml:space="preserve">HERETIC</w:t>
      </w:r>
      <w:r w:rsidDel="00000000" w:rsidR="00000000" w:rsidRPr="00000000">
        <w:rPr>
          <w:rFonts w:ascii="Tahoma" w:cs="Tahoma" w:eastAsia="Tahoma" w:hAnsi="Tahoma"/>
          <w:sz w:val="24"/>
          <w:szCs w:val="24"/>
          <w:rtl w:val="0"/>
        </w:rPr>
        <w:t xml:space="preserve"> συνδιοργάνωσαν τη Δευτέρα 5 Σεπτεμβρίου 2022 την λαμπερή, πανελλήνια πρεμιέρα της ταινίας </w:t>
      </w:r>
      <w:r w:rsidDel="00000000" w:rsidR="00000000" w:rsidRPr="00000000">
        <w:rPr>
          <w:rFonts w:ascii="Tahoma" w:cs="Tahoma" w:eastAsia="Tahoma" w:hAnsi="Tahoma"/>
          <w:b w:val="1"/>
          <w:sz w:val="24"/>
          <w:szCs w:val="24"/>
          <w:rtl w:val="0"/>
        </w:rPr>
        <w:t xml:space="preserve">ΤΟ ΤΡΙΓΩΝΟ ΤΗΣ ΘΛΙΨΗΣ (TRIANGLE OF SADNESS)</w:t>
      </w:r>
      <w:r w:rsidDel="00000000" w:rsidR="00000000" w:rsidRPr="00000000">
        <w:rPr>
          <w:rFonts w:ascii="Tahoma" w:cs="Tahoma" w:eastAsia="Tahoma" w:hAnsi="Tahoma"/>
          <w:sz w:val="24"/>
          <w:szCs w:val="24"/>
          <w:rtl w:val="0"/>
        </w:rPr>
        <w:t xml:space="preserve"> στην Χιλιαδού της Εύβοιας, όπου γυρίστηκε το τρίτο μέρος της βραβευμένης ταινίας το καλοκαίρι του 2021. Στην επίσημη πρεμιέρα της ταινίας παραβρέθηκε ο πολυ</w:t>
      </w:r>
      <w:r w:rsidDel="00000000" w:rsidR="00000000" w:rsidRPr="00000000">
        <w:rPr>
          <w:rFonts w:ascii="Tahoma" w:cs="Tahoma" w:eastAsia="Tahoma" w:hAnsi="Tahoma"/>
          <w:sz w:val="24"/>
          <w:szCs w:val="24"/>
          <w:highlight w:val="white"/>
          <w:rtl w:val="0"/>
        </w:rPr>
        <w:t xml:space="preserve">βραβευμένος Σουηδός σκηνοθέτης, </w:t>
      </w:r>
      <w:r w:rsidDel="00000000" w:rsidR="00000000" w:rsidRPr="00000000">
        <w:rPr>
          <w:rFonts w:ascii="Tahoma" w:cs="Tahoma" w:eastAsia="Tahoma" w:hAnsi="Tahoma"/>
          <w:b w:val="1"/>
          <w:sz w:val="24"/>
          <w:szCs w:val="24"/>
          <w:rtl w:val="0"/>
        </w:rPr>
        <w:t xml:space="preserve">Ruben Östlund (Ρούμπεν Έστλουντ)</w:t>
      </w:r>
      <w:r w:rsidDel="00000000" w:rsidR="00000000" w:rsidRPr="00000000">
        <w:rPr>
          <w:rFonts w:ascii="Tahoma" w:cs="Tahoma" w:eastAsia="Tahoma" w:hAnsi="Tahoma"/>
          <w:sz w:val="24"/>
          <w:szCs w:val="24"/>
          <w:rtl w:val="0"/>
        </w:rPr>
        <w:t xml:space="preserve">,</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δημιουργός των καταξιωμένων ταινιών</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«Το Τετράγωνο» και «Ανωτέρα Βία» και οι παραγωγοί της ταινίας Erik Hemmendorff (Plattform Produktion) και Philippe Bober (Coproduction Office).</w:t>
      </w:r>
    </w:p>
    <w:p w:rsidR="00000000" w:rsidDel="00000000" w:rsidP="00000000" w:rsidRDefault="00000000" w:rsidRPr="00000000" w14:paraId="00000009">
      <w:pPr>
        <w:spacing w:line="360" w:lineRule="auto"/>
        <w:jc w:val="center"/>
        <w:rPr>
          <w:rFonts w:ascii="Tahoma" w:cs="Tahoma" w:eastAsia="Tahoma" w:hAnsi="Tahoma"/>
          <w:sz w:val="26"/>
          <w:szCs w:val="26"/>
        </w:rPr>
      </w:pPr>
      <w:r w:rsidDel="00000000" w:rsidR="00000000" w:rsidRPr="00000000">
        <w:rPr>
          <w:rFonts w:ascii="Tahoma" w:cs="Tahoma" w:eastAsia="Tahoma" w:hAnsi="Tahoma"/>
          <w:b w:val="1"/>
          <w:color w:val="1d2129"/>
          <w:sz w:val="26"/>
          <w:szCs w:val="26"/>
        </w:rPr>
        <w:drawing>
          <wp:inline distB="114300" distT="114300" distL="114300" distR="114300">
            <wp:extent cx="5272320" cy="3502843"/>
            <wp:effectExtent b="0" l="0" r="0" t="0"/>
            <wp:docPr id="50" name="image20.jpg"/>
            <a:graphic>
              <a:graphicData uri="http://schemas.openxmlformats.org/drawingml/2006/picture">
                <pic:pic>
                  <pic:nvPicPr>
                    <pic:cNvPr id="0" name="image20.jpg"/>
                    <pic:cNvPicPr preferRelativeResize="0"/>
                  </pic:nvPicPr>
                  <pic:blipFill>
                    <a:blip r:embed="rId13"/>
                    <a:srcRect b="0" l="0" r="0" t="0"/>
                    <a:stretch>
                      <a:fillRect/>
                    </a:stretch>
                  </pic:blipFill>
                  <pic:spPr>
                    <a:xfrm>
                      <a:off x="0" y="0"/>
                      <a:ext cx="5272320" cy="350284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spacing w:line="36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Η επίσημη πρεμιέρα του πολυσυζητημένου Χρυσού Φοίνικα των φετινών Καννών φιλοξενήθηκε σε μια εντυπωσιακή και κατάμεστη από κόσμο open air προβολή στη μαγευτική παραλία Χιλιαδού που προλόγισαν, εκ μέρους του </w:t>
      </w:r>
      <w:r w:rsidDel="00000000" w:rsidR="00000000" w:rsidRPr="00000000">
        <w:rPr>
          <w:rFonts w:ascii="Tahoma" w:cs="Tahoma" w:eastAsia="Tahoma" w:hAnsi="Tahoma"/>
          <w:b w:val="1"/>
          <w:sz w:val="24"/>
          <w:szCs w:val="24"/>
          <w:rtl w:val="0"/>
        </w:rPr>
        <w:t xml:space="preserve">28ου Διεθνούς Φεστιβάλ Κινηματογράφου της Αθήνας Νύχτες Πρεμιέρας</w:t>
      </w:r>
      <w:r w:rsidDel="00000000" w:rsidR="00000000" w:rsidRPr="00000000">
        <w:rPr>
          <w:rFonts w:ascii="Tahoma" w:cs="Tahoma" w:eastAsia="Tahoma" w:hAnsi="Tahoma"/>
          <w:sz w:val="24"/>
          <w:szCs w:val="24"/>
          <w:rtl w:val="0"/>
        </w:rPr>
        <w:t xml:space="preserve">, ο υπεύθυνος για τον σχεδιασμό &amp; την οργάνωση του διεθνούς προγράμματος, νέων δημιουργών &amp; ανεξάρτητων παραγωγών, </w:t>
      </w:r>
      <w:r w:rsidDel="00000000" w:rsidR="00000000" w:rsidRPr="00000000">
        <w:rPr>
          <w:rFonts w:ascii="Tahoma" w:cs="Tahoma" w:eastAsia="Tahoma" w:hAnsi="Tahoma"/>
          <w:b w:val="1"/>
          <w:sz w:val="24"/>
          <w:szCs w:val="24"/>
          <w:rtl w:val="0"/>
        </w:rPr>
        <w:t xml:space="preserve">κ. Νεκτάριος Σάκκας</w:t>
      </w:r>
      <w:r w:rsidDel="00000000" w:rsidR="00000000" w:rsidRPr="00000000">
        <w:rPr>
          <w:rFonts w:ascii="Tahoma" w:cs="Tahoma" w:eastAsia="Tahoma" w:hAnsi="Tahoma"/>
          <w:sz w:val="24"/>
          <w:szCs w:val="24"/>
          <w:rtl w:val="0"/>
        </w:rPr>
        <w:t xml:space="preserve">, η Πρόεδρος και Διευθύνουσα Σύμβουλος της εταιρείας διανομής Feelgood Entertainment, </w:t>
      </w:r>
      <w:r w:rsidDel="00000000" w:rsidR="00000000" w:rsidRPr="00000000">
        <w:rPr>
          <w:rFonts w:ascii="Tahoma" w:cs="Tahoma" w:eastAsia="Tahoma" w:hAnsi="Tahoma"/>
          <w:b w:val="1"/>
          <w:sz w:val="24"/>
          <w:szCs w:val="24"/>
          <w:rtl w:val="0"/>
        </w:rPr>
        <w:t xml:space="preserve">κα Ειρήνη Σουγανίδου</w:t>
      </w:r>
      <w:r w:rsidDel="00000000" w:rsidR="00000000" w:rsidRPr="00000000">
        <w:rPr>
          <w:rFonts w:ascii="Tahoma" w:cs="Tahoma" w:eastAsia="Tahoma" w:hAnsi="Tahoma"/>
          <w:sz w:val="24"/>
          <w:szCs w:val="24"/>
          <w:rtl w:val="0"/>
        </w:rPr>
        <w:t xml:space="preserve"> και ο κ. </w:t>
      </w:r>
      <w:r w:rsidDel="00000000" w:rsidR="00000000" w:rsidRPr="00000000">
        <w:rPr>
          <w:rFonts w:ascii="Tahoma" w:cs="Tahoma" w:eastAsia="Tahoma" w:hAnsi="Tahoma"/>
          <w:b w:val="1"/>
          <w:sz w:val="24"/>
          <w:szCs w:val="24"/>
          <w:rtl w:val="0"/>
        </w:rPr>
        <w:t xml:space="preserve">Γιώργος Καρναβάς</w:t>
      </w:r>
      <w:r w:rsidDel="00000000" w:rsidR="00000000" w:rsidRPr="00000000">
        <w:rPr>
          <w:rFonts w:ascii="Tahoma" w:cs="Tahoma" w:eastAsia="Tahoma" w:hAnsi="Tahoma"/>
          <w:sz w:val="24"/>
          <w:szCs w:val="24"/>
          <w:rtl w:val="0"/>
        </w:rPr>
        <w:t xml:space="preserve"> εκ μέρους της εταιρείας παραγωγής Heretic, ενώ ο Περιφερειάρχης Στερεάς Ελλάδας κ. </w:t>
      </w:r>
      <w:r w:rsidDel="00000000" w:rsidR="00000000" w:rsidRPr="00000000">
        <w:rPr>
          <w:rFonts w:ascii="Tahoma" w:cs="Tahoma" w:eastAsia="Tahoma" w:hAnsi="Tahoma"/>
          <w:b w:val="1"/>
          <w:sz w:val="24"/>
          <w:szCs w:val="24"/>
          <w:rtl w:val="0"/>
        </w:rPr>
        <w:t xml:space="preserve">Φάνης Σπανός,</w:t>
      </w:r>
      <w:r w:rsidDel="00000000" w:rsidR="00000000" w:rsidRPr="00000000">
        <w:rPr>
          <w:rFonts w:ascii="Tahoma" w:cs="Tahoma" w:eastAsia="Tahoma" w:hAnsi="Tahoma"/>
          <w:sz w:val="24"/>
          <w:szCs w:val="24"/>
          <w:rtl w:val="0"/>
        </w:rPr>
        <w:t xml:space="preserve"> ο Αντιπεριφερειάρχης Εύβοιας, </w:t>
      </w:r>
      <w:r w:rsidDel="00000000" w:rsidR="00000000" w:rsidRPr="00000000">
        <w:rPr>
          <w:rFonts w:ascii="Tahoma" w:cs="Tahoma" w:eastAsia="Tahoma" w:hAnsi="Tahoma"/>
          <w:b w:val="1"/>
          <w:sz w:val="24"/>
          <w:szCs w:val="24"/>
          <w:rtl w:val="0"/>
        </w:rPr>
        <w:t xml:space="preserve">κ. Γιώργος Κελαϊδίτης </w:t>
      </w:r>
      <w:r w:rsidDel="00000000" w:rsidR="00000000" w:rsidRPr="00000000">
        <w:rPr>
          <w:rFonts w:ascii="Tahoma" w:cs="Tahoma" w:eastAsia="Tahoma" w:hAnsi="Tahoma"/>
          <w:sz w:val="24"/>
          <w:szCs w:val="24"/>
          <w:rtl w:val="0"/>
        </w:rPr>
        <w:t xml:space="preserve">και ο Δήμαρχος Διρφύων-Μεσσαπίων,</w:t>
      </w:r>
      <w:r w:rsidDel="00000000" w:rsidR="00000000" w:rsidRPr="00000000">
        <w:rPr>
          <w:rFonts w:ascii="Tahoma" w:cs="Tahoma" w:eastAsia="Tahoma" w:hAnsi="Tahoma"/>
          <w:b w:val="1"/>
          <w:sz w:val="24"/>
          <w:szCs w:val="24"/>
          <w:rtl w:val="0"/>
        </w:rPr>
        <w:t xml:space="preserve"> κ. Γεώργιος Ψαθάς, </w:t>
      </w:r>
      <w:r w:rsidDel="00000000" w:rsidR="00000000" w:rsidRPr="00000000">
        <w:rPr>
          <w:rFonts w:ascii="Tahoma" w:cs="Tahoma" w:eastAsia="Tahoma" w:hAnsi="Tahoma"/>
          <w:sz w:val="24"/>
          <w:szCs w:val="24"/>
          <w:rtl w:val="0"/>
        </w:rPr>
        <w:t xml:space="preserve">απηύθυναν χαιρετισμό, ευχαριστώντας θερμά τον σκηνοθέτη για την επιλογή του τόσο να γυρίσει μέρος της ταινίας του στην Χιλιαδού όσο και να πραγματοποιηθεί η πρεμιέρα εκεί. </w:t>
      </w:r>
    </w:p>
    <w:p w:rsidR="00000000" w:rsidDel="00000000" w:rsidP="00000000" w:rsidRDefault="00000000" w:rsidRPr="00000000" w14:paraId="0000000B">
      <w:pPr>
        <w:spacing w:line="360" w:lineRule="auto"/>
        <w:jc w:val="center"/>
        <w:rPr>
          <w:rFonts w:ascii="Tahoma" w:cs="Tahoma" w:eastAsia="Tahoma" w:hAnsi="Tahoma"/>
          <w:sz w:val="26"/>
          <w:szCs w:val="26"/>
        </w:rPr>
      </w:pPr>
      <w:r w:rsidDel="00000000" w:rsidR="00000000" w:rsidRPr="00000000">
        <w:rPr>
          <w:rFonts w:ascii="Tahoma" w:cs="Tahoma" w:eastAsia="Tahoma" w:hAnsi="Tahoma"/>
          <w:sz w:val="26"/>
          <w:szCs w:val="26"/>
        </w:rPr>
        <w:drawing>
          <wp:inline distB="114300" distT="114300" distL="114300" distR="114300">
            <wp:extent cx="4352925" cy="2502372"/>
            <wp:effectExtent b="0" l="0" r="0" t="0"/>
            <wp:docPr id="46" name="image12.jpg"/>
            <a:graphic>
              <a:graphicData uri="http://schemas.openxmlformats.org/drawingml/2006/picture">
                <pic:pic>
                  <pic:nvPicPr>
                    <pic:cNvPr id="0" name="image12.jpg"/>
                    <pic:cNvPicPr preferRelativeResize="0"/>
                  </pic:nvPicPr>
                  <pic:blipFill>
                    <a:blip r:embed="rId14"/>
                    <a:srcRect b="13580" l="0" r="0" t="0"/>
                    <a:stretch>
                      <a:fillRect/>
                    </a:stretch>
                  </pic:blipFill>
                  <pic:spPr>
                    <a:xfrm>
                      <a:off x="0" y="0"/>
                      <a:ext cx="4352925" cy="2502372"/>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hd w:fill="ffffff" w:val="clear"/>
        <w:spacing w:line="360" w:lineRule="auto"/>
        <w:jc w:val="center"/>
        <w:rPr>
          <w:rFonts w:ascii="Tahoma" w:cs="Tahoma" w:eastAsia="Tahoma" w:hAnsi="Tahoma"/>
          <w:sz w:val="26"/>
          <w:szCs w:val="26"/>
        </w:rPr>
      </w:pPr>
      <w:r w:rsidDel="00000000" w:rsidR="00000000" w:rsidRPr="00000000">
        <w:rPr>
          <w:rFonts w:ascii="Tahoma" w:cs="Tahoma" w:eastAsia="Tahoma" w:hAnsi="Tahoma"/>
          <w:sz w:val="26"/>
          <w:szCs w:val="26"/>
        </w:rPr>
        <w:drawing>
          <wp:inline distB="114300" distT="114300" distL="114300" distR="114300">
            <wp:extent cx="1832941" cy="2769335"/>
            <wp:effectExtent b="0" l="0" r="0" t="0"/>
            <wp:docPr id="36" name="image17.jpg"/>
            <a:graphic>
              <a:graphicData uri="http://schemas.openxmlformats.org/drawingml/2006/picture">
                <pic:pic>
                  <pic:nvPicPr>
                    <pic:cNvPr id="0" name="image17.jpg"/>
                    <pic:cNvPicPr preferRelativeResize="0"/>
                  </pic:nvPicPr>
                  <pic:blipFill>
                    <a:blip r:embed="rId15"/>
                    <a:srcRect b="0" l="0" r="0" t="0"/>
                    <a:stretch>
                      <a:fillRect/>
                    </a:stretch>
                  </pic:blipFill>
                  <pic:spPr>
                    <a:xfrm>
                      <a:off x="0" y="0"/>
                      <a:ext cx="1832941" cy="2769335"/>
                    </a:xfrm>
                    <a:prstGeom prst="rect"/>
                    <a:ln/>
                  </pic:spPr>
                </pic:pic>
              </a:graphicData>
            </a:graphic>
          </wp:inline>
        </w:drawing>
      </w:r>
      <w:r w:rsidDel="00000000" w:rsidR="00000000" w:rsidRPr="00000000">
        <w:rPr>
          <w:rFonts w:ascii="Tahoma" w:cs="Tahoma" w:eastAsia="Tahoma" w:hAnsi="Tahoma"/>
          <w:sz w:val="26"/>
          <w:szCs w:val="26"/>
          <w:rtl w:val="0"/>
        </w:rPr>
        <w:t xml:space="preserve"> </w:t>
      </w:r>
      <w:r w:rsidDel="00000000" w:rsidR="00000000" w:rsidRPr="00000000">
        <w:rPr>
          <w:rFonts w:ascii="Tahoma" w:cs="Tahoma" w:eastAsia="Tahoma" w:hAnsi="Tahoma"/>
          <w:sz w:val="26"/>
          <w:szCs w:val="26"/>
        </w:rPr>
        <w:drawing>
          <wp:inline distB="114300" distT="114300" distL="114300" distR="114300">
            <wp:extent cx="1811193" cy="2751056"/>
            <wp:effectExtent b="0" l="0" r="0" t="0"/>
            <wp:docPr id="33"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1811193" cy="2751056"/>
                    </a:xfrm>
                    <a:prstGeom prst="rect"/>
                    <a:ln/>
                  </pic:spPr>
                </pic:pic>
              </a:graphicData>
            </a:graphic>
          </wp:inline>
        </w:drawing>
      </w:r>
      <w:r w:rsidDel="00000000" w:rsidR="00000000" w:rsidRPr="00000000">
        <w:rPr>
          <w:rFonts w:ascii="Tahoma" w:cs="Tahoma" w:eastAsia="Tahoma" w:hAnsi="Tahoma"/>
          <w:sz w:val="26"/>
          <w:szCs w:val="26"/>
          <w:rtl w:val="0"/>
        </w:rPr>
        <w:t xml:space="preserve"> </w:t>
      </w:r>
      <w:r w:rsidDel="00000000" w:rsidR="00000000" w:rsidRPr="00000000">
        <w:rPr>
          <w:rFonts w:ascii="Tahoma" w:cs="Tahoma" w:eastAsia="Tahoma" w:hAnsi="Tahoma"/>
          <w:sz w:val="26"/>
          <w:szCs w:val="26"/>
        </w:rPr>
        <w:drawing>
          <wp:inline distB="114300" distT="114300" distL="114300" distR="114300">
            <wp:extent cx="1831029" cy="2746543"/>
            <wp:effectExtent b="0" l="0" r="0" t="0"/>
            <wp:docPr id="51"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1831029" cy="274654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spacing w:line="36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Με τη σειρά του ο Ruben Östlund ευχαρίστησε τους διοργανωτές και τους κατοίκους της Χιλιαδού και εξέφρασε τη συγκίνησή του που βρέθηκε ξανά στην αγαπημένη του παραλία, ενώ αφιέρωσε την προβολή στη μνήμη της πρωταγωνίστριας της ταινίας, Charlbi Dean που έχασε τη ζωή της πριν λίγες μέρες. Την πρεμιέρα τίμησαν με την παρουσία τους πολλά μέλη του συνεργείου τα οποία και ευχαρίστησε στο χαιρετισμό του ο Ruben καθώς και ο Αναπληρωτής Αρχηγός Αποστολής της Σουηδικής Πρεσβείας κ. Pär Skånberg.</w:t>
      </w:r>
    </w:p>
    <w:p w:rsidR="00000000" w:rsidDel="00000000" w:rsidP="00000000" w:rsidRDefault="00000000" w:rsidRPr="00000000" w14:paraId="0000000E">
      <w:pPr>
        <w:shd w:fill="ffffff" w:val="clear"/>
        <w:spacing w:line="360" w:lineRule="auto"/>
        <w:jc w:val="center"/>
        <w:rPr>
          <w:rFonts w:ascii="Tahoma" w:cs="Tahoma" w:eastAsia="Tahoma" w:hAnsi="Tahoma"/>
          <w:sz w:val="26"/>
          <w:szCs w:val="26"/>
        </w:rPr>
      </w:pPr>
      <w:r w:rsidDel="00000000" w:rsidR="00000000" w:rsidRPr="00000000">
        <w:rPr>
          <w:rFonts w:ascii="Tahoma" w:cs="Tahoma" w:eastAsia="Tahoma" w:hAnsi="Tahoma"/>
          <w:sz w:val="26"/>
          <w:szCs w:val="26"/>
        </w:rPr>
        <w:drawing>
          <wp:inline distB="114300" distT="114300" distL="114300" distR="114300">
            <wp:extent cx="1917834" cy="2884611"/>
            <wp:effectExtent b="0" l="0" r="0" t="0"/>
            <wp:docPr id="49"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1917834" cy="288461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spacing w:line="360"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Το κοινό της πρεμιέρας υποδέχτηκε και συνόδευσε γευστικά η σινεφίλ μπύρα Fischer.</w:t>
      </w:r>
    </w:p>
    <w:p w:rsidR="00000000" w:rsidDel="00000000" w:rsidP="00000000" w:rsidRDefault="00000000" w:rsidRPr="00000000" w14:paraId="00000010">
      <w:pPr>
        <w:shd w:fill="ffffff" w:val="clear"/>
        <w:spacing w:line="360" w:lineRule="auto"/>
        <w:jc w:val="center"/>
        <w:rPr>
          <w:rFonts w:ascii="Tahoma" w:cs="Tahoma" w:eastAsia="Tahoma" w:hAnsi="Tahoma"/>
          <w:sz w:val="26"/>
          <w:szCs w:val="26"/>
        </w:rPr>
      </w:pPr>
      <w:r w:rsidDel="00000000" w:rsidR="00000000" w:rsidRPr="00000000">
        <w:rPr>
          <w:rFonts w:ascii="Tahoma" w:cs="Tahoma" w:eastAsia="Tahoma" w:hAnsi="Tahoma"/>
          <w:sz w:val="26"/>
          <w:szCs w:val="26"/>
        </w:rPr>
        <w:drawing>
          <wp:inline distB="114300" distT="114300" distL="114300" distR="114300">
            <wp:extent cx="2630258" cy="2561041"/>
            <wp:effectExtent b="0" l="0" r="0" t="0"/>
            <wp:docPr id="37" name="image18.jpg"/>
            <a:graphic>
              <a:graphicData uri="http://schemas.openxmlformats.org/drawingml/2006/picture">
                <pic:pic>
                  <pic:nvPicPr>
                    <pic:cNvPr id="0" name="image18.jpg"/>
                    <pic:cNvPicPr preferRelativeResize="0"/>
                  </pic:nvPicPr>
                  <pic:blipFill>
                    <a:blip r:embed="rId19"/>
                    <a:srcRect b="8876" l="28962" r="8995" t="0"/>
                    <a:stretch>
                      <a:fillRect/>
                    </a:stretch>
                  </pic:blipFill>
                  <pic:spPr>
                    <a:xfrm>
                      <a:off x="0" y="0"/>
                      <a:ext cx="2630258" cy="2561041"/>
                    </a:xfrm>
                    <a:prstGeom prst="rect"/>
                    <a:ln/>
                  </pic:spPr>
                </pic:pic>
              </a:graphicData>
            </a:graphic>
          </wp:inline>
        </w:drawing>
      </w:r>
      <w:r w:rsidDel="00000000" w:rsidR="00000000" w:rsidRPr="00000000">
        <w:rPr>
          <w:rFonts w:ascii="Tahoma" w:cs="Tahoma" w:eastAsia="Tahoma" w:hAnsi="Tahoma"/>
          <w:sz w:val="26"/>
          <w:szCs w:val="26"/>
          <w:rtl w:val="0"/>
        </w:rPr>
        <w:t xml:space="preserve"> </w:t>
      </w:r>
      <w:r w:rsidDel="00000000" w:rsidR="00000000" w:rsidRPr="00000000">
        <w:rPr>
          <w:rFonts w:ascii="Tahoma" w:cs="Tahoma" w:eastAsia="Tahoma" w:hAnsi="Tahoma"/>
          <w:sz w:val="26"/>
          <w:szCs w:val="26"/>
        </w:rPr>
        <w:drawing>
          <wp:inline distB="114300" distT="114300" distL="114300" distR="114300">
            <wp:extent cx="2085421" cy="2557591"/>
            <wp:effectExtent b="0" l="0" r="0" t="0"/>
            <wp:docPr id="52" name="image21.jpg"/>
            <a:graphic>
              <a:graphicData uri="http://schemas.openxmlformats.org/drawingml/2006/picture">
                <pic:pic>
                  <pic:nvPicPr>
                    <pic:cNvPr id="0" name="image21.jpg"/>
                    <pic:cNvPicPr preferRelativeResize="0"/>
                  </pic:nvPicPr>
                  <pic:blipFill>
                    <a:blip r:embed="rId20"/>
                    <a:srcRect b="0" l="13480" r="32558" t="0"/>
                    <a:stretch>
                      <a:fillRect/>
                    </a:stretch>
                  </pic:blipFill>
                  <pic:spPr>
                    <a:xfrm>
                      <a:off x="0" y="0"/>
                      <a:ext cx="2085421" cy="2557591"/>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hd w:fill="ffffff" w:val="clear"/>
        <w:spacing w:line="36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Μετά το τέλος της προβολής, ακολούθησε δεξίωση με εδέσματα που είχαν ως πρώτη ύλη τους τοπικά προϊόντα. </w:t>
      </w:r>
    </w:p>
    <w:p w:rsidR="00000000" w:rsidDel="00000000" w:rsidP="00000000" w:rsidRDefault="00000000" w:rsidRPr="00000000" w14:paraId="00000012">
      <w:pPr>
        <w:shd w:fill="ffffff" w:val="clear"/>
        <w:spacing w:line="360" w:lineRule="auto"/>
        <w:jc w:val="center"/>
        <w:rPr>
          <w:rFonts w:ascii="Tahoma" w:cs="Tahoma" w:eastAsia="Tahoma" w:hAnsi="Tahoma"/>
          <w:sz w:val="26"/>
          <w:szCs w:val="26"/>
        </w:rPr>
      </w:pPr>
      <w:r w:rsidDel="00000000" w:rsidR="00000000" w:rsidRPr="00000000">
        <w:rPr>
          <w:rFonts w:ascii="Tahoma" w:cs="Tahoma" w:eastAsia="Tahoma" w:hAnsi="Tahoma"/>
          <w:sz w:val="26"/>
          <w:szCs w:val="26"/>
        </w:rPr>
        <w:drawing>
          <wp:inline distB="114300" distT="114300" distL="114300" distR="114300">
            <wp:extent cx="4056225" cy="2160282"/>
            <wp:effectExtent b="0" l="0" r="0" t="0"/>
            <wp:docPr id="32" name="image16.jpg"/>
            <a:graphic>
              <a:graphicData uri="http://schemas.openxmlformats.org/drawingml/2006/picture">
                <pic:pic>
                  <pic:nvPicPr>
                    <pic:cNvPr id="0" name="image16.jpg"/>
                    <pic:cNvPicPr preferRelativeResize="0"/>
                  </pic:nvPicPr>
                  <pic:blipFill>
                    <a:blip r:embed="rId21"/>
                    <a:srcRect b="19797" l="0" r="0" t="0"/>
                    <a:stretch>
                      <a:fillRect/>
                    </a:stretch>
                  </pic:blipFill>
                  <pic:spPr>
                    <a:xfrm>
                      <a:off x="0" y="0"/>
                      <a:ext cx="4056225" cy="2160282"/>
                    </a:xfrm>
                    <a:prstGeom prst="rect"/>
                    <a:ln/>
                  </pic:spPr>
                </pic:pic>
              </a:graphicData>
            </a:graphic>
          </wp:inline>
        </w:drawing>
      </w:r>
      <w:r w:rsidDel="00000000" w:rsidR="00000000" w:rsidRPr="00000000">
        <w:rPr>
          <w:rFonts w:ascii="Tahoma" w:cs="Tahoma" w:eastAsia="Tahoma" w:hAnsi="Tahoma"/>
          <w:sz w:val="26"/>
          <w:szCs w:val="26"/>
        </w:rPr>
        <w:drawing>
          <wp:inline distB="114300" distT="114300" distL="114300" distR="114300">
            <wp:extent cx="3965738" cy="2505625"/>
            <wp:effectExtent b="0" l="0" r="0" t="0"/>
            <wp:docPr id="35"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3965738" cy="250562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360" w:lineRule="auto"/>
        <w:jc w:val="center"/>
        <w:rPr>
          <w:rFonts w:ascii="Tahoma" w:cs="Tahoma" w:eastAsia="Tahoma" w:hAnsi="Tahoma"/>
          <w:b w:val="1"/>
          <w:color w:val="371a5f"/>
          <w:sz w:val="24"/>
          <w:szCs w:val="24"/>
        </w:rPr>
      </w:pPr>
      <w:hyperlink r:id="rId23">
        <w:r w:rsidDel="00000000" w:rsidR="00000000" w:rsidRPr="00000000">
          <w:rPr>
            <w:rFonts w:ascii="Tahoma" w:cs="Tahoma" w:eastAsia="Tahoma" w:hAnsi="Tahoma"/>
            <w:b w:val="1"/>
            <w:color w:val="1155cc"/>
            <w:sz w:val="24"/>
            <w:szCs w:val="24"/>
            <w:u w:val="single"/>
            <w:rtl w:val="0"/>
          </w:rPr>
          <w:t xml:space="preserve">ΟΛΕΣ τις </w:t>
        </w:r>
      </w:hyperlink>
      <w:hyperlink r:id="rId24">
        <w:r w:rsidDel="00000000" w:rsidR="00000000" w:rsidRPr="00000000">
          <w:rPr>
            <w:rFonts w:ascii="Tahoma" w:cs="Tahoma" w:eastAsia="Tahoma" w:hAnsi="Tahoma"/>
            <w:b w:val="1"/>
            <w:color w:val="1155cc"/>
            <w:sz w:val="24"/>
            <w:szCs w:val="24"/>
            <w:u w:val="single"/>
            <w:rtl w:val="0"/>
          </w:rPr>
          <w:t xml:space="preserve">ΦΩΤΟΓΡΑΦΙΕΣ</w:t>
        </w:r>
      </w:hyperlink>
      <w:r w:rsidDel="00000000" w:rsidR="00000000" w:rsidRPr="00000000">
        <w:rPr>
          <w:rFonts w:ascii="Tahoma" w:cs="Tahoma" w:eastAsia="Tahoma" w:hAnsi="Tahoma"/>
          <w:b w:val="1"/>
          <w:color w:val="371a5f"/>
          <w:sz w:val="24"/>
          <w:szCs w:val="24"/>
          <w:rtl w:val="0"/>
        </w:rPr>
        <w:t xml:space="preserve"> από την προβολή βρείτε </w:t>
      </w:r>
      <w:hyperlink r:id="rId25">
        <w:r w:rsidDel="00000000" w:rsidR="00000000" w:rsidRPr="00000000">
          <w:rPr>
            <w:rFonts w:ascii="Tahoma" w:cs="Tahoma" w:eastAsia="Tahoma" w:hAnsi="Tahoma"/>
            <w:b w:val="1"/>
            <w:color w:val="1155cc"/>
            <w:sz w:val="24"/>
            <w:szCs w:val="24"/>
            <w:u w:val="single"/>
            <w:rtl w:val="0"/>
          </w:rPr>
          <w:t xml:space="preserve">ΕΔΩ</w:t>
        </w:r>
      </w:hyperlink>
      <w:r w:rsidDel="00000000" w:rsidR="00000000" w:rsidRPr="00000000">
        <w:rPr>
          <w:rFonts w:ascii="Tahoma" w:cs="Tahoma" w:eastAsia="Tahoma" w:hAnsi="Tahoma"/>
          <w:b w:val="1"/>
          <w:color w:val="371a5f"/>
          <w:sz w:val="24"/>
          <w:szCs w:val="24"/>
          <w:rtl w:val="0"/>
        </w:rPr>
        <w:t xml:space="preserve">.</w:t>
      </w:r>
    </w:p>
    <w:p w:rsidR="00000000" w:rsidDel="00000000" w:rsidP="00000000" w:rsidRDefault="00000000" w:rsidRPr="00000000" w14:paraId="00000014">
      <w:pPr>
        <w:spacing w:line="360" w:lineRule="auto"/>
        <w:jc w:val="center"/>
        <w:rPr>
          <w:rFonts w:ascii="Tahoma" w:cs="Tahoma" w:eastAsia="Tahoma" w:hAnsi="Tahoma"/>
          <w:b w:val="1"/>
          <w:color w:val="371a5f"/>
          <w:sz w:val="20"/>
          <w:szCs w:val="20"/>
        </w:rPr>
      </w:pPr>
      <w:r w:rsidDel="00000000" w:rsidR="00000000" w:rsidRPr="00000000">
        <w:rPr>
          <w:rFonts w:ascii="Tahoma" w:cs="Tahoma" w:eastAsia="Tahoma" w:hAnsi="Tahoma"/>
          <w:b w:val="1"/>
          <w:color w:val="371a5f"/>
          <w:sz w:val="20"/>
          <w:szCs w:val="20"/>
          <w:rtl w:val="0"/>
        </w:rPr>
        <w:t xml:space="preserve">Credits: Γιάννης Στεφανίδης</w:t>
      </w:r>
    </w:p>
    <w:p w:rsidR="00000000" w:rsidDel="00000000" w:rsidP="00000000" w:rsidRDefault="00000000" w:rsidRPr="00000000" w14:paraId="00000015">
      <w:pPr>
        <w:spacing w:line="360" w:lineRule="auto"/>
        <w:jc w:val="center"/>
        <w:rPr>
          <w:rFonts w:ascii="Tahoma" w:cs="Tahoma" w:eastAsia="Tahoma" w:hAnsi="Tahoma"/>
          <w:b w:val="1"/>
          <w:color w:val="371a5f"/>
          <w:sz w:val="20"/>
          <w:szCs w:val="20"/>
        </w:rPr>
      </w:pPr>
      <w:r w:rsidDel="00000000" w:rsidR="00000000" w:rsidRPr="00000000">
        <w:rPr>
          <w:rtl w:val="0"/>
        </w:rPr>
      </w:r>
    </w:p>
    <w:p w:rsidR="00000000" w:rsidDel="00000000" w:rsidP="00000000" w:rsidRDefault="00000000" w:rsidRPr="00000000" w14:paraId="00000016">
      <w:pPr>
        <w:shd w:fill="ffffff" w:val="clear"/>
        <w:spacing w:after="0" w:line="276" w:lineRule="auto"/>
        <w:jc w:val="center"/>
        <w:rPr>
          <w:rFonts w:ascii="Tahoma" w:cs="Tahoma" w:eastAsia="Tahoma" w:hAnsi="Tahoma"/>
          <w:b w:val="1"/>
          <w:i w:val="1"/>
        </w:rPr>
      </w:pPr>
      <w:r w:rsidDel="00000000" w:rsidR="00000000" w:rsidRPr="00000000">
        <w:rPr>
          <w:rFonts w:ascii="Tahoma" w:cs="Tahoma" w:eastAsia="Tahoma" w:hAnsi="Tahoma"/>
          <w:b w:val="1"/>
          <w:i w:val="1"/>
          <w:rtl w:val="0"/>
        </w:rPr>
        <w:t xml:space="preserve">Η ταινία θα κυκλοφορήσει στις ελληνικές αίθουσες την Κυριακή 18 Σεπτεμβρίου από την Feelgood Entertainment.</w:t>
      </w:r>
    </w:p>
    <w:p w:rsidR="00000000" w:rsidDel="00000000" w:rsidP="00000000" w:rsidRDefault="00000000" w:rsidRPr="00000000" w14:paraId="00000017">
      <w:pPr>
        <w:shd w:fill="ffffff" w:val="clear"/>
        <w:spacing w:after="0" w:line="276" w:lineRule="auto"/>
        <w:jc w:val="center"/>
        <w:rPr>
          <w:rFonts w:ascii="Tahoma" w:cs="Tahoma" w:eastAsia="Tahoma" w:hAnsi="Tahoma"/>
          <w:b w:val="1"/>
          <w:i w:val="1"/>
          <w:sz w:val="24"/>
          <w:szCs w:val="24"/>
        </w:rPr>
      </w:pPr>
      <w:r w:rsidDel="00000000" w:rsidR="00000000" w:rsidRPr="00000000">
        <w:rPr>
          <w:rtl w:val="0"/>
        </w:rPr>
      </w:r>
    </w:p>
    <w:p w:rsidR="00000000" w:rsidDel="00000000" w:rsidP="00000000" w:rsidRDefault="00000000" w:rsidRPr="00000000" w14:paraId="00000018">
      <w:pPr>
        <w:spacing w:line="360" w:lineRule="auto"/>
        <w:rPr>
          <w:rFonts w:ascii="Tahoma" w:cs="Tahoma" w:eastAsia="Tahoma" w:hAnsi="Tahoma"/>
          <w:b w:val="1"/>
          <w:color w:val="371a5f"/>
          <w:sz w:val="24"/>
          <w:szCs w:val="24"/>
        </w:rPr>
      </w:pPr>
      <w:r w:rsidDel="00000000" w:rsidR="00000000" w:rsidRPr="00000000">
        <w:rPr>
          <w:rFonts w:ascii="Tahoma" w:cs="Tahoma" w:eastAsia="Tahoma" w:hAnsi="Tahoma"/>
          <w:b w:val="1"/>
          <w:color w:val="371a5f"/>
          <w:sz w:val="24"/>
          <w:szCs w:val="24"/>
          <w:rtl w:val="0"/>
        </w:rPr>
        <w:t xml:space="preserve">Λίγα λόγια για την ταινία:</w:t>
      </w:r>
    </w:p>
    <w:p w:rsidR="00000000" w:rsidDel="00000000" w:rsidP="00000000" w:rsidRDefault="00000000" w:rsidRPr="00000000" w14:paraId="00000019">
      <w:pPr>
        <w:spacing w:line="360" w:lineRule="auto"/>
        <w:rPr>
          <w:rFonts w:ascii="Tahoma" w:cs="Tahoma" w:eastAsia="Tahoma" w:hAnsi="Tahoma"/>
        </w:rPr>
      </w:pPr>
      <w:r w:rsidDel="00000000" w:rsidR="00000000" w:rsidRPr="00000000">
        <w:rPr>
          <w:rFonts w:ascii="Tahoma" w:cs="Tahoma" w:eastAsia="Tahoma" w:hAnsi="Tahoma"/>
          <w:b w:val="1"/>
          <w:color w:val="1d2129"/>
          <w:rtl w:val="0"/>
        </w:rPr>
        <w:t xml:space="preserve">ΤΟ ΤΡΙΓΩΝΟ ΤΗΣ ΘΛΙΨΗΣ | Triangle of Sadness</w:t>
      </w:r>
      <w:r w:rsidDel="00000000" w:rsidR="00000000" w:rsidRPr="00000000">
        <w:rPr>
          <w:rFonts w:ascii="Tahoma" w:cs="Tahoma" w:eastAsia="Tahoma" w:hAnsi="Tahoma"/>
          <w:color w:val="1d2129"/>
          <w:rtl w:val="0"/>
        </w:rPr>
        <w:t xml:space="preserve"> </w:t>
      </w:r>
      <w:r w:rsidDel="00000000" w:rsidR="00000000" w:rsidRPr="00000000">
        <w:rPr>
          <w:rtl w:val="0"/>
        </w:rPr>
      </w:r>
    </w:p>
    <w:p w:rsidR="00000000" w:rsidDel="00000000" w:rsidP="00000000" w:rsidRDefault="00000000" w:rsidRPr="00000000" w14:paraId="0000001A">
      <w:pPr>
        <w:shd w:fill="ffffff" w:val="clear"/>
        <w:spacing w:line="36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Ο δεύτερος Χρυσός Φοίνικας του πολυβραβευμένου Σουηδού σκηνοθέτη είναι μία αχαλίνωτη σάτιρα για τους ρόλους και τις κοινωνικές τάξεις, που στέλνει το διεθνές cast της από τη χλιδή μίας πολυτελούς κρουαζιέρας στις δυσκολίες της επιβίωσης σε ένα ερημονήσι, με τη Χιλιαδού της Εύβοιας να γίνεται το φόντο για το τρίτο μέρος αυτής της αξέχαστης κινηματογραφικής εμπειρίας.</w:t>
      </w:r>
    </w:p>
    <w:p w:rsidR="00000000" w:rsidDel="00000000" w:rsidP="00000000" w:rsidRDefault="00000000" w:rsidRPr="00000000" w14:paraId="0000001B">
      <w:pPr>
        <w:shd w:fill="ffffff" w:val="clear"/>
        <w:spacing w:line="360" w:lineRule="auto"/>
        <w:rPr>
          <w:rFonts w:ascii="Tahoma" w:cs="Tahoma" w:eastAsia="Tahoma" w:hAnsi="Tahoma"/>
          <w:sz w:val="20"/>
          <w:szCs w:val="20"/>
        </w:rPr>
      </w:pPr>
      <w:r w:rsidDel="00000000" w:rsidR="00000000" w:rsidRPr="00000000">
        <w:rPr>
          <w:rFonts w:ascii="Tahoma" w:cs="Tahoma" w:eastAsia="Tahoma" w:hAnsi="Tahoma"/>
          <w:b w:val="1"/>
          <w:color w:val="1d2129"/>
          <w:sz w:val="20"/>
          <w:szCs w:val="20"/>
          <w:rtl w:val="0"/>
        </w:rPr>
        <w:t xml:space="preserve">Σενάριο και σκηνοθεσία: </w:t>
      </w:r>
      <w:r w:rsidDel="00000000" w:rsidR="00000000" w:rsidRPr="00000000">
        <w:rPr>
          <w:rFonts w:ascii="Tahoma" w:cs="Tahoma" w:eastAsia="Tahoma" w:hAnsi="Tahoma"/>
          <w:color w:val="1d2129"/>
          <w:sz w:val="20"/>
          <w:szCs w:val="20"/>
          <w:rtl w:val="0"/>
        </w:rPr>
        <w:t xml:space="preserve">Ruben Östlund</w:t>
      </w:r>
      <w:r w:rsidDel="00000000" w:rsidR="00000000" w:rsidRPr="00000000">
        <w:rPr>
          <w:rtl w:val="0"/>
        </w:rPr>
      </w:r>
    </w:p>
    <w:p w:rsidR="00000000" w:rsidDel="00000000" w:rsidP="00000000" w:rsidRDefault="00000000" w:rsidRPr="00000000" w14:paraId="0000001C">
      <w:pPr>
        <w:shd w:fill="ffffff" w:val="clear"/>
        <w:spacing w:line="36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Πρωταγωνιστούν:</w:t>
      </w:r>
      <w:r w:rsidDel="00000000" w:rsidR="00000000" w:rsidRPr="00000000">
        <w:rPr>
          <w:rFonts w:ascii="Tahoma" w:cs="Tahoma" w:eastAsia="Tahoma" w:hAnsi="Tahoma"/>
          <w:sz w:val="20"/>
          <w:szCs w:val="20"/>
          <w:rtl w:val="0"/>
        </w:rPr>
        <w:t xml:space="preserve"> Harris Dickinson, Charlbi Dean, Woody Harrelson, Vicki Berlin, Henrik Dorsin, Zlatko Burić, Jean-Christophe Folly, Iris Berben, Dolly De Leon, Sunnyi Melles, Amanda Walker, Oliver Ford Davies, Arvin Kananian, Carolina Gynning, Ralph Schicha</w:t>
      </w:r>
    </w:p>
    <w:p w:rsidR="00000000" w:rsidDel="00000000" w:rsidP="00000000" w:rsidRDefault="00000000" w:rsidRPr="00000000" w14:paraId="0000001D">
      <w:pPr>
        <w:shd w:fill="ffffff" w:val="clear"/>
        <w:spacing w:line="360" w:lineRule="auto"/>
        <w:jc w:val="both"/>
        <w:rPr>
          <w:rFonts w:ascii="Tahoma" w:cs="Tahoma" w:eastAsia="Tahoma" w:hAnsi="Tahoma"/>
        </w:rPr>
      </w:pPr>
      <w:r w:rsidDel="00000000" w:rsidR="00000000" w:rsidRPr="00000000">
        <w:rPr>
          <w:rFonts w:ascii="Tahoma" w:cs="Tahoma" w:eastAsia="Tahoma" w:hAnsi="Tahoma"/>
          <w:b w:val="1"/>
          <w:sz w:val="20"/>
          <w:szCs w:val="20"/>
          <w:rtl w:val="0"/>
        </w:rPr>
        <w:t xml:space="preserve">Διάρκεια: </w:t>
      </w:r>
      <w:r w:rsidDel="00000000" w:rsidR="00000000" w:rsidRPr="00000000">
        <w:rPr>
          <w:rFonts w:ascii="Tahoma" w:cs="Tahoma" w:eastAsia="Tahoma" w:hAnsi="Tahoma"/>
          <w:sz w:val="20"/>
          <w:szCs w:val="20"/>
          <w:rtl w:val="0"/>
        </w:rPr>
        <w:t xml:space="preserve">147’</w:t>
      </w:r>
      <w:r w:rsidDel="00000000" w:rsidR="00000000" w:rsidRPr="00000000">
        <w:rPr>
          <w:rtl w:val="0"/>
        </w:rPr>
      </w:r>
    </w:p>
    <w:tbl>
      <w:tblPr>
        <w:tblStyle w:val="Table1"/>
        <w:tblW w:w="900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0"/>
        <w:tblGridChange w:id="0">
          <w:tblGrid>
            <w:gridCol w:w="9000"/>
          </w:tblGrid>
        </w:tblGridChange>
      </w:tblGrid>
      <w:tr>
        <w:trPr>
          <w:cantSplit w:val="0"/>
          <w:tblHeader w:val="0"/>
        </w:trPr>
        <w:tc>
          <w:tcPr>
            <w:tcBorders>
              <w:top w:color="ce4dad" w:space="0" w:sz="8" w:val="single"/>
              <w:left w:color="ce4dad" w:space="0" w:sz="8" w:val="single"/>
              <w:bottom w:color="ce4dad" w:space="0" w:sz="8" w:val="single"/>
              <w:right w:color="ce4dad"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tabs>
                <w:tab w:val="left" w:pos="1440"/>
              </w:tabs>
              <w:spacing w:after="0" w:line="276" w:lineRule="auto"/>
              <w:jc w:val="both"/>
              <w:rPr>
                <w:rFonts w:ascii="Tahoma" w:cs="Tahoma" w:eastAsia="Tahoma" w:hAnsi="Tahoma"/>
                <w:sz w:val="20"/>
                <w:szCs w:val="20"/>
              </w:rPr>
            </w:pPr>
            <w:bookmarkStart w:colFirst="0" w:colLast="0" w:name="_heading=h.gjdgxs" w:id="0"/>
            <w:bookmarkEnd w:id="0"/>
            <w:r w:rsidDel="00000000" w:rsidR="00000000" w:rsidRPr="00000000">
              <w:rPr>
                <w:rFonts w:ascii="Tahoma" w:cs="Tahoma" w:eastAsia="Tahoma" w:hAnsi="Tahoma"/>
                <w:color w:val="434343"/>
                <w:sz w:val="20"/>
                <w:szCs w:val="20"/>
                <w:rtl w:val="0"/>
              </w:rPr>
              <w:t xml:space="preserve">Για διαρκή ενημέρωση και περισσότερες πληροφορίες για το Διεθνές Φεστιβάλ Κινηματογράφου της Αθήνας Νύχτες Πρεμιέρας συντονιστείτε στα </w:t>
            </w:r>
            <w:r w:rsidDel="00000000" w:rsidR="00000000" w:rsidRPr="00000000">
              <w:rPr>
                <w:rFonts w:ascii="Tahoma" w:cs="Tahoma" w:eastAsia="Tahoma" w:hAnsi="Tahoma"/>
                <w:b w:val="1"/>
                <w:color w:val="434343"/>
                <w:sz w:val="20"/>
                <w:szCs w:val="20"/>
                <w:rtl w:val="0"/>
              </w:rPr>
              <w:t xml:space="preserve">sites</w:t>
            </w:r>
            <w:r w:rsidDel="00000000" w:rsidR="00000000" w:rsidRPr="00000000">
              <w:rPr>
                <w:rFonts w:ascii="Tahoma" w:cs="Tahoma" w:eastAsia="Tahoma" w:hAnsi="Tahoma"/>
                <w:color w:val="434343"/>
                <w:sz w:val="20"/>
                <w:szCs w:val="20"/>
                <w:rtl w:val="0"/>
              </w:rPr>
              <w:t xml:space="preserve"> των </w:t>
            </w:r>
            <w:hyperlink r:id="rId26">
              <w:r w:rsidDel="00000000" w:rsidR="00000000" w:rsidRPr="00000000">
                <w:rPr>
                  <w:rFonts w:ascii="Tahoma" w:cs="Tahoma" w:eastAsia="Tahoma" w:hAnsi="Tahoma"/>
                  <w:color w:val="1155cc"/>
                  <w:sz w:val="20"/>
                  <w:szCs w:val="20"/>
                  <w:u w:val="single"/>
                  <w:rtl w:val="0"/>
                </w:rPr>
                <w:t xml:space="preserve">aiff.gr</w:t>
              </w:r>
            </w:hyperlink>
            <w:r w:rsidDel="00000000" w:rsidR="00000000" w:rsidRPr="00000000">
              <w:rPr>
                <w:rFonts w:ascii="Tahoma" w:cs="Tahoma" w:eastAsia="Tahoma" w:hAnsi="Tahoma"/>
                <w:color w:val="434343"/>
                <w:sz w:val="20"/>
                <w:szCs w:val="20"/>
                <w:rtl w:val="0"/>
              </w:rPr>
              <w:t xml:space="preserve"> και </w:t>
            </w:r>
            <w:hyperlink r:id="rId27">
              <w:r w:rsidDel="00000000" w:rsidR="00000000" w:rsidRPr="00000000">
                <w:rPr>
                  <w:rFonts w:ascii="Tahoma" w:cs="Tahoma" w:eastAsia="Tahoma" w:hAnsi="Tahoma"/>
                  <w:color w:val="1155cc"/>
                  <w:sz w:val="20"/>
                  <w:szCs w:val="20"/>
                  <w:u w:val="single"/>
                  <w:rtl w:val="0"/>
                </w:rPr>
                <w:t xml:space="preserve">cinemagazine.gr</w:t>
              </w:r>
            </w:hyperlink>
            <w:r w:rsidDel="00000000" w:rsidR="00000000" w:rsidRPr="00000000">
              <w:rPr>
                <w:rFonts w:ascii="Tahoma" w:cs="Tahoma" w:eastAsia="Tahoma" w:hAnsi="Tahoma"/>
                <w:color w:val="434343"/>
                <w:sz w:val="20"/>
                <w:szCs w:val="20"/>
                <w:rtl w:val="0"/>
              </w:rPr>
              <w:t xml:space="preserve"> και στις σελίδες μας στα </w:t>
            </w:r>
            <w:r w:rsidDel="00000000" w:rsidR="00000000" w:rsidRPr="00000000">
              <w:rPr>
                <w:rFonts w:ascii="Tahoma" w:cs="Tahoma" w:eastAsia="Tahoma" w:hAnsi="Tahoma"/>
                <w:b w:val="1"/>
                <w:color w:val="434343"/>
                <w:sz w:val="20"/>
                <w:szCs w:val="20"/>
                <w:rtl w:val="0"/>
              </w:rPr>
              <w:t xml:space="preserve">social media</w:t>
            </w:r>
            <w:r w:rsidDel="00000000" w:rsidR="00000000" w:rsidRPr="00000000">
              <w:rPr>
                <w:rFonts w:ascii="Tahoma" w:cs="Tahoma" w:eastAsia="Tahoma" w:hAnsi="Tahoma"/>
                <w:color w:val="434343"/>
                <w:sz w:val="20"/>
                <w:szCs w:val="20"/>
                <w:rtl w:val="0"/>
              </w:rPr>
              <w:t xml:space="preserve">:</w:t>
            </w:r>
            <w:r w:rsidDel="00000000" w:rsidR="00000000" w:rsidRPr="00000000">
              <w:rPr>
                <w:rFonts w:ascii="Tahoma" w:cs="Tahoma" w:eastAsia="Tahoma" w:hAnsi="Tahoma"/>
                <w:sz w:val="20"/>
                <w:szCs w:val="20"/>
                <w:rtl w:val="0"/>
              </w:rPr>
              <w:t xml:space="preserve"> </w:t>
            </w:r>
            <w:hyperlink r:id="rId28">
              <w:r w:rsidDel="00000000" w:rsidR="00000000" w:rsidRPr="00000000">
                <w:rPr>
                  <w:rFonts w:ascii="Tahoma" w:cs="Tahoma" w:eastAsia="Tahoma" w:hAnsi="Tahoma"/>
                  <w:b w:val="1"/>
                  <w:color w:val="0000ff"/>
                  <w:sz w:val="20"/>
                  <w:szCs w:val="20"/>
                  <w:u w:val="single"/>
                  <w:rtl w:val="0"/>
                </w:rPr>
                <w:t xml:space="preserve">Facebook AIFF</w:t>
              </w:r>
            </w:hyperlink>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color w:val="0000ff"/>
                <w:sz w:val="20"/>
                <w:szCs w:val="20"/>
                <w:rtl w:val="0"/>
              </w:rPr>
              <w:t xml:space="preserve"> </w:t>
            </w:r>
            <w:hyperlink r:id="rId29">
              <w:r w:rsidDel="00000000" w:rsidR="00000000" w:rsidRPr="00000000">
                <w:rPr>
                  <w:rFonts w:ascii="Tahoma" w:cs="Tahoma" w:eastAsia="Tahoma" w:hAnsi="Tahoma"/>
                  <w:b w:val="1"/>
                  <w:color w:val="0000ff"/>
                  <w:sz w:val="20"/>
                  <w:szCs w:val="20"/>
                  <w:u w:val="single"/>
                  <w:rtl w:val="0"/>
                </w:rPr>
                <w:t xml:space="preserve">AIFF Instagram</w:t>
              </w:r>
            </w:hyperlink>
            <w:r w:rsidDel="00000000" w:rsidR="00000000" w:rsidRPr="00000000">
              <w:rPr>
                <w:rFonts w:ascii="Tahoma" w:cs="Tahoma" w:eastAsia="Tahoma" w:hAnsi="Tahoma"/>
                <w:color w:val="0000ff"/>
                <w:sz w:val="20"/>
                <w:szCs w:val="20"/>
                <w:rtl w:val="0"/>
              </w:rPr>
              <w:t xml:space="preserve">,</w:t>
            </w:r>
            <w:r w:rsidDel="00000000" w:rsidR="00000000" w:rsidRPr="00000000">
              <w:rPr>
                <w:rFonts w:ascii="Tahoma" w:cs="Tahoma" w:eastAsia="Tahoma" w:hAnsi="Tahoma"/>
                <w:sz w:val="20"/>
                <w:szCs w:val="20"/>
                <w:rtl w:val="0"/>
              </w:rPr>
              <w:t xml:space="preserve"> </w:t>
            </w:r>
            <w:hyperlink r:id="rId30">
              <w:r w:rsidDel="00000000" w:rsidR="00000000" w:rsidRPr="00000000">
                <w:rPr>
                  <w:rFonts w:ascii="Tahoma" w:cs="Tahoma" w:eastAsia="Tahoma" w:hAnsi="Tahoma"/>
                  <w:b w:val="1"/>
                  <w:color w:val="0000ff"/>
                  <w:sz w:val="20"/>
                  <w:szCs w:val="20"/>
                  <w:u w:val="single"/>
                  <w:rtl w:val="0"/>
                </w:rPr>
                <w:t xml:space="preserve">Cinemagazine Instagram</w:t>
              </w:r>
            </w:hyperlink>
            <w:r w:rsidDel="00000000" w:rsidR="00000000" w:rsidRPr="00000000">
              <w:rPr>
                <w:rFonts w:ascii="Tahoma" w:cs="Tahoma" w:eastAsia="Tahoma" w:hAnsi="Tahoma"/>
                <w:color w:val="0000ff"/>
                <w:sz w:val="20"/>
                <w:szCs w:val="20"/>
                <w:rtl w:val="0"/>
              </w:rPr>
              <w:t xml:space="preserve">, </w:t>
            </w:r>
            <w:hyperlink r:id="rId31">
              <w:r w:rsidDel="00000000" w:rsidR="00000000" w:rsidRPr="00000000">
                <w:rPr>
                  <w:rFonts w:ascii="Tahoma" w:cs="Tahoma" w:eastAsia="Tahoma" w:hAnsi="Tahoma"/>
                  <w:b w:val="1"/>
                  <w:color w:val="0000ff"/>
                  <w:sz w:val="20"/>
                  <w:szCs w:val="20"/>
                  <w:u w:val="single"/>
                  <w:rtl w:val="0"/>
                </w:rPr>
                <w:t xml:space="preserve">Twitter</w:t>
              </w:r>
            </w:hyperlink>
            <w:r w:rsidDel="00000000" w:rsidR="00000000" w:rsidRPr="00000000">
              <w:rPr>
                <w:rFonts w:ascii="Tahoma" w:cs="Tahoma" w:eastAsia="Tahoma" w:hAnsi="Tahoma"/>
                <w:b w:val="1"/>
                <w:sz w:val="20"/>
                <w:szCs w:val="20"/>
                <w:rtl w:val="0"/>
              </w:rPr>
              <w:t xml:space="preserve">. </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1F">
            <w:pPr>
              <w:tabs>
                <w:tab w:val="left" w:pos="1440"/>
              </w:tabs>
              <w:spacing w:after="0" w:line="276" w:lineRule="auto"/>
              <w:jc w:val="both"/>
              <w:rPr>
                <w:rFonts w:ascii="Tahoma" w:cs="Tahoma" w:eastAsia="Tahoma" w:hAnsi="Tahoma"/>
                <w:sz w:val="20"/>
                <w:szCs w:val="20"/>
              </w:rPr>
            </w:pPr>
            <w:bookmarkStart w:colFirst="0" w:colLast="0" w:name="_heading=h.30j0zll" w:id="1"/>
            <w:bookmarkEnd w:id="1"/>
            <w:r w:rsidDel="00000000" w:rsidR="00000000" w:rsidRPr="00000000">
              <w:rPr>
                <w:rtl w:val="0"/>
              </w:rPr>
            </w:r>
          </w:p>
          <w:p w:rsidR="00000000" w:rsidDel="00000000" w:rsidP="00000000" w:rsidRDefault="00000000" w:rsidRPr="00000000" w14:paraId="00000020">
            <w:pPr>
              <w:spacing w:line="276"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Σημειώνουμε ότι το Διεθνές Φεστιβάλ Κινηματογράφου της Αθήνας Νύχτες Πρεμιέρας, μετά και την απόλυτα ασφαλή και επιτυχημένη υβριδική διεξαγωγή των δύο προηγούμενων εκδόσεών του, αισιοδοξεί ώστε η</w:t>
            </w:r>
            <w:r w:rsidDel="00000000" w:rsidR="00000000" w:rsidRPr="00000000">
              <w:rPr>
                <w:rFonts w:ascii="Tahoma" w:cs="Tahoma" w:eastAsia="Tahoma" w:hAnsi="Tahoma"/>
                <w:b w:val="1"/>
                <w:sz w:val="20"/>
                <w:szCs w:val="20"/>
                <w:rtl w:val="0"/>
              </w:rPr>
              <w:t xml:space="preserve"> 28η έκδοσή του να φιλοξενηθεί αποκλειστικά στις αγαπημένες κινηματογραφικές μας αίθουσες 12μηνης λειτουργίας</w:t>
            </w:r>
            <w:r w:rsidDel="00000000" w:rsidR="00000000" w:rsidRPr="00000000">
              <w:rPr>
                <w:rFonts w:ascii="Tahoma" w:cs="Tahoma" w:eastAsia="Tahoma" w:hAnsi="Tahoma"/>
                <w:sz w:val="20"/>
                <w:szCs w:val="20"/>
                <w:rtl w:val="0"/>
              </w:rPr>
              <w:t xml:space="preserve">, σεβόμενοι πάντα τους κανονισμούς και τις προδιαγραφές διεξαγωγής, όπως αυτές θα έχουν οριστεί από τα αρμόδια όργανα της Πολιτείας.</w:t>
            </w:r>
          </w:p>
          <w:p w:rsidR="00000000" w:rsidDel="00000000" w:rsidP="00000000" w:rsidRDefault="00000000" w:rsidRPr="00000000" w14:paraId="00000021">
            <w:pPr>
              <w:spacing w:line="276" w:lineRule="auto"/>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2">
            <w:pPr>
              <w:tabs>
                <w:tab w:val="left" w:pos="1440"/>
              </w:tabs>
              <w:spacing w:after="200" w:lineRule="auto"/>
              <w:jc w:val="both"/>
              <w:rPr>
                <w:rFonts w:ascii="Tahoma" w:cs="Tahoma" w:eastAsia="Tahoma" w:hAnsi="Tahoma"/>
                <w:sz w:val="20"/>
                <w:szCs w:val="20"/>
              </w:rPr>
            </w:pPr>
            <w:r w:rsidDel="00000000" w:rsidR="00000000" w:rsidRPr="00000000">
              <w:rPr>
                <w:rFonts w:ascii="Ubuntu" w:cs="Ubuntu" w:eastAsia="Ubuntu" w:hAnsi="Ubuntu"/>
                <w:color w:val="434343"/>
                <w:sz w:val="20"/>
                <w:szCs w:val="20"/>
                <w:rtl w:val="0"/>
              </w:rPr>
              <w:t xml:space="preserve">Για διαρκή ενημέρωση και περισσότερες πληροφορίες για το Διεθνές Φεστιβάλ Κινηματογράφου της Αθήνας Νύχτες Πρεμιέρας συντονιστείτε στα </w:t>
            </w:r>
            <w:r w:rsidDel="00000000" w:rsidR="00000000" w:rsidRPr="00000000">
              <w:rPr>
                <w:rFonts w:ascii="Ubuntu" w:cs="Ubuntu" w:eastAsia="Ubuntu" w:hAnsi="Ubuntu"/>
                <w:b w:val="1"/>
                <w:color w:val="434343"/>
                <w:sz w:val="20"/>
                <w:szCs w:val="20"/>
                <w:rtl w:val="0"/>
              </w:rPr>
              <w:t xml:space="preserve">sites</w:t>
            </w:r>
            <w:r w:rsidDel="00000000" w:rsidR="00000000" w:rsidRPr="00000000">
              <w:rPr>
                <w:rFonts w:ascii="Ubuntu" w:cs="Ubuntu" w:eastAsia="Ubuntu" w:hAnsi="Ubuntu"/>
                <w:color w:val="434343"/>
                <w:sz w:val="20"/>
                <w:szCs w:val="20"/>
                <w:rtl w:val="0"/>
              </w:rPr>
              <w:t xml:space="preserve"> των </w:t>
            </w:r>
            <w:hyperlink r:id="rId32">
              <w:r w:rsidDel="00000000" w:rsidR="00000000" w:rsidRPr="00000000">
                <w:rPr>
                  <w:rFonts w:ascii="Ubuntu" w:cs="Ubuntu" w:eastAsia="Ubuntu" w:hAnsi="Ubuntu"/>
                  <w:color w:val="1155cc"/>
                  <w:sz w:val="20"/>
                  <w:szCs w:val="20"/>
                  <w:u w:val="single"/>
                  <w:rtl w:val="0"/>
                </w:rPr>
                <w:t xml:space="preserve">aiff.gr</w:t>
              </w:r>
            </w:hyperlink>
            <w:r w:rsidDel="00000000" w:rsidR="00000000" w:rsidRPr="00000000">
              <w:rPr>
                <w:rFonts w:ascii="Ubuntu" w:cs="Ubuntu" w:eastAsia="Ubuntu" w:hAnsi="Ubuntu"/>
                <w:color w:val="434343"/>
                <w:sz w:val="20"/>
                <w:szCs w:val="20"/>
                <w:rtl w:val="0"/>
              </w:rPr>
              <w:t xml:space="preserve"> και </w:t>
            </w:r>
            <w:hyperlink r:id="rId33">
              <w:r w:rsidDel="00000000" w:rsidR="00000000" w:rsidRPr="00000000">
                <w:rPr>
                  <w:rFonts w:ascii="Ubuntu" w:cs="Ubuntu" w:eastAsia="Ubuntu" w:hAnsi="Ubuntu"/>
                  <w:color w:val="1155cc"/>
                  <w:sz w:val="20"/>
                  <w:szCs w:val="20"/>
                  <w:u w:val="single"/>
                  <w:rtl w:val="0"/>
                </w:rPr>
                <w:t xml:space="preserve">cinemagazine.gr</w:t>
              </w:r>
            </w:hyperlink>
            <w:r w:rsidDel="00000000" w:rsidR="00000000" w:rsidRPr="00000000">
              <w:rPr>
                <w:rFonts w:ascii="Ubuntu" w:cs="Ubuntu" w:eastAsia="Ubuntu" w:hAnsi="Ubuntu"/>
                <w:color w:val="434343"/>
                <w:sz w:val="20"/>
                <w:szCs w:val="20"/>
                <w:rtl w:val="0"/>
              </w:rPr>
              <w:t xml:space="preserve"> και στις σελίδες μας στα </w:t>
            </w:r>
            <w:r w:rsidDel="00000000" w:rsidR="00000000" w:rsidRPr="00000000">
              <w:rPr>
                <w:rFonts w:ascii="Ubuntu" w:cs="Ubuntu" w:eastAsia="Ubuntu" w:hAnsi="Ubuntu"/>
                <w:b w:val="1"/>
                <w:color w:val="434343"/>
                <w:sz w:val="20"/>
                <w:szCs w:val="20"/>
                <w:rtl w:val="0"/>
              </w:rPr>
              <w:t xml:space="preserve">social media</w:t>
            </w:r>
            <w:r w:rsidDel="00000000" w:rsidR="00000000" w:rsidRPr="00000000">
              <w:rPr>
                <w:rFonts w:ascii="Ubuntu" w:cs="Ubuntu" w:eastAsia="Ubuntu" w:hAnsi="Ubuntu"/>
                <w:color w:val="434343"/>
                <w:sz w:val="20"/>
                <w:szCs w:val="20"/>
                <w:rtl w:val="0"/>
              </w:rPr>
              <w:t xml:space="preserve">:</w:t>
            </w:r>
            <w:r w:rsidDel="00000000" w:rsidR="00000000" w:rsidRPr="00000000">
              <w:rPr>
                <w:rFonts w:ascii="Ubuntu" w:cs="Ubuntu" w:eastAsia="Ubuntu" w:hAnsi="Ubuntu"/>
                <w:sz w:val="20"/>
                <w:szCs w:val="20"/>
                <w:rtl w:val="0"/>
              </w:rPr>
              <w:t xml:space="preserve"> </w:t>
            </w:r>
            <w:hyperlink r:id="rId34">
              <w:r w:rsidDel="00000000" w:rsidR="00000000" w:rsidRPr="00000000">
                <w:rPr>
                  <w:rFonts w:ascii="Ubuntu" w:cs="Ubuntu" w:eastAsia="Ubuntu" w:hAnsi="Ubuntu"/>
                  <w:b w:val="1"/>
                  <w:color w:val="0000ff"/>
                  <w:sz w:val="20"/>
                  <w:szCs w:val="20"/>
                  <w:u w:val="single"/>
                  <w:rtl w:val="0"/>
                </w:rPr>
                <w:t xml:space="preserve">Facebook AIFF</w:t>
              </w:r>
            </w:hyperlink>
            <w:r w:rsidDel="00000000" w:rsidR="00000000" w:rsidRPr="00000000">
              <w:rPr>
                <w:rFonts w:ascii="Ubuntu" w:cs="Ubuntu" w:eastAsia="Ubuntu" w:hAnsi="Ubuntu"/>
                <w:sz w:val="20"/>
                <w:szCs w:val="20"/>
                <w:rtl w:val="0"/>
              </w:rPr>
              <w:t xml:space="preserve">,</w:t>
            </w:r>
            <w:r w:rsidDel="00000000" w:rsidR="00000000" w:rsidRPr="00000000">
              <w:rPr>
                <w:rFonts w:ascii="Ubuntu" w:cs="Ubuntu" w:eastAsia="Ubuntu" w:hAnsi="Ubuntu"/>
                <w:color w:val="0000ff"/>
                <w:sz w:val="20"/>
                <w:szCs w:val="20"/>
                <w:rtl w:val="0"/>
              </w:rPr>
              <w:t xml:space="preserve"> </w:t>
            </w:r>
            <w:hyperlink r:id="rId35">
              <w:r w:rsidDel="00000000" w:rsidR="00000000" w:rsidRPr="00000000">
                <w:rPr>
                  <w:rFonts w:ascii="Ubuntu" w:cs="Ubuntu" w:eastAsia="Ubuntu" w:hAnsi="Ubuntu"/>
                  <w:b w:val="1"/>
                  <w:color w:val="0000ff"/>
                  <w:sz w:val="20"/>
                  <w:szCs w:val="20"/>
                  <w:u w:val="single"/>
                  <w:rtl w:val="0"/>
                </w:rPr>
                <w:t xml:space="preserve">AIFF Instagram</w:t>
              </w:r>
            </w:hyperlink>
            <w:r w:rsidDel="00000000" w:rsidR="00000000" w:rsidRPr="00000000">
              <w:rPr>
                <w:rFonts w:ascii="Ubuntu" w:cs="Ubuntu" w:eastAsia="Ubuntu" w:hAnsi="Ubuntu"/>
                <w:color w:val="0000ff"/>
                <w:sz w:val="20"/>
                <w:szCs w:val="20"/>
                <w:rtl w:val="0"/>
              </w:rPr>
              <w:t xml:space="preserve">,</w:t>
            </w:r>
            <w:r w:rsidDel="00000000" w:rsidR="00000000" w:rsidRPr="00000000">
              <w:rPr>
                <w:rFonts w:ascii="Ubuntu" w:cs="Ubuntu" w:eastAsia="Ubuntu" w:hAnsi="Ubuntu"/>
                <w:sz w:val="20"/>
                <w:szCs w:val="20"/>
                <w:rtl w:val="0"/>
              </w:rPr>
              <w:t xml:space="preserve"> </w:t>
            </w:r>
            <w:hyperlink r:id="rId36">
              <w:r w:rsidDel="00000000" w:rsidR="00000000" w:rsidRPr="00000000">
                <w:rPr>
                  <w:rFonts w:ascii="Ubuntu" w:cs="Ubuntu" w:eastAsia="Ubuntu" w:hAnsi="Ubuntu"/>
                  <w:b w:val="1"/>
                  <w:color w:val="0000ff"/>
                  <w:sz w:val="20"/>
                  <w:szCs w:val="20"/>
                  <w:u w:val="single"/>
                  <w:rtl w:val="0"/>
                </w:rPr>
                <w:t xml:space="preserve">Cinemagazine Instagram</w:t>
              </w:r>
            </w:hyperlink>
            <w:r w:rsidDel="00000000" w:rsidR="00000000" w:rsidRPr="00000000">
              <w:rPr>
                <w:rFonts w:ascii="Ubuntu" w:cs="Ubuntu" w:eastAsia="Ubuntu" w:hAnsi="Ubuntu"/>
                <w:color w:val="0000ff"/>
                <w:sz w:val="20"/>
                <w:szCs w:val="20"/>
                <w:rtl w:val="0"/>
              </w:rPr>
              <w:t xml:space="preserve">, </w:t>
            </w:r>
            <w:hyperlink r:id="rId37">
              <w:r w:rsidDel="00000000" w:rsidR="00000000" w:rsidRPr="00000000">
                <w:rPr>
                  <w:rFonts w:ascii="Ubuntu" w:cs="Ubuntu" w:eastAsia="Ubuntu" w:hAnsi="Ubuntu"/>
                  <w:b w:val="1"/>
                  <w:color w:val="0000ff"/>
                  <w:sz w:val="20"/>
                  <w:szCs w:val="20"/>
                  <w:u w:val="single"/>
                  <w:rtl w:val="0"/>
                </w:rPr>
                <w:t xml:space="preserve">Twitter</w:t>
              </w:r>
            </w:hyperlink>
            <w:r w:rsidDel="00000000" w:rsidR="00000000" w:rsidRPr="00000000">
              <w:rPr>
                <w:rFonts w:ascii="Ubuntu" w:cs="Ubuntu" w:eastAsia="Ubuntu" w:hAnsi="Ubuntu"/>
                <w:b w:val="1"/>
                <w:sz w:val="20"/>
                <w:szCs w:val="20"/>
                <w:rtl w:val="0"/>
              </w:rPr>
              <w:t xml:space="preserve">. </w:t>
            </w:r>
            <w:r w:rsidDel="00000000" w:rsidR="00000000" w:rsidRPr="00000000">
              <w:rPr>
                <w:rFonts w:ascii="Ubuntu" w:cs="Ubuntu" w:eastAsia="Ubuntu" w:hAnsi="Ubuntu"/>
                <w:sz w:val="20"/>
                <w:szCs w:val="20"/>
                <w:rtl w:val="0"/>
              </w:rPr>
              <w:t xml:space="preserve"> </w:t>
            </w:r>
            <w:r w:rsidDel="00000000" w:rsidR="00000000" w:rsidRPr="00000000">
              <w:rPr>
                <w:rtl w:val="0"/>
              </w:rPr>
            </w:r>
          </w:p>
        </w:tc>
      </w:tr>
    </w:tbl>
    <w:p w:rsidR="00000000" w:rsidDel="00000000" w:rsidP="00000000" w:rsidRDefault="00000000" w:rsidRPr="00000000" w14:paraId="00000023">
      <w:pPr>
        <w:shd w:fill="ffffff" w:val="clear"/>
        <w:spacing w:after="200"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24">
      <w:pPr>
        <w:shd w:fill="ffffff" w:val="clear"/>
        <w:spacing w:after="200" w:line="276" w:lineRule="auto"/>
        <w:jc w:val="both"/>
        <w:rPr>
          <w:rFonts w:ascii="Tahoma" w:cs="Tahoma" w:eastAsia="Tahoma" w:hAnsi="Tahoma"/>
        </w:rPr>
      </w:pPr>
      <w:r w:rsidDel="00000000" w:rsidR="00000000" w:rsidRPr="00000000">
        <w:rPr>
          <w:rFonts w:ascii="Tahoma" w:cs="Tahoma" w:eastAsia="Tahoma" w:hAnsi="Tahoma"/>
          <w:rtl w:val="0"/>
        </w:rPr>
        <w:t xml:space="preserve">Το 28o Διεθνές Φεστιβάλ Κινηματογράφου της Αθήνας Νύχτες Πρεμιέρας έχει ενταχθεί στο ΠΕΠ Αττικής 2014-2020 και συγχρηματοδοτείται από το Ευρωπαϊκό Ταμείο Περιφερειακής Ανάπτυξης. </w:t>
      </w:r>
    </w:p>
    <w:p w:rsidR="00000000" w:rsidDel="00000000" w:rsidP="00000000" w:rsidRDefault="00000000" w:rsidRPr="00000000" w14:paraId="00000025">
      <w:pPr>
        <w:shd w:fill="ffffff" w:val="clear"/>
        <w:spacing w:after="200" w:line="276" w:lineRule="auto"/>
        <w:jc w:val="center"/>
        <w:rPr>
          <w:color w:val="222222"/>
        </w:rPr>
      </w:pPr>
      <w:r w:rsidDel="00000000" w:rsidR="00000000" w:rsidRPr="00000000">
        <w:rPr>
          <w:rFonts w:ascii="Ubuntu" w:cs="Ubuntu" w:eastAsia="Ubuntu" w:hAnsi="Ubuntu"/>
          <w:sz w:val="24"/>
          <w:szCs w:val="24"/>
        </w:rPr>
        <w:drawing>
          <wp:inline distB="114300" distT="114300" distL="114300" distR="114300">
            <wp:extent cx="2343150" cy="701699"/>
            <wp:effectExtent b="0" l="0" r="0" t="0"/>
            <wp:docPr id="44" name="image7.jpg"/>
            <a:graphic>
              <a:graphicData uri="http://schemas.openxmlformats.org/drawingml/2006/picture">
                <pic:pic>
                  <pic:nvPicPr>
                    <pic:cNvPr id="0" name="image7.jpg"/>
                    <pic:cNvPicPr preferRelativeResize="0"/>
                  </pic:nvPicPr>
                  <pic:blipFill>
                    <a:blip r:embed="rId38"/>
                    <a:srcRect b="12298" l="0" r="0" t="0"/>
                    <a:stretch>
                      <a:fillRect/>
                    </a:stretch>
                  </pic:blipFill>
                  <pic:spPr>
                    <a:xfrm>
                      <a:off x="0" y="0"/>
                      <a:ext cx="2343150" cy="701699"/>
                    </a:xfrm>
                    <a:prstGeom prst="rect"/>
                    <a:ln/>
                  </pic:spPr>
                </pic:pic>
              </a:graphicData>
            </a:graphic>
          </wp:inline>
        </w:drawing>
      </w:r>
      <w:r w:rsidDel="00000000" w:rsidR="00000000" w:rsidRPr="00000000">
        <w:rPr>
          <w:color w:val="222222"/>
          <w:rtl w:val="0"/>
        </w:rPr>
        <w:t xml:space="preserve"> </w:t>
      </w:r>
    </w:p>
    <w:p w:rsidR="00000000" w:rsidDel="00000000" w:rsidP="00000000" w:rsidRDefault="00000000" w:rsidRPr="00000000" w14:paraId="00000026">
      <w:pPr>
        <w:shd w:fill="ffffff" w:val="clear"/>
        <w:spacing w:after="160" w:before="160" w:line="276" w:lineRule="auto"/>
        <w:jc w:val="both"/>
        <w:rPr>
          <w:rFonts w:ascii="Tahoma" w:cs="Tahoma" w:eastAsia="Tahoma" w:hAnsi="Tahoma"/>
          <w:color w:val="222222"/>
        </w:rPr>
      </w:pPr>
      <w:r w:rsidDel="00000000" w:rsidR="00000000" w:rsidRPr="00000000">
        <w:rPr>
          <w:rFonts w:ascii="Tahoma" w:cs="Tahoma" w:eastAsia="Tahoma" w:hAnsi="Tahoma"/>
          <w:rtl w:val="0"/>
        </w:rPr>
        <w:t xml:space="preserve">Το 28ο Διεθνές Φεστιβάλ Κινηματογράφου της Αθήνας Νύχτες Πρεμιέρας πραγματοποιείται υπό την αιγίδα του Υπουργείου Πολιτισμού και Αθλητισμού.</w:t>
      </w:r>
      <w:r w:rsidDel="00000000" w:rsidR="00000000" w:rsidRPr="00000000">
        <w:rPr>
          <w:rtl w:val="0"/>
        </w:rPr>
      </w:r>
    </w:p>
    <w:p w:rsidR="00000000" w:rsidDel="00000000" w:rsidP="00000000" w:rsidRDefault="00000000" w:rsidRPr="00000000" w14:paraId="00000027">
      <w:pPr>
        <w:pBdr>
          <w:top w:color="000000" w:space="0" w:sz="0" w:val="none"/>
          <w:left w:color="000000" w:space="0" w:sz="0" w:val="none"/>
          <w:bottom w:color="000000" w:space="10" w:sz="0" w:val="none"/>
          <w:right w:color="000000" w:space="0" w:sz="0" w:val="none"/>
        </w:pBdr>
        <w:shd w:fill="ffffff" w:val="clear"/>
        <w:spacing w:line="331.2" w:lineRule="auto"/>
        <w:jc w:val="center"/>
        <w:rPr>
          <w:rFonts w:ascii="Tahoma" w:cs="Tahoma" w:eastAsia="Tahoma" w:hAnsi="Tahoma"/>
          <w:sz w:val="24"/>
          <w:szCs w:val="24"/>
        </w:rPr>
      </w:pPr>
      <w:r w:rsidDel="00000000" w:rsidR="00000000" w:rsidRPr="00000000">
        <w:rPr>
          <w:color w:val="222222"/>
        </w:rPr>
        <w:drawing>
          <wp:inline distB="114300" distT="114300" distL="114300" distR="114300">
            <wp:extent cx="2522700" cy="541202"/>
            <wp:effectExtent b="0" l="0" r="0" t="0"/>
            <wp:docPr id="47" name="image9.jpg"/>
            <a:graphic>
              <a:graphicData uri="http://schemas.openxmlformats.org/drawingml/2006/picture">
                <pic:pic>
                  <pic:nvPicPr>
                    <pic:cNvPr id="0" name="image9.jpg"/>
                    <pic:cNvPicPr preferRelativeResize="0"/>
                  </pic:nvPicPr>
                  <pic:blipFill>
                    <a:blip r:embed="rId39"/>
                    <a:srcRect b="0" l="0" r="0" t="0"/>
                    <a:stretch>
                      <a:fillRect/>
                    </a:stretch>
                  </pic:blipFill>
                  <pic:spPr>
                    <a:xfrm>
                      <a:off x="0" y="0"/>
                      <a:ext cx="2522700" cy="54120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360" w:lineRule="auto"/>
        <w:jc w:val="right"/>
        <w:rPr>
          <w:rFonts w:ascii="Tahoma" w:cs="Tahoma" w:eastAsia="Tahoma" w:hAnsi="Tahoma"/>
          <w:sz w:val="28"/>
          <w:szCs w:val="28"/>
        </w:rPr>
      </w:pPr>
      <w:r w:rsidDel="00000000" w:rsidR="00000000" w:rsidRPr="00000000">
        <w:rPr>
          <w:rFonts w:ascii="Tahoma" w:cs="Tahoma" w:eastAsia="Tahoma" w:hAnsi="Tahoma"/>
          <w:color w:val="434343"/>
          <w:sz w:val="28"/>
          <w:szCs w:val="28"/>
        </w:rPr>
        <w:drawing>
          <wp:inline distB="114300" distT="114300" distL="114300" distR="114300">
            <wp:extent cx="5423063" cy="7663023"/>
            <wp:effectExtent b="0" l="0" r="0" t="0"/>
            <wp:docPr id="45" name="image3.jpg"/>
            <a:graphic>
              <a:graphicData uri="http://schemas.openxmlformats.org/drawingml/2006/picture">
                <pic:pic>
                  <pic:nvPicPr>
                    <pic:cNvPr id="0" name="image3.jpg"/>
                    <pic:cNvPicPr preferRelativeResize="0"/>
                  </pic:nvPicPr>
                  <pic:blipFill>
                    <a:blip r:embed="rId40"/>
                    <a:srcRect b="0" l="0" r="0" t="0"/>
                    <a:stretch>
                      <a:fillRect/>
                    </a:stretch>
                  </pic:blipFill>
                  <pic:spPr>
                    <a:xfrm>
                      <a:off x="0" y="0"/>
                      <a:ext cx="5423063" cy="7663023"/>
                    </a:xfrm>
                    <a:prstGeom prst="rect"/>
                    <a:ln/>
                  </pic:spPr>
                </pic:pic>
              </a:graphicData>
            </a:graphic>
          </wp:inline>
        </w:drawing>
      </w:r>
      <w:r w:rsidDel="00000000" w:rsidR="00000000" w:rsidRPr="00000000">
        <w:rPr>
          <w:rtl w:val="0"/>
        </w:rPr>
      </w:r>
    </w:p>
    <w:sectPr>
      <w:headerReference r:id="rId41" w:type="default"/>
      <w:headerReference r:id="rId42" w:type="first"/>
      <w:footerReference r:id="rId43" w:type="default"/>
      <w:footerReference r:id="rId44"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Condensed">
    <w:embedRegular w:fontKey="{00000000-0000-0000-0000-000000000000}" r:id="rId5" w:subsetted="0"/>
  </w:font>
  <w:font w:name="Tahoma">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spacing w:after="160" w:line="259" w:lineRule="auto"/>
      <w:rPr>
        <w:rFonts w:ascii="Ubuntu" w:cs="Ubuntu" w:eastAsia="Ubuntu" w:hAnsi="Ubuntu"/>
        <w:color w:val="351c75"/>
      </w:rPr>
    </w:pPr>
    <w:r w:rsidDel="00000000" w:rsidR="00000000" w:rsidRPr="00000000">
      <w:rPr>
        <w:rFonts w:ascii="Ubuntu" w:cs="Ubuntu" w:eastAsia="Ubuntu" w:hAnsi="Ubuntu"/>
        <w:color w:val="351c75"/>
        <w:sz w:val="18"/>
        <w:szCs w:val="18"/>
        <w:rtl w:val="0"/>
      </w:rPr>
      <w:t xml:space="preserve">28ο ΔΙΕΘΝΕΣ ΦΕΣΤΙΒΑΛ ΚΙΝΗΜΑΤΟΓΡΑΦΟΥ ΤΗΣ ΑΘΗΝΑΣ ΝΥΧΤΕΣ ΠΡΕΜΙΕΡΑΣ</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spacing w:after="160" w:line="259" w:lineRule="auto"/>
      <w:rPr>
        <w:rFonts w:ascii="Ubuntu" w:cs="Ubuntu" w:eastAsia="Ubuntu" w:hAnsi="Ubuntu"/>
        <w:color w:val="351c75"/>
        <w:sz w:val="18"/>
        <w:szCs w:val="18"/>
      </w:rPr>
    </w:pPr>
    <w:r w:rsidDel="00000000" w:rsidR="00000000" w:rsidRPr="00000000">
      <w:rPr>
        <w:rtl w:val="0"/>
      </w:rPr>
    </w:r>
  </w:p>
  <w:p w:rsidR="00000000" w:rsidDel="00000000" w:rsidP="00000000" w:rsidRDefault="00000000" w:rsidRPr="00000000" w14:paraId="0000002E">
    <w:pPr>
      <w:spacing w:after="160" w:line="259" w:lineRule="auto"/>
      <w:rPr>
        <w:rFonts w:ascii="Ubuntu" w:cs="Ubuntu" w:eastAsia="Ubuntu" w:hAnsi="Ubuntu"/>
        <w:color w:val="371a5f"/>
        <w:sz w:val="18"/>
        <w:szCs w:val="18"/>
      </w:rPr>
    </w:pPr>
    <w:r w:rsidDel="00000000" w:rsidR="00000000" w:rsidRPr="00000000">
      <w:rPr>
        <w:rFonts w:ascii="Ubuntu" w:cs="Ubuntu" w:eastAsia="Ubuntu" w:hAnsi="Ubuntu"/>
        <w:color w:val="371a5f"/>
        <w:sz w:val="18"/>
        <w:szCs w:val="18"/>
        <w:rtl w:val="0"/>
      </w:rPr>
      <w:t xml:space="preserve">28ο ΔΙΕΘΝΕΣ ΦΕΣΤΙΒΑΛ ΚΙΝΗΜΑΤΟΓΡΑΦΟΥ ΤΗΣ ΑΘΗΝΑΣ ΝΥΧΤΕΣ ΠΡΕΜΙΕΡΑΣ | Triangle of Sadness </w:t>
    </w:r>
  </w:p>
  <w:p w:rsidR="00000000" w:rsidDel="00000000" w:rsidP="00000000" w:rsidRDefault="00000000" w:rsidRPr="00000000" w14:paraId="0000002F">
    <w:pPr>
      <w:spacing w:after="160" w:line="259" w:lineRule="auto"/>
      <w:jc w:val="right"/>
      <w:rPr>
        <w:rFonts w:ascii="Ubuntu Condensed" w:cs="Ubuntu Condensed" w:eastAsia="Ubuntu Condensed" w:hAnsi="Ubuntu Condensed"/>
        <w:sz w:val="18"/>
        <w:szCs w:val="18"/>
      </w:rPr>
    </w:pPr>
    <w:r w:rsidDel="00000000" w:rsidR="00000000" w:rsidRPr="00000000">
      <w:rPr>
        <w:rFonts w:ascii="Ubuntu Condensed" w:cs="Ubuntu Condensed" w:eastAsia="Ubuntu Condensed" w:hAnsi="Ubuntu Condensed"/>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center"/>
      <w:rPr/>
    </w:pPr>
    <w:r w:rsidDel="00000000" w:rsidR="00000000" w:rsidRPr="00000000">
      <w:rPr/>
      <w:drawing>
        <wp:anchor allowOverlap="1" behindDoc="0" distB="114300" distT="114300" distL="114300" distR="114300" hidden="0" layoutInCell="1" locked="0" relativeHeight="0" simplePos="0">
          <wp:simplePos x="0" y="0"/>
          <wp:positionH relativeFrom="page">
            <wp:posOffset>6091238</wp:posOffset>
          </wp:positionH>
          <wp:positionV relativeFrom="page">
            <wp:posOffset>255133</wp:posOffset>
          </wp:positionV>
          <wp:extent cx="1181100" cy="502408"/>
          <wp:effectExtent b="0" l="0" r="0" t="0"/>
          <wp:wrapNone/>
          <wp:docPr id="34" name="image2.jpg"/>
          <a:graphic>
            <a:graphicData uri="http://schemas.openxmlformats.org/drawingml/2006/picture">
              <pic:pic>
                <pic:nvPicPr>
                  <pic:cNvPr id="0" name="image2.jpg"/>
                  <pic:cNvPicPr preferRelativeResize="0"/>
                </pic:nvPicPr>
                <pic:blipFill>
                  <a:blip r:embed="rId1"/>
                  <a:srcRect b="20927" l="72795" r="3878" t="37472"/>
                  <a:stretch>
                    <a:fillRect/>
                  </a:stretch>
                </pic:blipFill>
                <pic:spPr>
                  <a:xfrm>
                    <a:off x="0" y="0"/>
                    <a:ext cx="1181100" cy="502408"/>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spacing w:after="200" w:line="276" w:lineRule="auto"/>
      <w:jc w:val="right"/>
      <w:rPr>
        <w:rFonts w:ascii="Ubuntu" w:cs="Ubuntu" w:eastAsia="Ubuntu" w:hAnsi="Ubuntu"/>
      </w:rPr>
    </w:pPr>
    <w:r w:rsidDel="00000000" w:rsidR="00000000" w:rsidRPr="00000000">
      <w:rPr>
        <w:rFonts w:ascii="Ubuntu" w:cs="Ubuntu" w:eastAsia="Ubuntu" w:hAnsi="Ubuntu"/>
      </w:rPr>
      <w:drawing>
        <wp:inline distB="114300" distT="114300" distL="114300" distR="114300">
          <wp:extent cx="721043" cy="721043"/>
          <wp:effectExtent b="0" l="0" r="0" t="0"/>
          <wp:docPr id="48" name="image10.jpg"/>
          <a:graphic>
            <a:graphicData uri="http://schemas.openxmlformats.org/drawingml/2006/picture">
              <pic:pic>
                <pic:nvPicPr>
                  <pic:cNvPr id="0" name="image10.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00" w:line="276" w:lineRule="auto"/>
      <w:jc w:val="right"/>
      <w:rPr>
        <w:rFonts w:ascii="Ubuntu" w:cs="Ubuntu" w:eastAsia="Ubuntu" w:hAnsi="Ubuntu"/>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jpg"/><Relationship Id="rId20" Type="http://schemas.openxmlformats.org/officeDocument/2006/relationships/image" Target="media/image21.jpg"/><Relationship Id="rId42" Type="http://schemas.openxmlformats.org/officeDocument/2006/relationships/header" Target="header1.xml"/><Relationship Id="rId41" Type="http://schemas.openxmlformats.org/officeDocument/2006/relationships/header" Target="header2.xml"/><Relationship Id="rId22" Type="http://schemas.openxmlformats.org/officeDocument/2006/relationships/image" Target="media/image15.jpg"/><Relationship Id="rId44" Type="http://schemas.openxmlformats.org/officeDocument/2006/relationships/footer" Target="footer1.xml"/><Relationship Id="rId21" Type="http://schemas.openxmlformats.org/officeDocument/2006/relationships/image" Target="media/image16.jpg"/><Relationship Id="rId43" Type="http://schemas.openxmlformats.org/officeDocument/2006/relationships/footer" Target="footer2.xml"/><Relationship Id="rId24" Type="http://schemas.openxmlformats.org/officeDocument/2006/relationships/hyperlink" Target="https://drive.google.com/drive/folders/1q7iZ2vt9peExV_1pFcLlbbLJ_2SjxRGl?usp=sharing" TargetMode="External"/><Relationship Id="rId23" Type="http://schemas.openxmlformats.org/officeDocument/2006/relationships/hyperlink" Target="https://drive.google.com/drive/folders/1q7iZ2vt9peExV_1pFcLlbbLJ_2SjxRGl?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hyperlink" Target="http://www.aiff.gr/" TargetMode="External"/><Relationship Id="rId25" Type="http://schemas.openxmlformats.org/officeDocument/2006/relationships/hyperlink" Target="https://drive.google.com/drive/folders/1q7iZ2vt9peExV_1pFcLlbbLJ_2SjxRGl?usp=sharing" TargetMode="External"/><Relationship Id="rId28" Type="http://schemas.openxmlformats.org/officeDocument/2006/relationships/hyperlink" Target="https://www.facebook.com/AthensFilmFestival/" TargetMode="External"/><Relationship Id="rId27" Type="http://schemas.openxmlformats.org/officeDocument/2006/relationships/hyperlink" Target="http://www.cinemagazine.gr/"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instagram.com/athensfilmfestival" TargetMode="External"/><Relationship Id="rId7" Type="http://schemas.openxmlformats.org/officeDocument/2006/relationships/image" Target="media/image8.jpg"/><Relationship Id="rId8" Type="http://schemas.openxmlformats.org/officeDocument/2006/relationships/image" Target="media/image6.jpg"/><Relationship Id="rId31" Type="http://schemas.openxmlformats.org/officeDocument/2006/relationships/hyperlink" Target="https://twitter.com/nyxtespremieras" TargetMode="External"/><Relationship Id="rId30" Type="http://schemas.openxmlformats.org/officeDocument/2006/relationships/hyperlink" Target="http://instagram.com/cinemagazine_gr" TargetMode="External"/><Relationship Id="rId11" Type="http://schemas.openxmlformats.org/officeDocument/2006/relationships/image" Target="media/image5.png"/><Relationship Id="rId33" Type="http://schemas.openxmlformats.org/officeDocument/2006/relationships/hyperlink" Target="http://www.cinemagazine.gr/" TargetMode="External"/><Relationship Id="rId10" Type="http://schemas.openxmlformats.org/officeDocument/2006/relationships/image" Target="media/image1.jpg"/><Relationship Id="rId32" Type="http://schemas.openxmlformats.org/officeDocument/2006/relationships/hyperlink" Target="http://www.aiff.gr/" TargetMode="External"/><Relationship Id="rId13" Type="http://schemas.openxmlformats.org/officeDocument/2006/relationships/image" Target="media/image20.jpg"/><Relationship Id="rId35" Type="http://schemas.openxmlformats.org/officeDocument/2006/relationships/hyperlink" Target="http://instagram.com/athensfilmfestival" TargetMode="External"/><Relationship Id="rId12" Type="http://schemas.openxmlformats.org/officeDocument/2006/relationships/image" Target="media/image14.jpg"/><Relationship Id="rId34" Type="http://schemas.openxmlformats.org/officeDocument/2006/relationships/hyperlink" Target="https://www.facebook.com/AthensFilmFestival/" TargetMode="External"/><Relationship Id="rId15" Type="http://schemas.openxmlformats.org/officeDocument/2006/relationships/image" Target="media/image17.jpg"/><Relationship Id="rId37" Type="http://schemas.openxmlformats.org/officeDocument/2006/relationships/hyperlink" Target="https://twitter.com/nyxtespremieras" TargetMode="External"/><Relationship Id="rId14" Type="http://schemas.openxmlformats.org/officeDocument/2006/relationships/image" Target="media/image12.jpg"/><Relationship Id="rId36" Type="http://schemas.openxmlformats.org/officeDocument/2006/relationships/hyperlink" Target="http://instagram.com/cinemagazine_gr" TargetMode="External"/><Relationship Id="rId17" Type="http://schemas.openxmlformats.org/officeDocument/2006/relationships/image" Target="media/image11.jpg"/><Relationship Id="rId39" Type="http://schemas.openxmlformats.org/officeDocument/2006/relationships/image" Target="media/image9.jpg"/><Relationship Id="rId16" Type="http://schemas.openxmlformats.org/officeDocument/2006/relationships/image" Target="media/image19.jpg"/><Relationship Id="rId38" Type="http://schemas.openxmlformats.org/officeDocument/2006/relationships/image" Target="media/image7.jpg"/><Relationship Id="rId19" Type="http://schemas.openxmlformats.org/officeDocument/2006/relationships/image" Target="media/image18.jpg"/><Relationship Id="rId1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Condensed-regular.ttf"/><Relationship Id="rId6" Type="http://schemas.openxmlformats.org/officeDocument/2006/relationships/font" Target="fonts/Tahoma-regular.ttf"/><Relationship Id="rId7"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oPnMfNOWpq0U37zhLBnG9E9wig==">AMUW2mVMDtUcCcRfX6q4T+vCJUhrTw3KAE1aY/jX/tuZ2KZGhzHpd/Skp9RfZK+DBkL34trxYwN/vhHE/vgdueOScJtgXqlfcvOlHao8m5GTjDIeNhb4L5s4bQ1asuWGH1m6gaFlgRCN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