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7FFF" w14:textId="141B9DC7" w:rsidR="00C50427" w:rsidRPr="00C50427" w:rsidRDefault="00C50427" w:rsidP="00C50427">
      <w:pPr>
        <w:spacing w:before="100" w:beforeAutospacing="1" w:after="100" w:afterAutospacing="1" w:line="360" w:lineRule="auto"/>
        <w:contextualSpacing/>
        <w:jc w:val="center"/>
        <w:rPr>
          <w:rFonts w:ascii="Georgia" w:eastAsia="Times New Roman" w:hAnsi="Georgia" w:cs="Times New Roman"/>
          <w:b/>
          <w:bCs/>
          <w:color w:val="000000" w:themeColor="text1"/>
          <w:sz w:val="28"/>
          <w:szCs w:val="28"/>
          <w:lang w:val="el-GR" w:eastAsia="en-GB"/>
        </w:rPr>
      </w:pPr>
      <w:r w:rsidRPr="00C50427">
        <w:rPr>
          <w:rFonts w:ascii="Georgia" w:eastAsia="Times New Roman" w:hAnsi="Georgia" w:cs="Times New Roman"/>
          <w:b/>
          <w:bCs/>
          <w:color w:val="000000" w:themeColor="text1"/>
          <w:sz w:val="28"/>
          <w:szCs w:val="28"/>
          <w:lang w:val="el-GR" w:eastAsia="en-GB"/>
        </w:rPr>
        <w:t>ΣΙΝΕΜΑ ΣΤΗΝ ΕΛΛΑΔΑ – ΟΡΑΤΟΤΗΣ ΜΗΔΕΝ</w:t>
      </w:r>
    </w:p>
    <w:p w14:paraId="0280A7CD" w14:textId="69AEBEB0" w:rsidR="00C50427" w:rsidRPr="00C50427" w:rsidRDefault="00C50427" w:rsidP="00C50427">
      <w:pPr>
        <w:spacing w:before="100" w:beforeAutospacing="1" w:after="100" w:afterAutospacing="1" w:line="360" w:lineRule="auto"/>
        <w:contextualSpacing/>
        <w:jc w:val="center"/>
        <w:rPr>
          <w:rFonts w:ascii="Georgia" w:eastAsia="Times New Roman" w:hAnsi="Georgia" w:cs="Times New Roman"/>
          <w:color w:val="000000" w:themeColor="text1"/>
          <w:sz w:val="28"/>
          <w:szCs w:val="28"/>
          <w:lang w:val="el-GR" w:eastAsia="en-GB"/>
        </w:rPr>
      </w:pPr>
      <w:r w:rsidRPr="00C50427">
        <w:rPr>
          <w:rFonts w:ascii="Georgia" w:eastAsia="Times New Roman" w:hAnsi="Georgia" w:cs="Times New Roman"/>
          <w:color w:val="000000" w:themeColor="text1"/>
          <w:sz w:val="28"/>
          <w:szCs w:val="28"/>
          <w:lang w:val="el-GR" w:eastAsia="en-GB"/>
        </w:rPr>
        <w:t>ΣΥΝ</w:t>
      </w:r>
      <w:r>
        <w:rPr>
          <w:rFonts w:ascii="Georgia" w:eastAsia="Times New Roman" w:hAnsi="Georgia" w:cs="Times New Roman"/>
          <w:color w:val="000000" w:themeColor="text1"/>
          <w:sz w:val="28"/>
          <w:szCs w:val="28"/>
          <w:lang w:val="el-GR" w:eastAsia="en-GB"/>
        </w:rPr>
        <w:t>ΕΝΤΕΥΞΗ ΤΥΠΟΥ 15.10.2025</w:t>
      </w:r>
    </w:p>
    <w:p w14:paraId="59CFEF9F" w14:textId="4CD8A4AF" w:rsidR="00C50427" w:rsidRDefault="00C50427" w:rsidP="00C50427">
      <w:pPr>
        <w:spacing w:before="100" w:beforeAutospacing="1" w:after="100" w:afterAutospacing="1" w:line="360" w:lineRule="auto"/>
        <w:contextualSpacing/>
        <w:jc w:val="both"/>
        <w:rPr>
          <w:rFonts w:ascii="Georgia" w:eastAsia="Times New Roman" w:hAnsi="Georgia" w:cs="Times New Roman"/>
          <w:b/>
          <w:bCs/>
          <w:i/>
          <w:iCs/>
          <w:color w:val="000000" w:themeColor="text1"/>
          <w:lang w:val="el-GR" w:eastAsia="en-GB"/>
        </w:rPr>
      </w:pPr>
    </w:p>
    <w:p w14:paraId="2E32B74D"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b/>
          <w:bCs/>
          <w:i/>
          <w:iCs/>
          <w:color w:val="000000" w:themeColor="text1"/>
          <w:lang w:val="el-GR" w:eastAsia="en-GB"/>
        </w:rPr>
      </w:pPr>
    </w:p>
    <w:p w14:paraId="46295923" w14:textId="7CC59B70" w:rsidR="002D79F7" w:rsidRDefault="00C50427" w:rsidP="00C50427">
      <w:pPr>
        <w:spacing w:before="100" w:beforeAutospacing="1" w:after="100" w:afterAutospacing="1" w:line="360" w:lineRule="auto"/>
        <w:contextualSpacing/>
        <w:jc w:val="center"/>
        <w:rPr>
          <w:rFonts w:ascii="Georgia" w:eastAsia="Times New Roman" w:hAnsi="Georgia" w:cs="Times New Roman"/>
          <w:b/>
          <w:bCs/>
          <w:color w:val="000000" w:themeColor="text1"/>
          <w:lang w:val="el-GR" w:eastAsia="en-GB"/>
        </w:rPr>
      </w:pPr>
      <w:r>
        <w:rPr>
          <w:rFonts w:ascii="Georgia" w:eastAsia="Times New Roman" w:hAnsi="Georgia" w:cs="Times New Roman"/>
          <w:b/>
          <w:bCs/>
          <w:color w:val="000000" w:themeColor="text1"/>
          <w:lang w:val="el-GR" w:eastAsia="en-GB"/>
        </w:rPr>
        <w:t>ΟΙ ΕΙΣΗΓΗΣΕΙΣ:</w:t>
      </w:r>
    </w:p>
    <w:p w14:paraId="43E909F4" w14:textId="77777777" w:rsidR="00C50427" w:rsidRPr="00C50427" w:rsidRDefault="00C50427" w:rsidP="00C50427">
      <w:pPr>
        <w:spacing w:before="100" w:beforeAutospacing="1" w:after="100" w:afterAutospacing="1" w:line="360" w:lineRule="auto"/>
        <w:contextualSpacing/>
        <w:jc w:val="center"/>
        <w:rPr>
          <w:rFonts w:ascii="Georgia" w:eastAsia="Times New Roman" w:hAnsi="Georgia" w:cs="Times New Roman"/>
          <w:b/>
          <w:bCs/>
          <w:color w:val="000000" w:themeColor="text1"/>
          <w:lang w:val="el-GR" w:eastAsia="en-GB"/>
        </w:rPr>
      </w:pPr>
    </w:p>
    <w:p w14:paraId="3B4D7E0A" w14:textId="519FE157" w:rsidR="00F935CC" w:rsidRDefault="00FA299E"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b/>
          <w:bCs/>
          <w:color w:val="000000" w:themeColor="text1"/>
          <w:lang w:val="el-GR" w:eastAsia="en-GB"/>
        </w:rPr>
        <w:t>Θα θέλαμε για αρχή να σας πούμε π</w:t>
      </w:r>
      <w:r w:rsidR="002D79F7" w:rsidRPr="00C50427">
        <w:rPr>
          <w:rFonts w:ascii="Georgia" w:eastAsia="Times New Roman" w:hAnsi="Georgia" w:cs="Times New Roman"/>
          <w:b/>
          <w:bCs/>
          <w:color w:val="000000" w:themeColor="text1"/>
          <w:lang w:val="el-GR" w:eastAsia="en-GB"/>
        </w:rPr>
        <w:t>οιοι είμαστε</w:t>
      </w:r>
      <w:r w:rsidR="00F935CC" w:rsidRPr="00C50427">
        <w:rPr>
          <w:rFonts w:ascii="Georgia" w:eastAsia="Times New Roman" w:hAnsi="Georgia" w:cs="Times New Roman"/>
          <w:b/>
          <w:bCs/>
          <w:color w:val="000000" w:themeColor="text1"/>
          <w:lang w:val="el-GR" w:eastAsia="en-GB"/>
        </w:rPr>
        <w:t xml:space="preserve"> και τι έχ</w:t>
      </w:r>
      <w:r w:rsidR="002D79F7" w:rsidRPr="00C50427">
        <w:rPr>
          <w:rFonts w:ascii="Georgia" w:eastAsia="Times New Roman" w:hAnsi="Georgia" w:cs="Times New Roman"/>
          <w:b/>
          <w:bCs/>
          <w:color w:val="000000" w:themeColor="text1"/>
          <w:lang w:val="el-GR" w:eastAsia="en-GB"/>
        </w:rPr>
        <w:t>ουμε</w:t>
      </w:r>
      <w:r w:rsidR="00F935CC" w:rsidRPr="00C50427">
        <w:rPr>
          <w:rFonts w:ascii="Georgia" w:eastAsia="Times New Roman" w:hAnsi="Georgia" w:cs="Times New Roman"/>
          <w:b/>
          <w:bCs/>
          <w:color w:val="000000" w:themeColor="text1"/>
          <w:lang w:val="el-GR" w:eastAsia="en-GB"/>
        </w:rPr>
        <w:t xml:space="preserve"> κάνει έως σήμερα</w:t>
      </w:r>
      <w:r w:rsidR="002D79F7" w:rsidRPr="00C50427">
        <w:rPr>
          <w:rFonts w:ascii="Georgia" w:eastAsia="Times New Roman" w:hAnsi="Georgia" w:cs="Times New Roman"/>
          <w:b/>
          <w:bCs/>
          <w:color w:val="000000" w:themeColor="text1"/>
          <w:lang w:val="el-GR" w:eastAsia="en-GB"/>
        </w:rPr>
        <w:t>:</w:t>
      </w:r>
    </w:p>
    <w:p w14:paraId="7D94B45F"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p>
    <w:p w14:paraId="18B986C4" w14:textId="77777777" w:rsidR="008F264E" w:rsidRPr="00037855"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Pr>
          <w:rFonts w:ascii="Georgia" w:eastAsia="Times New Roman" w:hAnsi="Georgia" w:cs="Times New Roman"/>
          <w:color w:val="000000" w:themeColor="text1"/>
          <w:lang w:val="el-GR" w:eastAsia="en-GB"/>
        </w:rPr>
        <w:t xml:space="preserve">Η </w:t>
      </w:r>
      <w:r w:rsidR="002D79F7" w:rsidRPr="00C50427">
        <w:rPr>
          <w:rFonts w:ascii="Georgia" w:eastAsia="Times New Roman" w:hAnsi="Georgia" w:cs="Times New Roman"/>
          <w:color w:val="000000" w:themeColor="text1"/>
          <w:lang w:val="el-GR" w:eastAsia="en-GB"/>
        </w:rPr>
        <w:t>πρωτοβουλία μας ξεκίνησε από μία μαζική συνάντηση των επαγγελματιών του Οπτικοακουστικού τομέα</w:t>
      </w:r>
      <w:r w:rsidR="007659BD" w:rsidRPr="00C50427">
        <w:rPr>
          <w:rFonts w:ascii="Georgia" w:eastAsia="Times New Roman" w:hAnsi="Georgia" w:cs="Times New Roman"/>
          <w:color w:val="000000" w:themeColor="text1"/>
          <w:lang w:val="el-GR" w:eastAsia="en-GB"/>
        </w:rPr>
        <w:t>,</w:t>
      </w:r>
      <w:r w:rsidR="002D79F7" w:rsidRPr="00C50427">
        <w:rPr>
          <w:rFonts w:ascii="Georgia" w:eastAsia="Times New Roman" w:hAnsi="Georgia" w:cs="Times New Roman"/>
          <w:color w:val="000000" w:themeColor="text1"/>
          <w:lang w:val="el-GR" w:eastAsia="en-GB"/>
        </w:rPr>
        <w:t xml:space="preserve"> εδώ στο Άστορ</w:t>
      </w:r>
      <w:r w:rsidR="007659BD" w:rsidRPr="00C50427">
        <w:rPr>
          <w:rFonts w:ascii="Georgia" w:eastAsia="Times New Roman" w:hAnsi="Georgia" w:cs="Times New Roman"/>
          <w:color w:val="000000" w:themeColor="text1"/>
          <w:lang w:val="el-GR" w:eastAsia="en-GB"/>
        </w:rPr>
        <w:t>,</w:t>
      </w:r>
      <w:r w:rsidR="002D79F7" w:rsidRPr="00C50427">
        <w:rPr>
          <w:rFonts w:ascii="Georgia" w:eastAsia="Times New Roman" w:hAnsi="Georgia" w:cs="Times New Roman"/>
          <w:color w:val="000000" w:themeColor="text1"/>
          <w:lang w:val="el-GR" w:eastAsia="en-GB"/>
        </w:rPr>
        <w:t xml:space="preserve"> τον περασμένο Μάιο. </w:t>
      </w:r>
    </w:p>
    <w:p w14:paraId="56F66750" w14:textId="1E0F0302" w:rsidR="002D79F7" w:rsidRPr="00C50427" w:rsidRDefault="002D79F7"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 xml:space="preserve">Την πρώτη μας </w:t>
      </w:r>
      <w:hyperlink r:id="rId7" w:history="1">
        <w:r w:rsidRPr="00843119">
          <w:rPr>
            <w:rStyle w:val="Hyperlink"/>
            <w:rFonts w:ascii="Georgia" w:eastAsia="Times New Roman" w:hAnsi="Georgia" w:cs="Times New Roman"/>
            <w:lang w:val="el-GR" w:eastAsia="en-GB"/>
          </w:rPr>
          <w:t>Ανοιχτή Επιστολή</w:t>
        </w:r>
      </w:hyperlink>
      <w:r w:rsidRPr="00C50427">
        <w:rPr>
          <w:rFonts w:ascii="Georgia" w:eastAsia="Times New Roman" w:hAnsi="Georgia" w:cs="Times New Roman"/>
          <w:color w:val="000000" w:themeColor="text1"/>
          <w:lang w:val="el-GR" w:eastAsia="en-GB"/>
        </w:rPr>
        <w:t xml:space="preserve"> έχουν υπογράψει έως σήμερα </w:t>
      </w:r>
      <w:r w:rsidRPr="00C50427">
        <w:rPr>
          <w:rFonts w:ascii="Georgia" w:eastAsia="Times New Roman" w:hAnsi="Georgia" w:cs="Times New Roman"/>
          <w:b/>
          <w:bCs/>
          <w:color w:val="000000" w:themeColor="text1"/>
          <w:lang w:val="el-GR" w:eastAsia="en-GB"/>
        </w:rPr>
        <w:t>2.385 Έλληνες συνάδελφοι μας</w:t>
      </w:r>
      <w:r w:rsidRPr="00C50427">
        <w:rPr>
          <w:rFonts w:ascii="Georgia" w:eastAsia="Times New Roman" w:hAnsi="Georgia" w:cs="Times New Roman"/>
          <w:color w:val="000000" w:themeColor="text1"/>
          <w:lang w:val="el-GR" w:eastAsia="en-GB"/>
        </w:rPr>
        <w:t xml:space="preserve"> από όλες τις ειδικότητες, ενώ έχει τη </w:t>
      </w:r>
      <w:r w:rsidRPr="00C50427">
        <w:rPr>
          <w:rFonts w:ascii="Georgia" w:eastAsia="Times New Roman" w:hAnsi="Georgia" w:cs="Times New Roman"/>
          <w:b/>
          <w:bCs/>
          <w:color w:val="000000" w:themeColor="text1"/>
          <w:lang w:val="el-GR" w:eastAsia="en-GB"/>
        </w:rPr>
        <w:t xml:space="preserve">στήριξη σημαντικών συναδέλφων μας από το </w:t>
      </w:r>
      <w:hyperlink r:id="rId8" w:history="1">
        <w:r w:rsidRPr="0082303E">
          <w:rPr>
            <w:rStyle w:val="Hyperlink"/>
            <w:rFonts w:ascii="Georgia" w:eastAsia="Times New Roman" w:hAnsi="Georgia" w:cs="Times New Roman"/>
            <w:b/>
            <w:bCs/>
            <w:lang w:val="el-GR" w:eastAsia="en-GB"/>
          </w:rPr>
          <w:t>εξωτερικό</w:t>
        </w:r>
      </w:hyperlink>
      <w:r w:rsidR="00B03339" w:rsidRPr="00C50427">
        <w:rPr>
          <w:rFonts w:ascii="Georgia" w:eastAsia="Times New Roman" w:hAnsi="Georgia" w:cs="Times New Roman"/>
          <w:b/>
          <w:bCs/>
          <w:color w:val="000000" w:themeColor="text1"/>
          <w:lang w:val="el-GR" w:eastAsia="en-GB"/>
        </w:rPr>
        <w:t xml:space="preserve">, </w:t>
      </w:r>
      <w:r w:rsidR="00B03339" w:rsidRPr="00C50427">
        <w:rPr>
          <w:rFonts w:ascii="Georgia" w:eastAsia="Times New Roman" w:hAnsi="Georgia" w:cs="Times New Roman"/>
          <w:color w:val="000000" w:themeColor="text1"/>
          <w:lang w:eastAsia="en-GB"/>
        </w:rPr>
        <w:t xml:space="preserve">μεταξύ των οποίων </w:t>
      </w:r>
      <w:r w:rsidR="00B03339" w:rsidRPr="00C50427">
        <w:rPr>
          <w:rFonts w:ascii="Georgia" w:eastAsia="Times New Roman" w:hAnsi="Georgia" w:cs="Times New Roman"/>
          <w:color w:val="000000" w:themeColor="text1"/>
          <w:lang w:val="el-GR" w:eastAsia="en-GB"/>
        </w:rPr>
        <w:t xml:space="preserve">η Πρόεδρος της Ευρωπαϊκής Ακαδημίας Κινηματογράφου </w:t>
      </w:r>
      <w:proofErr w:type="spellStart"/>
      <w:r w:rsidR="00B03339" w:rsidRPr="00C50427">
        <w:rPr>
          <w:rFonts w:ascii="Georgia" w:eastAsia="Times New Roman" w:hAnsi="Georgia" w:cs="Times New Roman"/>
          <w:color w:val="000000" w:themeColor="text1"/>
          <w:lang w:val="el-GR" w:eastAsia="en-GB"/>
        </w:rPr>
        <w:t>Ζιλιέτ</w:t>
      </w:r>
      <w:proofErr w:type="spellEnd"/>
      <w:r w:rsidR="00B03339" w:rsidRPr="00C50427">
        <w:rPr>
          <w:rFonts w:ascii="Georgia" w:eastAsia="Times New Roman" w:hAnsi="Georgia" w:cs="Times New Roman"/>
          <w:color w:val="000000" w:themeColor="text1"/>
          <w:lang w:val="el-GR" w:eastAsia="en-GB"/>
        </w:rPr>
        <w:t xml:space="preserve"> </w:t>
      </w:r>
      <w:proofErr w:type="spellStart"/>
      <w:r w:rsidR="00B03339" w:rsidRPr="00C50427">
        <w:rPr>
          <w:rFonts w:ascii="Georgia" w:eastAsia="Times New Roman" w:hAnsi="Georgia" w:cs="Times New Roman"/>
          <w:color w:val="000000" w:themeColor="text1"/>
          <w:lang w:val="el-GR" w:eastAsia="en-GB"/>
        </w:rPr>
        <w:t>Μπινός</w:t>
      </w:r>
      <w:proofErr w:type="spellEnd"/>
      <w:r w:rsidR="00B03339" w:rsidRPr="00C50427">
        <w:rPr>
          <w:rFonts w:ascii="Georgia" w:eastAsia="Times New Roman" w:hAnsi="Georgia" w:cs="Times New Roman"/>
          <w:color w:val="000000" w:themeColor="text1"/>
          <w:lang w:val="el-GR" w:eastAsia="en-GB"/>
        </w:rPr>
        <w:t xml:space="preserve">, ο </w:t>
      </w:r>
      <w:proofErr w:type="spellStart"/>
      <w:r w:rsidR="00B03339" w:rsidRPr="00C50427">
        <w:rPr>
          <w:rFonts w:ascii="Georgia" w:eastAsia="Times New Roman" w:hAnsi="Georgia" w:cs="Times New Roman"/>
          <w:color w:val="000000" w:themeColor="text1"/>
          <w:lang w:val="el-GR" w:eastAsia="en-GB"/>
        </w:rPr>
        <w:t>Γουίλεμ</w:t>
      </w:r>
      <w:proofErr w:type="spellEnd"/>
      <w:r w:rsidR="00B03339" w:rsidRPr="00C50427">
        <w:rPr>
          <w:rFonts w:ascii="Georgia" w:eastAsia="Times New Roman" w:hAnsi="Georgia" w:cs="Times New Roman"/>
          <w:color w:val="000000" w:themeColor="text1"/>
          <w:lang w:val="el-GR" w:eastAsia="en-GB"/>
        </w:rPr>
        <w:t xml:space="preserve"> </w:t>
      </w:r>
      <w:proofErr w:type="spellStart"/>
      <w:r w:rsidR="00B03339" w:rsidRPr="00C50427">
        <w:rPr>
          <w:rFonts w:ascii="Georgia" w:eastAsia="Times New Roman" w:hAnsi="Georgia" w:cs="Times New Roman"/>
          <w:color w:val="000000" w:themeColor="text1"/>
          <w:lang w:val="el-GR" w:eastAsia="en-GB"/>
        </w:rPr>
        <w:t>Νταφόε</w:t>
      </w:r>
      <w:proofErr w:type="spellEnd"/>
      <w:r w:rsidR="00B03339" w:rsidRPr="00C50427">
        <w:rPr>
          <w:rFonts w:ascii="Georgia" w:eastAsia="Times New Roman" w:hAnsi="Georgia" w:cs="Times New Roman"/>
          <w:color w:val="000000" w:themeColor="text1"/>
          <w:lang w:val="el-GR" w:eastAsia="en-GB"/>
        </w:rPr>
        <w:t xml:space="preserve">, η </w:t>
      </w:r>
      <w:proofErr w:type="spellStart"/>
      <w:r w:rsidR="00B03339" w:rsidRPr="00C50427">
        <w:rPr>
          <w:rFonts w:ascii="Georgia" w:eastAsia="Times New Roman" w:hAnsi="Georgia" w:cs="Times New Roman"/>
          <w:color w:val="000000" w:themeColor="text1"/>
          <w:lang w:val="el-GR" w:eastAsia="en-GB"/>
        </w:rPr>
        <w:t>Βίκι</w:t>
      </w:r>
      <w:proofErr w:type="spellEnd"/>
      <w:r w:rsidR="00B03339" w:rsidRPr="00C50427">
        <w:rPr>
          <w:rFonts w:ascii="Georgia" w:eastAsia="Times New Roman" w:hAnsi="Georgia" w:cs="Times New Roman"/>
          <w:color w:val="000000" w:themeColor="text1"/>
          <w:lang w:val="el-GR" w:eastAsia="en-GB"/>
        </w:rPr>
        <w:t xml:space="preserve"> </w:t>
      </w:r>
      <w:proofErr w:type="spellStart"/>
      <w:r w:rsidR="00B03339" w:rsidRPr="00C50427">
        <w:rPr>
          <w:rFonts w:ascii="Georgia" w:eastAsia="Times New Roman" w:hAnsi="Georgia" w:cs="Times New Roman"/>
          <w:color w:val="000000" w:themeColor="text1"/>
          <w:lang w:val="el-GR" w:eastAsia="en-GB"/>
        </w:rPr>
        <w:t>Κριπς</w:t>
      </w:r>
      <w:proofErr w:type="spellEnd"/>
      <w:r w:rsidR="00B03339" w:rsidRPr="00C50427">
        <w:rPr>
          <w:rFonts w:ascii="Georgia" w:eastAsia="Times New Roman" w:hAnsi="Georgia" w:cs="Times New Roman"/>
          <w:color w:val="000000" w:themeColor="text1"/>
          <w:lang w:val="el-GR" w:eastAsia="en-GB"/>
        </w:rPr>
        <w:t xml:space="preserve">, ο Τσάρλι </w:t>
      </w:r>
      <w:proofErr w:type="spellStart"/>
      <w:r w:rsidR="00B03339" w:rsidRPr="00C50427">
        <w:rPr>
          <w:rFonts w:ascii="Georgia" w:eastAsia="Times New Roman" w:hAnsi="Georgia" w:cs="Times New Roman"/>
          <w:color w:val="000000" w:themeColor="text1"/>
          <w:lang w:val="el-GR" w:eastAsia="en-GB"/>
        </w:rPr>
        <w:t>Κάουφμαν</w:t>
      </w:r>
      <w:proofErr w:type="spellEnd"/>
      <w:r w:rsidR="00B03339" w:rsidRPr="00C50427">
        <w:rPr>
          <w:rFonts w:ascii="Georgia" w:eastAsia="Times New Roman" w:hAnsi="Georgia" w:cs="Times New Roman"/>
          <w:i/>
          <w:iCs/>
          <w:color w:val="000000" w:themeColor="text1"/>
          <w:lang w:val="el-GR" w:eastAsia="en-GB"/>
        </w:rPr>
        <w:t xml:space="preserve">, </w:t>
      </w:r>
      <w:r w:rsidR="00B03339" w:rsidRPr="00C50427">
        <w:rPr>
          <w:rFonts w:ascii="Georgia" w:eastAsia="Times New Roman" w:hAnsi="Georgia" w:cs="Times New Roman"/>
          <w:color w:val="000000" w:themeColor="text1"/>
          <w:lang w:val="el-GR" w:eastAsia="en-GB"/>
        </w:rPr>
        <w:t xml:space="preserve">ο Ντάνιελ </w:t>
      </w:r>
      <w:proofErr w:type="spellStart"/>
      <w:r w:rsidR="00B03339" w:rsidRPr="00C50427">
        <w:rPr>
          <w:rFonts w:ascii="Georgia" w:eastAsia="Times New Roman" w:hAnsi="Georgia" w:cs="Times New Roman"/>
          <w:color w:val="000000" w:themeColor="text1"/>
          <w:lang w:val="el-GR" w:eastAsia="en-GB"/>
        </w:rPr>
        <w:t>Σάινερτ</w:t>
      </w:r>
      <w:proofErr w:type="spellEnd"/>
      <w:r w:rsidR="00B03339" w:rsidRPr="00C50427">
        <w:rPr>
          <w:rFonts w:ascii="Georgia" w:eastAsia="Times New Roman" w:hAnsi="Georgia" w:cs="Times New Roman"/>
          <w:color w:val="000000" w:themeColor="text1"/>
          <w:lang w:val="el-GR" w:eastAsia="en-GB"/>
        </w:rPr>
        <w:t xml:space="preserve">, ο </w:t>
      </w:r>
      <w:proofErr w:type="spellStart"/>
      <w:r w:rsidR="00B03339" w:rsidRPr="00C50427">
        <w:rPr>
          <w:rFonts w:ascii="Georgia" w:eastAsia="Times New Roman" w:hAnsi="Georgia" w:cs="Times New Roman"/>
          <w:color w:val="000000" w:themeColor="text1"/>
          <w:lang w:val="el-GR" w:eastAsia="en-GB"/>
        </w:rPr>
        <w:t>Ρούμπεν</w:t>
      </w:r>
      <w:proofErr w:type="spellEnd"/>
      <w:r w:rsidR="00B03339" w:rsidRPr="00C50427">
        <w:rPr>
          <w:rFonts w:ascii="Georgia" w:eastAsia="Times New Roman" w:hAnsi="Georgia" w:cs="Times New Roman"/>
          <w:color w:val="000000" w:themeColor="text1"/>
          <w:lang w:val="el-GR" w:eastAsia="en-GB"/>
        </w:rPr>
        <w:t xml:space="preserve"> </w:t>
      </w:r>
      <w:proofErr w:type="spellStart"/>
      <w:r w:rsidR="00B03339" w:rsidRPr="00C50427">
        <w:rPr>
          <w:rFonts w:ascii="Georgia" w:eastAsia="Times New Roman" w:hAnsi="Georgia" w:cs="Times New Roman"/>
          <w:color w:val="000000" w:themeColor="text1"/>
          <w:lang w:val="el-GR" w:eastAsia="en-GB"/>
        </w:rPr>
        <w:t>Έστλουντ</w:t>
      </w:r>
      <w:proofErr w:type="spellEnd"/>
      <w:r w:rsidR="00B03339" w:rsidRPr="00C50427">
        <w:rPr>
          <w:rFonts w:ascii="Georgia" w:eastAsia="Times New Roman" w:hAnsi="Georgia" w:cs="Times New Roman"/>
          <w:color w:val="000000" w:themeColor="text1"/>
          <w:lang w:val="el-GR" w:eastAsia="en-GB"/>
        </w:rPr>
        <w:t xml:space="preserve">, ο </w:t>
      </w:r>
      <w:proofErr w:type="spellStart"/>
      <w:r w:rsidR="00B03339" w:rsidRPr="00C50427">
        <w:rPr>
          <w:rFonts w:ascii="Georgia" w:eastAsia="Times New Roman" w:hAnsi="Georgia" w:cs="Times New Roman"/>
          <w:color w:val="000000" w:themeColor="text1"/>
          <w:lang w:val="el-GR" w:eastAsia="en-GB"/>
        </w:rPr>
        <w:t>Εμίρ</w:t>
      </w:r>
      <w:proofErr w:type="spellEnd"/>
      <w:r w:rsidR="00B03339" w:rsidRPr="00C50427">
        <w:rPr>
          <w:rFonts w:ascii="Georgia" w:eastAsia="Times New Roman" w:hAnsi="Georgia" w:cs="Times New Roman"/>
          <w:color w:val="000000" w:themeColor="text1"/>
          <w:lang w:val="el-GR" w:eastAsia="en-GB"/>
        </w:rPr>
        <w:t xml:space="preserve"> </w:t>
      </w:r>
      <w:proofErr w:type="spellStart"/>
      <w:r w:rsidR="00B03339" w:rsidRPr="00C50427">
        <w:rPr>
          <w:rFonts w:ascii="Georgia" w:eastAsia="Times New Roman" w:hAnsi="Georgia" w:cs="Times New Roman"/>
          <w:color w:val="000000" w:themeColor="text1"/>
          <w:lang w:val="el-GR" w:eastAsia="en-GB"/>
        </w:rPr>
        <w:t>Κουστουρίτσα</w:t>
      </w:r>
      <w:proofErr w:type="spellEnd"/>
      <w:r w:rsidR="00B03339" w:rsidRPr="00C50427">
        <w:rPr>
          <w:rFonts w:ascii="Georgia" w:eastAsia="Times New Roman" w:hAnsi="Georgia" w:cs="Times New Roman"/>
          <w:color w:val="000000" w:themeColor="text1"/>
          <w:lang w:val="el-GR" w:eastAsia="en-GB"/>
        </w:rPr>
        <w:t xml:space="preserve">, ο Ράντου </w:t>
      </w:r>
      <w:proofErr w:type="spellStart"/>
      <w:r w:rsidR="00B03339" w:rsidRPr="00C50427">
        <w:rPr>
          <w:rFonts w:ascii="Georgia" w:eastAsia="Times New Roman" w:hAnsi="Georgia" w:cs="Times New Roman"/>
          <w:color w:val="000000" w:themeColor="text1"/>
          <w:lang w:val="el-GR" w:eastAsia="en-GB"/>
        </w:rPr>
        <w:t>Ζούντε</w:t>
      </w:r>
      <w:proofErr w:type="spellEnd"/>
      <w:r w:rsidR="00B03339" w:rsidRPr="00C50427">
        <w:rPr>
          <w:rFonts w:ascii="Georgia" w:eastAsia="Times New Roman" w:hAnsi="Georgia" w:cs="Times New Roman"/>
          <w:color w:val="000000" w:themeColor="text1"/>
          <w:lang w:val="el-GR" w:eastAsia="en-GB"/>
        </w:rPr>
        <w:t xml:space="preserve"> και ο Πάβελ </w:t>
      </w:r>
      <w:proofErr w:type="spellStart"/>
      <w:r w:rsidR="00B03339" w:rsidRPr="00C50427">
        <w:rPr>
          <w:rFonts w:ascii="Georgia" w:eastAsia="Times New Roman" w:hAnsi="Georgia" w:cs="Times New Roman"/>
          <w:color w:val="000000" w:themeColor="text1"/>
          <w:lang w:val="el-GR" w:eastAsia="en-GB"/>
        </w:rPr>
        <w:t>Παβλικόφσκι</w:t>
      </w:r>
      <w:proofErr w:type="spellEnd"/>
      <w:r w:rsidRPr="00C50427">
        <w:rPr>
          <w:rFonts w:ascii="Georgia" w:eastAsia="Times New Roman" w:hAnsi="Georgia" w:cs="Times New Roman"/>
          <w:color w:val="000000" w:themeColor="text1"/>
          <w:lang w:val="el-GR" w:eastAsia="en-GB"/>
        </w:rPr>
        <w:t>.</w:t>
      </w:r>
    </w:p>
    <w:p w14:paraId="2C151A5B" w14:textId="40A0EBC0" w:rsidR="00AA62E1" w:rsidRPr="00C50427" w:rsidRDefault="00AA62E1"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2F47F04A" w14:textId="7B5168F2" w:rsidR="00A22907" w:rsidRPr="00C50427" w:rsidRDefault="00AA62E1" w:rsidP="00C50427">
      <w:pPr>
        <w:spacing w:before="100" w:beforeAutospacing="1" w:after="100" w:afterAutospacing="1" w:line="360" w:lineRule="auto"/>
        <w:contextualSpacing/>
        <w:jc w:val="both"/>
        <w:rPr>
          <w:rFonts w:ascii="Georgia" w:hAnsi="Georgia" w:cstheme="minorHAnsi"/>
          <w:lang w:val="el-GR"/>
        </w:rPr>
      </w:pPr>
      <w:r w:rsidRPr="00C50427">
        <w:rPr>
          <w:rFonts w:ascii="Georgia" w:eastAsia="Times New Roman" w:hAnsi="Georgia" w:cs="Times New Roman"/>
          <w:color w:val="000000" w:themeColor="text1"/>
          <w:lang w:val="el-GR" w:eastAsia="en-GB"/>
        </w:rPr>
        <w:t>Αυτό που ζητήσαμε και εξακολουθούμε να ζητάμε από την ελληνική πολιτεία είναι</w:t>
      </w:r>
      <w:r w:rsidRPr="00C50427">
        <w:rPr>
          <w:rFonts w:ascii="Georgia" w:hAnsi="Georgia" w:cstheme="minorHAnsi"/>
        </w:rPr>
        <w:t xml:space="preserve"> </w:t>
      </w:r>
      <w:r w:rsidR="00A22907" w:rsidRPr="00C50427">
        <w:rPr>
          <w:rFonts w:ascii="Georgia" w:eastAsia="Times New Roman" w:hAnsi="Georgia" w:cs="Times New Roman"/>
          <w:color w:val="000000" w:themeColor="text1"/>
          <w:lang w:val="el-GR" w:eastAsia="en-GB"/>
        </w:rPr>
        <w:t>μια ισορροπημένη στρατηγική με όραμα ανάμεσα στο εγχώριο σινεμά, τις αλλοδαπές παραγωγές που έρχονται στην χώρα μας, και τις παραγωγές με προορισμό την εγχώρια τηλεόραση.</w:t>
      </w:r>
    </w:p>
    <w:p w14:paraId="4D98F1EC" w14:textId="77777777" w:rsidR="00C50427" w:rsidRDefault="00C50427" w:rsidP="00C50427">
      <w:pPr>
        <w:spacing w:before="100" w:beforeAutospacing="1" w:after="100" w:afterAutospacing="1" w:line="360" w:lineRule="auto"/>
        <w:contextualSpacing/>
        <w:jc w:val="both"/>
        <w:rPr>
          <w:rFonts w:ascii="Georgia" w:hAnsi="Georgia" w:cstheme="minorHAnsi"/>
          <w:lang w:val="el-GR"/>
        </w:rPr>
      </w:pPr>
    </w:p>
    <w:p w14:paraId="0A9241D0" w14:textId="6AAEC3C3" w:rsidR="00A22907" w:rsidRPr="00C50427" w:rsidRDefault="00A22907" w:rsidP="00C50427">
      <w:pPr>
        <w:spacing w:before="100" w:beforeAutospacing="1" w:after="100" w:afterAutospacing="1" w:line="360" w:lineRule="auto"/>
        <w:contextualSpacing/>
        <w:jc w:val="both"/>
        <w:rPr>
          <w:rFonts w:ascii="Georgia" w:hAnsi="Georgia" w:cstheme="minorHAnsi"/>
          <w:i/>
          <w:iCs/>
          <w:lang w:val="el-GR"/>
        </w:rPr>
      </w:pPr>
      <w:r w:rsidRPr="00C50427">
        <w:rPr>
          <w:rFonts w:ascii="Georgia" w:hAnsi="Georgia" w:cstheme="minorHAnsi"/>
          <w:i/>
          <w:iCs/>
          <w:lang w:val="el-GR"/>
        </w:rPr>
        <w:t>Συγκεκριμένα:</w:t>
      </w:r>
    </w:p>
    <w:p w14:paraId="0E646105" w14:textId="7F85BBA7" w:rsidR="00A22907" w:rsidRPr="00C50427" w:rsidRDefault="00AA62E1" w:rsidP="00C50427">
      <w:pPr>
        <w:pStyle w:val="ListParagraph"/>
        <w:numPr>
          <w:ilvl w:val="0"/>
          <w:numId w:val="11"/>
        </w:numPr>
        <w:spacing w:before="100" w:beforeAutospacing="1" w:after="100" w:afterAutospacing="1" w:line="360" w:lineRule="auto"/>
        <w:jc w:val="both"/>
        <w:rPr>
          <w:rFonts w:ascii="Georgia" w:hAnsi="Georgia" w:cstheme="minorHAnsi"/>
          <w:lang w:val="el-GR"/>
        </w:rPr>
      </w:pPr>
      <w:r w:rsidRPr="00C50427">
        <w:rPr>
          <w:rFonts w:ascii="Georgia" w:hAnsi="Georgia" w:cstheme="minorHAnsi"/>
        </w:rPr>
        <w:t>ενίσχυση των επιλεκτικών</w:t>
      </w:r>
      <w:r w:rsidRPr="00C50427">
        <w:rPr>
          <w:rFonts w:ascii="Georgia" w:hAnsi="Georgia" w:cstheme="minorHAnsi"/>
          <w:lang w:val="el-GR"/>
        </w:rPr>
        <w:t xml:space="preserve"> προγραμμάτων</w:t>
      </w:r>
      <w:r w:rsidRPr="00C50427">
        <w:rPr>
          <w:rFonts w:ascii="Georgia" w:hAnsi="Georgia" w:cstheme="minorHAnsi"/>
        </w:rPr>
        <w:t xml:space="preserve"> στα 15 εκατ. € ετησίως</w:t>
      </w:r>
      <w:r w:rsidR="00A22907" w:rsidRPr="00C50427">
        <w:rPr>
          <w:rFonts w:ascii="Georgia" w:hAnsi="Georgia" w:cstheme="minorHAnsi"/>
          <w:lang w:val="el-GR"/>
        </w:rPr>
        <w:t>,</w:t>
      </w:r>
      <w:r w:rsidRPr="00C50427">
        <w:rPr>
          <w:rFonts w:ascii="Georgia" w:hAnsi="Georgia" w:cstheme="minorHAnsi"/>
        </w:rPr>
        <w:t xml:space="preserve"> με σταθερή πηγή χρηματοδότησης</w:t>
      </w:r>
      <w:r w:rsidRPr="00C50427">
        <w:rPr>
          <w:rFonts w:ascii="Georgia" w:hAnsi="Georgia" w:cstheme="minorHAnsi"/>
          <w:lang w:val="el-GR"/>
        </w:rPr>
        <w:t xml:space="preserve"> αφού χ</w:t>
      </w:r>
      <w:r w:rsidRPr="00C50427">
        <w:rPr>
          <w:rFonts w:ascii="Georgia" w:hAnsi="Georgia" w:cstheme="minorHAnsi"/>
        </w:rPr>
        <w:t>ωρίς ισχυρή εθνική κινηματογραφία, δεν μπορεί να υπάρξει βιώσιμο και ανταγωνιστικό οπτικοακουστικό οικοσύστημα</w:t>
      </w:r>
      <w:r w:rsidRPr="00C50427">
        <w:rPr>
          <w:rFonts w:ascii="Georgia" w:hAnsi="Georgia" w:cstheme="minorHAnsi"/>
          <w:lang w:val="el-GR"/>
        </w:rPr>
        <w:t xml:space="preserve">, </w:t>
      </w:r>
      <w:r w:rsidRPr="00C50427">
        <w:rPr>
          <w:rFonts w:ascii="Georgia" w:hAnsi="Georgia" w:cstheme="minorHAnsi"/>
        </w:rPr>
        <w:t xml:space="preserve"> </w:t>
      </w:r>
    </w:p>
    <w:p w14:paraId="3426CE2E" w14:textId="487CFC77" w:rsidR="00A22907" w:rsidRPr="00C50427" w:rsidRDefault="00A22907" w:rsidP="00C50427">
      <w:pPr>
        <w:pStyle w:val="ListParagraph"/>
        <w:numPr>
          <w:ilvl w:val="0"/>
          <w:numId w:val="11"/>
        </w:numPr>
        <w:spacing w:before="100" w:beforeAutospacing="1" w:after="100" w:afterAutospacing="1" w:line="360" w:lineRule="auto"/>
        <w:jc w:val="both"/>
        <w:rPr>
          <w:rFonts w:ascii="Georgia" w:hAnsi="Georgia" w:cstheme="minorHAnsi"/>
          <w:lang w:val="el-GR"/>
        </w:rPr>
      </w:pPr>
      <w:r w:rsidRPr="00C50427">
        <w:rPr>
          <w:rFonts w:ascii="Georgia" w:hAnsi="Georgia" w:cstheme="minorHAnsi"/>
        </w:rPr>
        <w:t>σαφή χρονοδιαγράμματα</w:t>
      </w:r>
      <w:r w:rsidRPr="00C50427">
        <w:rPr>
          <w:rFonts w:ascii="Georgia" w:hAnsi="Georgia" w:cstheme="minorHAnsi"/>
          <w:lang w:val="el-GR"/>
        </w:rPr>
        <w:t>τα</w:t>
      </w:r>
      <w:r w:rsidRPr="00C50427">
        <w:rPr>
          <w:rFonts w:ascii="Georgia" w:hAnsi="Georgia" w:cstheme="minorHAnsi"/>
        </w:rPr>
        <w:t xml:space="preserve"> για το cash rebate,</w:t>
      </w:r>
      <w:r w:rsidRPr="00C50427">
        <w:rPr>
          <w:rFonts w:ascii="Georgia" w:hAnsi="Georgia" w:cstheme="minorHAnsi"/>
          <w:lang w:val="el-GR"/>
        </w:rPr>
        <w:t xml:space="preserve"> που αφορά όλο το φάσμα των παραγωγών,</w:t>
      </w:r>
    </w:p>
    <w:p w14:paraId="107C33C2" w14:textId="7DEE3260" w:rsidR="00A22907" w:rsidRPr="00C50427" w:rsidRDefault="00AA62E1" w:rsidP="00C50427">
      <w:pPr>
        <w:pStyle w:val="ListParagraph"/>
        <w:numPr>
          <w:ilvl w:val="0"/>
          <w:numId w:val="11"/>
        </w:numPr>
        <w:spacing w:before="100" w:beforeAutospacing="1" w:after="100" w:afterAutospacing="1" w:line="360" w:lineRule="auto"/>
        <w:jc w:val="both"/>
        <w:rPr>
          <w:rFonts w:ascii="Georgia" w:hAnsi="Georgia" w:cstheme="minorHAnsi"/>
          <w:lang w:val="el-GR"/>
        </w:rPr>
      </w:pPr>
      <w:r w:rsidRPr="00C50427">
        <w:rPr>
          <w:rFonts w:ascii="Georgia" w:hAnsi="Georgia" w:cstheme="minorHAnsi"/>
        </w:rPr>
        <w:t xml:space="preserve">και συμμετοχή επαγγελματιών </w:t>
      </w:r>
      <w:r w:rsidR="00A22907" w:rsidRPr="00C50427">
        <w:rPr>
          <w:rFonts w:ascii="Georgia" w:hAnsi="Georgia" w:cstheme="minorHAnsi"/>
          <w:lang w:val="el-GR"/>
        </w:rPr>
        <w:t xml:space="preserve">του τομέα μας </w:t>
      </w:r>
      <w:r w:rsidRPr="00C50427">
        <w:rPr>
          <w:rFonts w:ascii="Georgia" w:hAnsi="Georgia" w:cstheme="minorHAnsi"/>
        </w:rPr>
        <w:t xml:space="preserve">στη χάραξη </w:t>
      </w:r>
      <w:r w:rsidR="00A22907" w:rsidRPr="00C50427">
        <w:rPr>
          <w:rFonts w:ascii="Georgia" w:hAnsi="Georgia" w:cstheme="minorHAnsi"/>
          <w:lang w:val="el-GR"/>
        </w:rPr>
        <w:t xml:space="preserve">της </w:t>
      </w:r>
      <w:r w:rsidRPr="00C50427">
        <w:rPr>
          <w:rFonts w:ascii="Georgia" w:hAnsi="Georgia" w:cstheme="minorHAnsi"/>
        </w:rPr>
        <w:t xml:space="preserve">πολιτικής. </w:t>
      </w:r>
      <w:r w:rsidRPr="00C50427">
        <w:rPr>
          <w:rFonts w:ascii="Georgia" w:hAnsi="Georgia" w:cstheme="minorHAnsi"/>
          <w:lang w:val="el-GR"/>
        </w:rPr>
        <w:t xml:space="preserve"> </w:t>
      </w:r>
    </w:p>
    <w:p w14:paraId="5CE428E2" w14:textId="3FFEF2D2" w:rsidR="007659BD" w:rsidRDefault="00850AEE"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Σε αυτό το </w:t>
      </w:r>
      <w:r w:rsidR="002D79F7" w:rsidRPr="00C50427">
        <w:rPr>
          <w:rFonts w:ascii="Georgia" w:eastAsia="Times New Roman" w:hAnsi="Georgia" w:cs="Times New Roman"/>
          <w:color w:val="000000" w:themeColor="text1"/>
          <w:lang w:val="el-GR" w:eastAsia="en-GB"/>
        </w:rPr>
        <w:t>οικοσύστημα</w:t>
      </w:r>
      <w:r w:rsidR="00C50427">
        <w:rPr>
          <w:rFonts w:ascii="Georgia" w:eastAsia="Times New Roman" w:hAnsi="Georgia" w:cs="Times New Roman"/>
          <w:color w:val="000000" w:themeColor="text1"/>
          <w:lang w:val="el-GR" w:eastAsia="en-GB"/>
        </w:rPr>
        <w:t>,</w:t>
      </w:r>
      <w:r w:rsidR="002D79F7" w:rsidRPr="00C50427">
        <w:rPr>
          <w:rFonts w:ascii="Georgia" w:eastAsia="Times New Roman" w:hAnsi="Georgia" w:cs="Times New Roman"/>
          <w:color w:val="000000" w:themeColor="text1"/>
          <w:lang w:val="el-GR" w:eastAsia="en-GB"/>
        </w:rPr>
        <w:t xml:space="preserve"> και τα 3 </w:t>
      </w:r>
      <w:r w:rsidR="00E07226" w:rsidRPr="00C50427">
        <w:rPr>
          <w:rFonts w:ascii="Georgia" w:eastAsia="Times New Roman" w:hAnsi="Georgia" w:cs="Times New Roman"/>
          <w:color w:val="000000" w:themeColor="text1"/>
          <w:lang w:val="el-GR" w:eastAsia="en-GB"/>
        </w:rPr>
        <w:t xml:space="preserve">αυτά παρακλάδια </w:t>
      </w:r>
      <w:r w:rsidR="00A22907" w:rsidRPr="00C50427">
        <w:rPr>
          <w:rFonts w:ascii="Georgia" w:eastAsia="Times New Roman" w:hAnsi="Georgia" w:cs="Times New Roman"/>
          <w:color w:val="000000" w:themeColor="text1"/>
          <w:lang w:val="el-GR" w:eastAsia="en-GB"/>
        </w:rPr>
        <w:t xml:space="preserve">(εγχώριο σινεμά, αλλοδαπές παραγωγές και εγχώρια τηλεόραση) </w:t>
      </w:r>
      <w:r w:rsidR="002D79F7" w:rsidRPr="00C50427">
        <w:rPr>
          <w:rFonts w:ascii="Georgia" w:eastAsia="Times New Roman" w:hAnsi="Georgia" w:cs="Times New Roman"/>
          <w:color w:val="000000" w:themeColor="text1"/>
          <w:lang w:val="el-GR" w:eastAsia="en-GB"/>
        </w:rPr>
        <w:t xml:space="preserve">μπορούν να </w:t>
      </w:r>
      <w:r w:rsidR="007659BD" w:rsidRPr="00C50427">
        <w:rPr>
          <w:rFonts w:ascii="Georgia" w:eastAsia="Times New Roman" w:hAnsi="Georgia" w:cs="Times New Roman"/>
          <w:color w:val="000000" w:themeColor="text1"/>
          <w:lang w:val="el-GR" w:eastAsia="en-GB"/>
        </w:rPr>
        <w:t>συν</w:t>
      </w:r>
      <w:r w:rsidR="002D79F7" w:rsidRPr="00C50427">
        <w:rPr>
          <w:rFonts w:ascii="Georgia" w:eastAsia="Times New Roman" w:hAnsi="Georgia" w:cs="Times New Roman"/>
          <w:color w:val="000000" w:themeColor="text1"/>
          <w:lang w:val="el-GR" w:eastAsia="en-GB"/>
        </w:rPr>
        <w:t>υπάρξουν ισότιμα.</w:t>
      </w:r>
      <w:r w:rsidR="004F2F29"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Και</w:t>
      </w:r>
      <w:r w:rsidR="00C6536A" w:rsidRPr="00C50427">
        <w:rPr>
          <w:rFonts w:ascii="Georgia" w:eastAsia="Times New Roman" w:hAnsi="Georgia" w:cs="Times New Roman"/>
          <w:color w:val="000000" w:themeColor="text1"/>
          <w:lang w:val="el-GR" w:eastAsia="en-GB"/>
        </w:rPr>
        <w:t xml:space="preserve"> όπως έχει </w:t>
      </w:r>
      <w:r w:rsidR="00C6536A" w:rsidRPr="00C50427">
        <w:rPr>
          <w:rFonts w:ascii="Georgia" w:eastAsia="Times New Roman" w:hAnsi="Georgia" w:cs="Times New Roman"/>
          <w:color w:val="000000" w:themeColor="text1"/>
          <w:lang w:val="el-GR" w:eastAsia="en-GB"/>
        </w:rPr>
        <w:lastRenderedPageBreak/>
        <w:t>δείξει η διεθνής εμπειρία,</w:t>
      </w:r>
      <w:r w:rsidR="007319EC" w:rsidRPr="00C50427">
        <w:rPr>
          <w:rFonts w:ascii="Georgia" w:eastAsia="Times New Roman" w:hAnsi="Georgia" w:cs="Times New Roman"/>
          <w:color w:val="000000" w:themeColor="text1"/>
          <w:lang w:val="el-GR" w:eastAsia="en-GB"/>
        </w:rPr>
        <w:t xml:space="preserve"> μόνο έτσι ο κλάδος μας μπορεί να</w:t>
      </w:r>
      <w:r w:rsidR="000861EA" w:rsidRPr="00C50427">
        <w:rPr>
          <w:rFonts w:ascii="Georgia" w:eastAsia="Times New Roman" w:hAnsi="Georgia" w:cs="Times New Roman"/>
          <w:color w:val="000000" w:themeColor="text1"/>
          <w:lang w:val="el-GR" w:eastAsia="en-GB"/>
        </w:rPr>
        <w:t xml:space="preserve"> </w:t>
      </w:r>
      <w:r w:rsidR="009A49D4" w:rsidRPr="00C50427">
        <w:rPr>
          <w:rFonts w:ascii="Georgia" w:eastAsia="Times New Roman" w:hAnsi="Georgia" w:cs="Times New Roman"/>
          <w:color w:val="000000" w:themeColor="text1"/>
          <w:lang w:val="el-GR" w:eastAsia="en-GB"/>
        </w:rPr>
        <w:t xml:space="preserve">έχει </w:t>
      </w:r>
      <w:r w:rsidR="007319EC" w:rsidRPr="00C50427">
        <w:rPr>
          <w:rFonts w:ascii="Georgia" w:eastAsia="Times New Roman" w:hAnsi="Georgia" w:cs="Times New Roman"/>
          <w:color w:val="000000" w:themeColor="text1"/>
          <w:lang w:val="el-GR" w:eastAsia="en-GB"/>
        </w:rPr>
        <w:t>προοπτική</w:t>
      </w:r>
      <w:r w:rsidR="00C50427">
        <w:rPr>
          <w:rFonts w:ascii="Georgia" w:eastAsia="Times New Roman" w:hAnsi="Georgia" w:cs="Times New Roman"/>
          <w:color w:val="000000" w:themeColor="text1"/>
          <w:lang w:val="el-GR" w:eastAsia="en-GB"/>
        </w:rPr>
        <w:t xml:space="preserve"> –</w:t>
      </w:r>
      <w:r w:rsidR="000861EA" w:rsidRPr="00C50427">
        <w:rPr>
          <w:rFonts w:ascii="Georgia" w:eastAsia="Times New Roman" w:hAnsi="Georgia" w:cs="Times New Roman"/>
          <w:color w:val="000000" w:themeColor="text1"/>
          <w:lang w:val="el-GR" w:eastAsia="en-GB"/>
        </w:rPr>
        <w:t xml:space="preserve"> </w:t>
      </w:r>
      <w:r w:rsidR="007A43C4" w:rsidRPr="00C50427">
        <w:rPr>
          <w:rFonts w:ascii="Georgia" w:eastAsia="Times New Roman" w:hAnsi="Georgia" w:cs="Times New Roman"/>
          <w:color w:val="000000" w:themeColor="text1"/>
          <w:lang w:val="el-GR" w:eastAsia="en-GB"/>
        </w:rPr>
        <w:t>αυτός είναι</w:t>
      </w:r>
      <w:r w:rsidRPr="00C50427">
        <w:rPr>
          <w:rFonts w:ascii="Georgia" w:eastAsia="Times New Roman" w:hAnsi="Georgia" w:cs="Times New Roman"/>
          <w:color w:val="000000" w:themeColor="text1"/>
          <w:lang w:val="el-GR" w:eastAsia="en-GB"/>
        </w:rPr>
        <w:t xml:space="preserve"> άλλωστε</w:t>
      </w:r>
      <w:r w:rsidR="007A43C4" w:rsidRPr="00C50427">
        <w:rPr>
          <w:rFonts w:ascii="Georgia" w:eastAsia="Times New Roman" w:hAnsi="Georgia" w:cs="Times New Roman"/>
          <w:color w:val="000000" w:themeColor="text1"/>
          <w:lang w:val="el-GR" w:eastAsia="en-GB"/>
        </w:rPr>
        <w:t xml:space="preserve"> και ο λόγος που</w:t>
      </w:r>
      <w:r w:rsidR="000861EA" w:rsidRPr="00C50427">
        <w:rPr>
          <w:rFonts w:ascii="Georgia" w:eastAsia="Times New Roman" w:hAnsi="Georgia" w:cs="Times New Roman"/>
          <w:color w:val="000000" w:themeColor="text1"/>
          <w:lang w:val="el-GR" w:eastAsia="en-GB"/>
        </w:rPr>
        <w:t xml:space="preserve"> την προσπάθεια μας </w:t>
      </w:r>
      <w:r w:rsidR="007A43C4" w:rsidRPr="00C50427">
        <w:rPr>
          <w:rFonts w:ascii="Georgia" w:eastAsia="Times New Roman" w:hAnsi="Georgia" w:cs="Times New Roman"/>
          <w:color w:val="000000" w:themeColor="text1"/>
          <w:lang w:val="el-GR" w:eastAsia="en-GB"/>
        </w:rPr>
        <w:t xml:space="preserve">στηρίζουν </w:t>
      </w:r>
      <w:r w:rsidRPr="00C50427">
        <w:rPr>
          <w:rFonts w:ascii="Georgia" w:eastAsia="Times New Roman" w:hAnsi="Georgia" w:cs="Times New Roman"/>
          <w:color w:val="000000" w:themeColor="text1"/>
          <w:lang w:val="el-GR" w:eastAsia="en-GB"/>
        </w:rPr>
        <w:t xml:space="preserve">τόσοι πολλοί </w:t>
      </w:r>
      <w:r w:rsidR="000861EA" w:rsidRPr="00C50427">
        <w:rPr>
          <w:rFonts w:ascii="Georgia" w:eastAsia="Times New Roman" w:hAnsi="Georgia" w:cs="Times New Roman"/>
          <w:color w:val="000000" w:themeColor="text1"/>
          <w:lang w:val="el-GR" w:eastAsia="en-GB"/>
        </w:rPr>
        <w:t xml:space="preserve">διεθνώς αναγνωρισμένοι </w:t>
      </w:r>
      <w:r w:rsidR="009B6F88" w:rsidRPr="00C50427">
        <w:rPr>
          <w:rFonts w:ascii="Georgia" w:eastAsia="Times New Roman" w:hAnsi="Georgia" w:cs="Times New Roman"/>
          <w:color w:val="000000" w:themeColor="text1"/>
          <w:lang w:val="el-GR" w:eastAsia="en-GB"/>
        </w:rPr>
        <w:t>επαγγελματίες</w:t>
      </w:r>
      <w:r w:rsidR="000861EA" w:rsidRPr="00C50427">
        <w:rPr>
          <w:rFonts w:ascii="Georgia" w:eastAsia="Times New Roman" w:hAnsi="Georgia" w:cs="Times New Roman"/>
          <w:color w:val="000000" w:themeColor="text1"/>
          <w:lang w:val="el-GR" w:eastAsia="en-GB"/>
        </w:rPr>
        <w:t xml:space="preserve"> του κινηματογράφου. </w:t>
      </w:r>
    </w:p>
    <w:p w14:paraId="78A4C49F"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38013D18" w14:textId="2C75B5A3" w:rsidR="002D79F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n-US" w:eastAsia="en-GB"/>
        </w:rPr>
        <w:sym w:font="Wingdings" w:char="F0E0"/>
      </w:r>
      <w:r w:rsidRPr="00C50427">
        <w:rPr>
          <w:rFonts w:ascii="Georgia" w:eastAsia="Times New Roman" w:hAnsi="Georgia" w:cs="Times New Roman"/>
          <w:color w:val="000000" w:themeColor="text1"/>
          <w:lang w:val="el-GR" w:eastAsia="en-GB"/>
        </w:rPr>
        <w:t xml:space="preserve"> </w:t>
      </w:r>
      <w:r w:rsidR="00A250E3" w:rsidRPr="00C50427">
        <w:rPr>
          <w:rFonts w:ascii="Georgia" w:eastAsia="Times New Roman" w:hAnsi="Georgia" w:cs="Times New Roman"/>
          <w:color w:val="000000" w:themeColor="text1"/>
          <w:lang w:val="el-GR" w:eastAsia="en-GB"/>
        </w:rPr>
        <w:t>Επιδιώκουμε ο</w:t>
      </w:r>
      <w:r w:rsidR="002D79F7" w:rsidRPr="00C50427">
        <w:rPr>
          <w:rFonts w:ascii="Georgia" w:eastAsia="Times New Roman" w:hAnsi="Georgia" w:cs="Times New Roman"/>
          <w:color w:val="000000" w:themeColor="text1"/>
          <w:lang w:val="el-GR" w:eastAsia="en-GB"/>
        </w:rPr>
        <w:t xml:space="preserve"> ελληνικός κινηματογράφος να έχει τα χρήματα που χρειάζεται για να συμμετέχει ανταγωνιστικά στο ευρωπαϊκό περιβάλλον</w:t>
      </w:r>
      <w:r w:rsidR="00097E76" w:rsidRPr="00C50427">
        <w:rPr>
          <w:rFonts w:ascii="Georgia" w:eastAsia="Times New Roman" w:hAnsi="Georgia" w:cs="Times New Roman"/>
          <w:b/>
          <w:bCs/>
          <w:color w:val="000000" w:themeColor="text1"/>
          <w:lang w:val="el-GR" w:eastAsia="en-GB"/>
        </w:rPr>
        <w:t xml:space="preserve">, </w:t>
      </w:r>
      <w:r w:rsidR="00097E76" w:rsidRPr="00C50427">
        <w:rPr>
          <w:rFonts w:ascii="Georgia" w:eastAsia="Times New Roman" w:hAnsi="Georgia" w:cs="Times New Roman"/>
          <w:color w:val="000000" w:themeColor="text1"/>
          <w:lang w:val="el-GR" w:eastAsia="en-GB"/>
        </w:rPr>
        <w:t>να αναπτύσσει τα ταλέντα του</w:t>
      </w:r>
      <w:r w:rsidR="007659BD" w:rsidRPr="00C50427">
        <w:rPr>
          <w:rFonts w:ascii="Georgia" w:eastAsia="Times New Roman" w:hAnsi="Georgia" w:cs="Times New Roman"/>
          <w:color w:val="000000" w:themeColor="text1"/>
          <w:lang w:val="el-GR" w:eastAsia="en-GB"/>
        </w:rPr>
        <w:t>, να διεκδι</w:t>
      </w:r>
      <w:r w:rsidR="00850AEE" w:rsidRPr="00C50427">
        <w:rPr>
          <w:rFonts w:ascii="Georgia" w:eastAsia="Times New Roman" w:hAnsi="Georgia" w:cs="Times New Roman"/>
          <w:color w:val="000000" w:themeColor="text1"/>
          <w:lang w:val="el-GR" w:eastAsia="en-GB"/>
        </w:rPr>
        <w:t>κεί</w:t>
      </w:r>
      <w:r w:rsidR="007659BD" w:rsidRPr="00C50427">
        <w:rPr>
          <w:rFonts w:ascii="Georgia" w:eastAsia="Times New Roman" w:hAnsi="Georgia" w:cs="Times New Roman"/>
          <w:color w:val="000000" w:themeColor="text1"/>
          <w:lang w:val="el-GR" w:eastAsia="en-GB"/>
        </w:rPr>
        <w:t xml:space="preserve"> ισότιμα το ελληνικό κοινό,</w:t>
      </w:r>
      <w:r w:rsidR="00097E76" w:rsidRPr="00C50427">
        <w:rPr>
          <w:rFonts w:ascii="Georgia" w:eastAsia="Times New Roman" w:hAnsi="Georgia" w:cs="Times New Roman"/>
          <w:color w:val="000000" w:themeColor="text1"/>
          <w:lang w:val="el-GR" w:eastAsia="en-GB"/>
        </w:rPr>
        <w:t xml:space="preserve"> </w:t>
      </w:r>
      <w:r w:rsidR="007659BD" w:rsidRPr="00C50427">
        <w:rPr>
          <w:rFonts w:ascii="Georgia" w:eastAsia="Times New Roman" w:hAnsi="Georgia" w:cs="Times New Roman"/>
          <w:color w:val="000000" w:themeColor="text1"/>
          <w:lang w:val="el-GR" w:eastAsia="en-GB"/>
        </w:rPr>
        <w:t>και να προβά</w:t>
      </w:r>
      <w:r w:rsidR="00850AEE" w:rsidRPr="00C50427">
        <w:rPr>
          <w:rFonts w:ascii="Georgia" w:eastAsia="Times New Roman" w:hAnsi="Georgia" w:cs="Times New Roman"/>
          <w:color w:val="000000" w:themeColor="text1"/>
          <w:lang w:val="el-GR" w:eastAsia="en-GB"/>
        </w:rPr>
        <w:t>λ</w:t>
      </w:r>
      <w:r w:rsidR="007659BD" w:rsidRPr="00C50427">
        <w:rPr>
          <w:rFonts w:ascii="Georgia" w:eastAsia="Times New Roman" w:hAnsi="Georgia" w:cs="Times New Roman"/>
          <w:color w:val="000000" w:themeColor="text1"/>
          <w:lang w:val="el-GR" w:eastAsia="en-GB"/>
        </w:rPr>
        <w:t xml:space="preserve">λει εκτός συνόρων τον </w:t>
      </w:r>
      <w:r w:rsidR="009A523A" w:rsidRPr="00C50427">
        <w:rPr>
          <w:rFonts w:ascii="Georgia" w:eastAsia="Times New Roman" w:hAnsi="Georgia" w:cs="Times New Roman"/>
          <w:color w:val="000000" w:themeColor="text1"/>
          <w:lang w:val="el-GR" w:eastAsia="en-GB"/>
        </w:rPr>
        <w:t xml:space="preserve">σύγχρονο </w:t>
      </w:r>
      <w:r w:rsidR="007659BD" w:rsidRPr="00C50427">
        <w:rPr>
          <w:rFonts w:ascii="Georgia" w:eastAsia="Times New Roman" w:hAnsi="Georgia" w:cs="Times New Roman"/>
          <w:color w:val="000000" w:themeColor="text1"/>
          <w:lang w:val="el-GR" w:eastAsia="en-GB"/>
        </w:rPr>
        <w:t>ελληνικό πολι</w:t>
      </w:r>
      <w:r w:rsidR="00E07226" w:rsidRPr="00C50427">
        <w:rPr>
          <w:rFonts w:ascii="Georgia" w:eastAsia="Times New Roman" w:hAnsi="Georgia" w:cs="Times New Roman"/>
          <w:color w:val="000000" w:themeColor="text1"/>
          <w:lang w:val="el-GR" w:eastAsia="en-GB"/>
        </w:rPr>
        <w:t>τι</w:t>
      </w:r>
      <w:r w:rsidR="007659BD" w:rsidRPr="00C50427">
        <w:rPr>
          <w:rFonts w:ascii="Georgia" w:eastAsia="Times New Roman" w:hAnsi="Georgia" w:cs="Times New Roman"/>
          <w:color w:val="000000" w:themeColor="text1"/>
          <w:lang w:val="el-GR" w:eastAsia="en-GB"/>
        </w:rPr>
        <w:t xml:space="preserve">σμό. </w:t>
      </w:r>
      <w:r w:rsidR="004F2F29" w:rsidRPr="00C50427">
        <w:rPr>
          <w:rFonts w:ascii="Georgia" w:eastAsia="Times New Roman" w:hAnsi="Georgia" w:cs="Times New Roman"/>
          <w:color w:val="000000" w:themeColor="text1"/>
          <w:lang w:val="el-GR" w:eastAsia="en-GB"/>
        </w:rPr>
        <w:t>Για αυτό και το πρώτο μας μέλ</w:t>
      </w:r>
      <w:r w:rsidR="007319EC" w:rsidRPr="00C50427">
        <w:rPr>
          <w:rFonts w:ascii="Georgia" w:eastAsia="Times New Roman" w:hAnsi="Georgia" w:cs="Times New Roman"/>
          <w:color w:val="000000" w:themeColor="text1"/>
          <w:lang w:val="el-GR" w:eastAsia="en-GB"/>
        </w:rPr>
        <w:t>ημα</w:t>
      </w:r>
      <w:r w:rsidR="004F2F29" w:rsidRPr="00C50427">
        <w:rPr>
          <w:rFonts w:ascii="Georgia" w:eastAsia="Times New Roman" w:hAnsi="Georgia" w:cs="Times New Roman"/>
          <w:color w:val="000000" w:themeColor="text1"/>
          <w:lang w:val="el-GR" w:eastAsia="en-GB"/>
        </w:rPr>
        <w:t xml:space="preserve"> ήταν να </w:t>
      </w:r>
      <w:r w:rsidR="00850AEE" w:rsidRPr="00C50427">
        <w:rPr>
          <w:rFonts w:ascii="Georgia" w:eastAsia="Times New Roman" w:hAnsi="Georgia" w:cs="Times New Roman"/>
          <w:color w:val="000000" w:themeColor="text1"/>
          <w:lang w:val="el-GR" w:eastAsia="en-GB"/>
        </w:rPr>
        <w:t xml:space="preserve">ξεχωρίσουμε τις </w:t>
      </w:r>
      <w:r w:rsidR="004F2F29" w:rsidRPr="00C50427">
        <w:rPr>
          <w:rFonts w:ascii="Georgia" w:eastAsia="Times New Roman" w:hAnsi="Georgia" w:cs="Times New Roman"/>
          <w:color w:val="000000" w:themeColor="text1"/>
          <w:lang w:val="el-GR" w:eastAsia="en-GB"/>
        </w:rPr>
        <w:t>καλές πρακτικές</w:t>
      </w:r>
      <w:r w:rsidR="00850AEE" w:rsidRPr="00C50427">
        <w:rPr>
          <w:rFonts w:ascii="Georgia" w:eastAsia="Times New Roman" w:hAnsi="Georgia" w:cs="Times New Roman"/>
          <w:color w:val="000000" w:themeColor="text1"/>
          <w:lang w:val="el-GR" w:eastAsia="en-GB"/>
        </w:rPr>
        <w:t xml:space="preserve"> από τις αναποτελεσματικές</w:t>
      </w:r>
      <w:r w:rsidR="004F2F29" w:rsidRPr="00C50427">
        <w:rPr>
          <w:rFonts w:ascii="Georgia" w:eastAsia="Times New Roman" w:hAnsi="Georgia" w:cs="Times New Roman"/>
          <w:color w:val="000000" w:themeColor="text1"/>
          <w:lang w:val="el-GR" w:eastAsia="en-GB"/>
        </w:rPr>
        <w:t>, και να συγκρίνουμε αντικειμενικά δεδομένα από την ευρωπαϊκή εμπειρία – κάτι στο οποίο θα επανέλθουμε.</w:t>
      </w:r>
    </w:p>
    <w:p w14:paraId="7C00F6BB" w14:textId="77777777" w:rsidR="004F2F29" w:rsidRPr="00C50427" w:rsidRDefault="004F2F29"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22919724" w14:textId="02462179" w:rsidR="002D79F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n-US" w:eastAsia="en-GB"/>
        </w:rPr>
        <w:sym w:font="Wingdings" w:char="F0E0"/>
      </w:r>
      <w:r w:rsidRPr="00C50427">
        <w:rPr>
          <w:rFonts w:ascii="Georgia" w:eastAsia="Times New Roman" w:hAnsi="Georgia" w:cs="Times New Roman"/>
          <w:color w:val="000000" w:themeColor="text1"/>
          <w:lang w:val="el-GR" w:eastAsia="en-GB"/>
        </w:rPr>
        <w:t xml:space="preserve"> </w:t>
      </w:r>
      <w:r w:rsidR="008A68F6" w:rsidRPr="00C50427">
        <w:rPr>
          <w:rFonts w:ascii="Georgia" w:eastAsia="Times New Roman" w:hAnsi="Georgia" w:cs="Times New Roman"/>
          <w:color w:val="000000" w:themeColor="text1"/>
          <w:lang w:val="el-GR" w:eastAsia="en-GB"/>
        </w:rPr>
        <w:t>Ζητάμε</w:t>
      </w:r>
      <w:r w:rsidR="007319EC" w:rsidRPr="00C50427">
        <w:rPr>
          <w:rFonts w:ascii="Georgia" w:eastAsia="Times New Roman" w:hAnsi="Georgia" w:cs="Times New Roman"/>
          <w:color w:val="000000" w:themeColor="text1"/>
          <w:lang w:val="el-GR" w:eastAsia="en-GB"/>
        </w:rPr>
        <w:t xml:space="preserve"> </w:t>
      </w:r>
      <w:r w:rsidR="000861EA" w:rsidRPr="00C50427">
        <w:rPr>
          <w:rFonts w:ascii="Georgia" w:eastAsia="Times New Roman" w:hAnsi="Georgia" w:cs="Times New Roman"/>
          <w:color w:val="000000" w:themeColor="text1"/>
          <w:lang w:val="el-GR" w:eastAsia="en-GB"/>
        </w:rPr>
        <w:t xml:space="preserve">επίσης </w:t>
      </w:r>
      <w:r w:rsidR="007319EC" w:rsidRPr="00C50427">
        <w:rPr>
          <w:rFonts w:ascii="Georgia" w:eastAsia="Times New Roman" w:hAnsi="Georgia" w:cs="Times New Roman"/>
          <w:color w:val="000000" w:themeColor="text1"/>
          <w:lang w:val="el-GR" w:eastAsia="en-GB"/>
        </w:rPr>
        <w:t>ο</w:t>
      </w:r>
      <w:r w:rsidR="002D79F7" w:rsidRPr="00C50427">
        <w:rPr>
          <w:rFonts w:ascii="Georgia" w:eastAsia="Times New Roman" w:hAnsi="Georgia" w:cs="Times New Roman"/>
          <w:color w:val="000000" w:themeColor="text1"/>
          <w:lang w:val="el-GR" w:eastAsia="en-GB"/>
        </w:rPr>
        <w:t>ι αλλοδαπές παραγωγές</w:t>
      </w:r>
      <w:r w:rsidR="004F2F29" w:rsidRPr="00C50427">
        <w:rPr>
          <w:rFonts w:ascii="Georgia" w:eastAsia="Times New Roman" w:hAnsi="Georgia" w:cs="Times New Roman"/>
          <w:color w:val="000000" w:themeColor="text1"/>
          <w:lang w:val="el-GR" w:eastAsia="en-GB"/>
        </w:rPr>
        <w:t xml:space="preserve"> </w:t>
      </w:r>
      <w:r w:rsidR="00097E76" w:rsidRPr="00C50427">
        <w:rPr>
          <w:rFonts w:ascii="Georgia" w:eastAsia="Times New Roman" w:hAnsi="Georgia" w:cs="Times New Roman"/>
          <w:color w:val="000000" w:themeColor="text1"/>
          <w:lang w:val="el-GR" w:eastAsia="en-GB"/>
        </w:rPr>
        <w:t xml:space="preserve">να νιώθουν την ασφάλεια πως οι αποφάσεις και οι εκταμιεύσεις </w:t>
      </w:r>
      <w:r w:rsidR="007659BD" w:rsidRPr="00C50427">
        <w:rPr>
          <w:rFonts w:ascii="Georgia" w:eastAsia="Times New Roman" w:hAnsi="Georgia" w:cs="Times New Roman"/>
          <w:color w:val="000000" w:themeColor="text1"/>
          <w:lang w:val="el-GR" w:eastAsia="en-GB"/>
        </w:rPr>
        <w:t xml:space="preserve">του </w:t>
      </w:r>
      <w:r w:rsidR="007659BD" w:rsidRPr="00C50427">
        <w:rPr>
          <w:rFonts w:ascii="Georgia" w:eastAsia="Times New Roman" w:hAnsi="Georgia" w:cs="Times New Roman"/>
          <w:color w:val="000000" w:themeColor="text1"/>
          <w:lang w:val="en-US" w:eastAsia="en-GB"/>
        </w:rPr>
        <w:t>cash</w:t>
      </w:r>
      <w:r w:rsidR="007659BD" w:rsidRPr="00C50427">
        <w:rPr>
          <w:rFonts w:ascii="Georgia" w:eastAsia="Times New Roman" w:hAnsi="Georgia" w:cs="Times New Roman"/>
          <w:color w:val="000000" w:themeColor="text1"/>
          <w:lang w:val="el-GR" w:eastAsia="en-GB"/>
        </w:rPr>
        <w:t xml:space="preserve"> </w:t>
      </w:r>
      <w:r w:rsidR="007659BD" w:rsidRPr="00C50427">
        <w:rPr>
          <w:rFonts w:ascii="Georgia" w:eastAsia="Times New Roman" w:hAnsi="Georgia" w:cs="Times New Roman"/>
          <w:color w:val="000000" w:themeColor="text1"/>
          <w:lang w:val="en-US" w:eastAsia="en-GB"/>
        </w:rPr>
        <w:t>rebate</w:t>
      </w:r>
      <w:r w:rsidR="007659BD" w:rsidRPr="00C50427">
        <w:rPr>
          <w:rFonts w:ascii="Georgia" w:eastAsia="Times New Roman" w:hAnsi="Georgia" w:cs="Times New Roman"/>
          <w:color w:val="000000" w:themeColor="text1"/>
          <w:lang w:val="el-GR" w:eastAsia="en-GB"/>
        </w:rPr>
        <w:t xml:space="preserve"> </w:t>
      </w:r>
      <w:r w:rsidR="00097E76" w:rsidRPr="00C50427">
        <w:rPr>
          <w:rFonts w:ascii="Georgia" w:eastAsia="Times New Roman" w:hAnsi="Georgia" w:cs="Times New Roman"/>
          <w:color w:val="000000" w:themeColor="text1"/>
          <w:lang w:val="el-GR" w:eastAsia="en-GB"/>
        </w:rPr>
        <w:t>θα συντελούνται εντός συγκεκριμένων χρονικών ορίων, χωρίς περιττή γραφειοκρατία, καθυστερήσεις και προσκόμματα</w:t>
      </w:r>
      <w:r w:rsidR="00E07226" w:rsidRPr="00C50427">
        <w:rPr>
          <w:rFonts w:ascii="Georgia" w:eastAsia="Times New Roman" w:hAnsi="Georgia" w:cs="Times New Roman"/>
          <w:color w:val="000000" w:themeColor="text1"/>
          <w:lang w:val="el-GR" w:eastAsia="en-GB"/>
        </w:rPr>
        <w:t>.</w:t>
      </w:r>
      <w:r w:rsidR="009A49D4" w:rsidRPr="00C50427">
        <w:rPr>
          <w:rFonts w:ascii="Georgia" w:eastAsia="Times New Roman" w:hAnsi="Georgia" w:cs="Times New Roman"/>
          <w:color w:val="000000" w:themeColor="text1"/>
          <w:lang w:val="el-GR" w:eastAsia="en-GB"/>
        </w:rPr>
        <w:t xml:space="preserve"> </w:t>
      </w:r>
      <w:r w:rsidR="007A43C4" w:rsidRPr="00C50427">
        <w:rPr>
          <w:rFonts w:ascii="Georgia" w:eastAsia="Times New Roman" w:hAnsi="Georgia" w:cs="Times New Roman"/>
          <w:color w:val="000000" w:themeColor="text1"/>
          <w:lang w:val="el-GR" w:eastAsia="en-GB"/>
        </w:rPr>
        <w:t xml:space="preserve">Πρέπει να γίνει ξεκάθαρο </w:t>
      </w:r>
      <w:r w:rsidR="00850AEE" w:rsidRPr="00C50427">
        <w:rPr>
          <w:rFonts w:ascii="Georgia" w:eastAsia="Times New Roman" w:hAnsi="Georgia" w:cs="Times New Roman"/>
          <w:color w:val="000000" w:themeColor="text1"/>
          <w:lang w:val="el-GR" w:eastAsia="en-GB"/>
        </w:rPr>
        <w:t xml:space="preserve">σε όλους </w:t>
      </w:r>
      <w:r w:rsidR="007A43C4" w:rsidRPr="00C50427">
        <w:rPr>
          <w:rFonts w:ascii="Georgia" w:eastAsia="Times New Roman" w:hAnsi="Georgia" w:cs="Times New Roman"/>
          <w:color w:val="000000" w:themeColor="text1"/>
          <w:lang w:val="el-GR" w:eastAsia="en-GB"/>
        </w:rPr>
        <w:t xml:space="preserve">πως οι εν λόγω καθυστερήσεις και τα εμπόδια </w:t>
      </w:r>
      <w:r w:rsidR="000861EA" w:rsidRPr="00C50427">
        <w:rPr>
          <w:rFonts w:ascii="Georgia" w:eastAsia="Times New Roman" w:hAnsi="Georgia" w:cs="Times New Roman"/>
          <w:color w:val="000000" w:themeColor="text1"/>
          <w:lang w:val="el-GR" w:eastAsia="en-GB"/>
        </w:rPr>
        <w:t xml:space="preserve">δημιουργούν </w:t>
      </w:r>
      <w:r w:rsidR="00523604" w:rsidRPr="00C50427">
        <w:rPr>
          <w:rFonts w:ascii="Georgia" w:eastAsia="Times New Roman" w:hAnsi="Georgia" w:cs="Times New Roman"/>
          <w:color w:val="000000" w:themeColor="text1"/>
          <w:lang w:val="el-GR" w:eastAsia="en-GB"/>
        </w:rPr>
        <w:t>αβεβαιότητα</w:t>
      </w:r>
      <w:r w:rsidR="000861EA" w:rsidRPr="00C50427">
        <w:rPr>
          <w:rFonts w:ascii="Georgia" w:eastAsia="Times New Roman" w:hAnsi="Georgia" w:cs="Times New Roman"/>
          <w:color w:val="000000" w:themeColor="text1"/>
          <w:lang w:val="el-GR" w:eastAsia="en-GB"/>
        </w:rPr>
        <w:t xml:space="preserve"> στους διεθνείς χρηματοδότες</w:t>
      </w:r>
      <w:r w:rsidR="007A43C4" w:rsidRPr="00C50427">
        <w:rPr>
          <w:rFonts w:ascii="Georgia" w:eastAsia="Times New Roman" w:hAnsi="Georgia" w:cs="Times New Roman"/>
          <w:color w:val="000000" w:themeColor="text1"/>
          <w:lang w:val="el-GR" w:eastAsia="en-GB"/>
        </w:rPr>
        <w:t>,</w:t>
      </w:r>
      <w:r w:rsidR="000861EA" w:rsidRPr="00C50427">
        <w:rPr>
          <w:rFonts w:ascii="Georgia" w:eastAsia="Times New Roman" w:hAnsi="Georgia" w:cs="Times New Roman"/>
          <w:color w:val="000000" w:themeColor="text1"/>
          <w:lang w:val="el-GR" w:eastAsia="en-GB"/>
        </w:rPr>
        <w:t xml:space="preserve"> και αυτό</w:t>
      </w:r>
      <w:r w:rsidR="007A43C4" w:rsidRPr="00C50427">
        <w:rPr>
          <w:rFonts w:ascii="Georgia" w:eastAsia="Times New Roman" w:hAnsi="Georgia" w:cs="Times New Roman"/>
          <w:color w:val="000000" w:themeColor="text1"/>
          <w:lang w:val="el-GR" w:eastAsia="en-GB"/>
        </w:rPr>
        <w:t xml:space="preserve"> </w:t>
      </w:r>
      <w:r w:rsidR="000861EA" w:rsidRPr="00C50427">
        <w:rPr>
          <w:rFonts w:ascii="Georgia" w:eastAsia="Times New Roman" w:hAnsi="Georgia" w:cs="Times New Roman"/>
          <w:color w:val="000000" w:themeColor="text1"/>
          <w:lang w:val="el-GR" w:eastAsia="en-GB"/>
        </w:rPr>
        <w:t xml:space="preserve">το πληρώνουμε </w:t>
      </w:r>
      <w:r w:rsidR="00523604" w:rsidRPr="00C50427">
        <w:rPr>
          <w:rFonts w:ascii="Georgia" w:eastAsia="Times New Roman" w:hAnsi="Georgia" w:cs="Times New Roman"/>
          <w:color w:val="000000" w:themeColor="text1"/>
          <w:lang w:val="el-GR" w:eastAsia="en-GB"/>
        </w:rPr>
        <w:t xml:space="preserve">είτε </w:t>
      </w:r>
      <w:r w:rsidR="000861EA" w:rsidRPr="00C50427">
        <w:rPr>
          <w:rFonts w:ascii="Georgia" w:eastAsia="Times New Roman" w:hAnsi="Georgia" w:cs="Times New Roman"/>
          <w:color w:val="000000" w:themeColor="text1"/>
          <w:lang w:val="el-GR" w:eastAsia="en-GB"/>
        </w:rPr>
        <w:t xml:space="preserve">με μεγαλύτερό </w:t>
      </w:r>
      <w:r w:rsidR="00523604" w:rsidRPr="00C50427">
        <w:rPr>
          <w:rFonts w:ascii="Georgia" w:eastAsia="Times New Roman" w:hAnsi="Georgia" w:cs="Times New Roman"/>
          <w:color w:val="000000" w:themeColor="text1"/>
          <w:lang w:val="el-GR" w:eastAsia="en-GB"/>
        </w:rPr>
        <w:t xml:space="preserve">δανειακό </w:t>
      </w:r>
      <w:r w:rsidR="000861EA" w:rsidRPr="00C50427">
        <w:rPr>
          <w:rFonts w:ascii="Georgia" w:eastAsia="Times New Roman" w:hAnsi="Georgia" w:cs="Times New Roman"/>
          <w:color w:val="000000" w:themeColor="text1"/>
          <w:lang w:val="el-GR" w:eastAsia="en-GB"/>
        </w:rPr>
        <w:t>κόστος</w:t>
      </w:r>
      <w:r w:rsidR="007A43C4" w:rsidRPr="00C50427">
        <w:rPr>
          <w:rFonts w:ascii="Georgia" w:eastAsia="Times New Roman" w:hAnsi="Georgia" w:cs="Times New Roman"/>
          <w:color w:val="000000" w:themeColor="text1"/>
          <w:lang w:val="el-GR" w:eastAsia="en-GB"/>
        </w:rPr>
        <w:t>,</w:t>
      </w:r>
      <w:r w:rsidR="000861EA" w:rsidRPr="00C50427">
        <w:rPr>
          <w:rFonts w:ascii="Georgia" w:eastAsia="Times New Roman" w:hAnsi="Georgia" w:cs="Times New Roman"/>
          <w:color w:val="000000" w:themeColor="text1"/>
          <w:lang w:val="el-GR" w:eastAsia="en-GB"/>
        </w:rPr>
        <w:t xml:space="preserve"> είτε με άρνηση χρηματοδότησης τόσο στις ξένες παραγωγές </w:t>
      </w:r>
      <w:r w:rsidR="00523604" w:rsidRPr="00C50427">
        <w:rPr>
          <w:rFonts w:ascii="Georgia" w:eastAsia="Times New Roman" w:hAnsi="Georgia" w:cs="Times New Roman"/>
          <w:color w:val="000000" w:themeColor="text1"/>
          <w:lang w:val="el-GR" w:eastAsia="en-GB"/>
        </w:rPr>
        <w:t>που συμμετ</w:t>
      </w:r>
      <w:r w:rsidR="007A43C4" w:rsidRPr="00C50427">
        <w:rPr>
          <w:rFonts w:ascii="Georgia" w:eastAsia="Times New Roman" w:hAnsi="Georgia" w:cs="Times New Roman"/>
          <w:color w:val="000000" w:themeColor="text1"/>
          <w:lang w:val="el-GR" w:eastAsia="en-GB"/>
        </w:rPr>
        <w:t>έχ</w:t>
      </w:r>
      <w:r w:rsidR="00523604" w:rsidRPr="00C50427">
        <w:rPr>
          <w:rFonts w:ascii="Georgia" w:eastAsia="Times New Roman" w:hAnsi="Georgia" w:cs="Times New Roman"/>
          <w:color w:val="000000" w:themeColor="text1"/>
          <w:lang w:val="el-GR" w:eastAsia="en-GB"/>
        </w:rPr>
        <w:t xml:space="preserve">ουμε </w:t>
      </w:r>
      <w:r w:rsidR="000861EA" w:rsidRPr="00C50427">
        <w:rPr>
          <w:rFonts w:ascii="Georgia" w:eastAsia="Times New Roman" w:hAnsi="Georgia" w:cs="Times New Roman"/>
          <w:color w:val="000000" w:themeColor="text1"/>
          <w:lang w:val="el-GR" w:eastAsia="en-GB"/>
        </w:rPr>
        <w:t>όσο και στις εγχώριες.</w:t>
      </w:r>
    </w:p>
    <w:p w14:paraId="40833DCE" w14:textId="77777777" w:rsidR="004F2F29" w:rsidRPr="00C50427" w:rsidRDefault="004F2F29"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465FF640" w14:textId="35718901" w:rsidR="00097E76"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n-US" w:eastAsia="en-GB"/>
        </w:rPr>
        <w:sym w:font="Wingdings" w:char="F0E0"/>
      </w:r>
      <w:r w:rsidRPr="00C50427">
        <w:rPr>
          <w:rFonts w:ascii="Georgia" w:eastAsia="Times New Roman" w:hAnsi="Georgia" w:cs="Times New Roman"/>
          <w:color w:val="000000" w:themeColor="text1"/>
          <w:lang w:val="el-GR" w:eastAsia="en-GB"/>
        </w:rPr>
        <w:t xml:space="preserve"> </w:t>
      </w:r>
      <w:r w:rsidR="009A49D4" w:rsidRPr="00C50427">
        <w:rPr>
          <w:rFonts w:ascii="Georgia" w:eastAsia="Times New Roman" w:hAnsi="Georgia" w:cs="Times New Roman"/>
          <w:color w:val="000000" w:themeColor="text1"/>
          <w:lang w:val="el-GR" w:eastAsia="en-GB"/>
        </w:rPr>
        <w:t>Θέλουμε τέλος, κ</w:t>
      </w:r>
      <w:r w:rsidR="00097E76" w:rsidRPr="00C50427">
        <w:rPr>
          <w:rFonts w:ascii="Georgia" w:eastAsia="Times New Roman" w:hAnsi="Georgia" w:cs="Times New Roman"/>
          <w:color w:val="000000" w:themeColor="text1"/>
          <w:lang w:val="el-GR" w:eastAsia="en-GB"/>
        </w:rPr>
        <w:t xml:space="preserve">αι </w:t>
      </w:r>
      <w:r w:rsidR="007319EC" w:rsidRPr="00C50427">
        <w:rPr>
          <w:rFonts w:ascii="Georgia" w:eastAsia="Times New Roman" w:hAnsi="Georgia" w:cs="Times New Roman"/>
          <w:color w:val="000000" w:themeColor="text1"/>
          <w:lang w:val="el-GR" w:eastAsia="en-GB"/>
        </w:rPr>
        <w:t>μια</w:t>
      </w:r>
      <w:r w:rsidR="00097E76" w:rsidRPr="00C50427">
        <w:rPr>
          <w:rFonts w:ascii="Georgia" w:eastAsia="Times New Roman" w:hAnsi="Georgia" w:cs="Times New Roman"/>
          <w:color w:val="000000" w:themeColor="text1"/>
          <w:lang w:val="el-GR" w:eastAsia="en-GB"/>
        </w:rPr>
        <w:t xml:space="preserve"> ελληνική </w:t>
      </w:r>
      <w:r w:rsidR="00E63782" w:rsidRPr="00C50427">
        <w:rPr>
          <w:rFonts w:ascii="Georgia" w:eastAsia="Times New Roman" w:hAnsi="Georgia" w:cs="Times New Roman"/>
          <w:color w:val="000000" w:themeColor="text1"/>
          <w:lang w:val="el-GR" w:eastAsia="en-GB"/>
        </w:rPr>
        <w:t>ιδιωτική</w:t>
      </w:r>
      <w:r w:rsidR="000861EA" w:rsidRPr="00C50427">
        <w:rPr>
          <w:rFonts w:ascii="Georgia" w:eastAsia="Times New Roman" w:hAnsi="Georgia" w:cs="Times New Roman"/>
          <w:color w:val="000000" w:themeColor="text1"/>
          <w:lang w:val="el-GR" w:eastAsia="en-GB"/>
        </w:rPr>
        <w:t xml:space="preserve"> τηλεόραση </w:t>
      </w:r>
      <w:r w:rsidR="00097E76" w:rsidRPr="00C50427">
        <w:rPr>
          <w:rFonts w:ascii="Georgia" w:eastAsia="Times New Roman" w:hAnsi="Georgia" w:cs="Times New Roman"/>
          <w:color w:val="000000" w:themeColor="text1"/>
          <w:lang w:val="el-GR" w:eastAsia="en-GB"/>
        </w:rPr>
        <w:t xml:space="preserve">που </w:t>
      </w:r>
      <w:r w:rsidR="007319EC" w:rsidRPr="00C50427">
        <w:rPr>
          <w:rFonts w:ascii="Georgia" w:eastAsia="Times New Roman" w:hAnsi="Georgia" w:cs="Times New Roman"/>
          <w:color w:val="000000" w:themeColor="text1"/>
          <w:lang w:val="el-GR" w:eastAsia="en-GB"/>
        </w:rPr>
        <w:t xml:space="preserve">να </w:t>
      </w:r>
      <w:r w:rsidR="009A523A" w:rsidRPr="00C50427">
        <w:rPr>
          <w:rFonts w:ascii="Georgia" w:eastAsia="Times New Roman" w:hAnsi="Georgia" w:cs="Times New Roman"/>
          <w:color w:val="000000" w:themeColor="text1"/>
          <w:lang w:val="el-GR" w:eastAsia="en-GB"/>
        </w:rPr>
        <w:t>συμμετέχ</w:t>
      </w:r>
      <w:r w:rsidR="007319EC" w:rsidRPr="00C50427">
        <w:rPr>
          <w:rFonts w:ascii="Georgia" w:eastAsia="Times New Roman" w:hAnsi="Georgia" w:cs="Times New Roman"/>
          <w:color w:val="000000" w:themeColor="text1"/>
          <w:lang w:val="el-GR" w:eastAsia="en-GB"/>
        </w:rPr>
        <w:t>ει</w:t>
      </w:r>
      <w:r w:rsidR="009A523A" w:rsidRPr="00C50427">
        <w:rPr>
          <w:rFonts w:ascii="Georgia" w:eastAsia="Times New Roman" w:hAnsi="Georgia" w:cs="Times New Roman"/>
          <w:color w:val="000000" w:themeColor="text1"/>
          <w:lang w:val="el-GR" w:eastAsia="en-GB"/>
        </w:rPr>
        <w:t xml:space="preserve"> σε αυτό το οικοσύστημα</w:t>
      </w:r>
      <w:r w:rsidR="009A49D4" w:rsidRPr="00C50427">
        <w:rPr>
          <w:rFonts w:ascii="Georgia" w:eastAsia="Times New Roman" w:hAnsi="Georgia" w:cs="Times New Roman"/>
          <w:color w:val="000000" w:themeColor="text1"/>
          <w:lang w:val="el-GR" w:eastAsia="en-GB"/>
        </w:rPr>
        <w:t>,</w:t>
      </w:r>
      <w:r w:rsidR="009A523A" w:rsidRPr="00C50427">
        <w:rPr>
          <w:rFonts w:ascii="Georgia" w:eastAsia="Times New Roman" w:hAnsi="Georgia" w:cs="Times New Roman"/>
          <w:color w:val="000000" w:themeColor="text1"/>
          <w:lang w:val="el-GR" w:eastAsia="en-GB"/>
        </w:rPr>
        <w:t xml:space="preserve"> όχι μόνο διεκδικώντας χρήματα από το </w:t>
      </w:r>
      <w:r w:rsidR="009A523A" w:rsidRPr="00C50427">
        <w:rPr>
          <w:rFonts w:ascii="Georgia" w:eastAsia="Times New Roman" w:hAnsi="Georgia" w:cs="Times New Roman"/>
          <w:color w:val="000000" w:themeColor="text1"/>
          <w:lang w:val="en-US" w:eastAsia="en-GB"/>
        </w:rPr>
        <w:t>cash</w:t>
      </w:r>
      <w:r w:rsidR="009A523A" w:rsidRPr="00C50427">
        <w:rPr>
          <w:rFonts w:ascii="Georgia" w:eastAsia="Times New Roman" w:hAnsi="Georgia" w:cs="Times New Roman"/>
          <w:color w:val="000000" w:themeColor="text1"/>
          <w:lang w:val="el-GR" w:eastAsia="en-GB"/>
        </w:rPr>
        <w:t xml:space="preserve"> </w:t>
      </w:r>
      <w:r w:rsidR="009A523A" w:rsidRPr="00C50427">
        <w:rPr>
          <w:rFonts w:ascii="Georgia" w:eastAsia="Times New Roman" w:hAnsi="Georgia" w:cs="Times New Roman"/>
          <w:color w:val="000000" w:themeColor="text1"/>
          <w:lang w:val="en-US" w:eastAsia="en-GB"/>
        </w:rPr>
        <w:t>rebate</w:t>
      </w:r>
      <w:r w:rsidR="009A523A" w:rsidRPr="00C50427">
        <w:rPr>
          <w:rFonts w:ascii="Georgia" w:eastAsia="Times New Roman" w:hAnsi="Georgia" w:cs="Times New Roman"/>
          <w:color w:val="000000" w:themeColor="text1"/>
          <w:lang w:val="el-GR" w:eastAsia="en-GB"/>
        </w:rPr>
        <w:t xml:space="preserve"> για το τηλεοπτικό της πρόγραμμα, αλλά και επενδύοντας σε κινηματογραφικό περιεχόμενο</w:t>
      </w:r>
      <w:r w:rsidR="00E63782" w:rsidRPr="00C50427">
        <w:rPr>
          <w:rFonts w:ascii="Georgia" w:eastAsia="Times New Roman" w:hAnsi="Georgia" w:cs="Times New Roman"/>
          <w:color w:val="000000" w:themeColor="text1"/>
          <w:lang w:val="el-GR" w:eastAsia="en-GB"/>
        </w:rPr>
        <w:t xml:space="preserve"> (με βάση τον ισχύον</w:t>
      </w:r>
      <w:r w:rsidR="009A49D4" w:rsidRPr="00C50427">
        <w:rPr>
          <w:rFonts w:ascii="Georgia" w:eastAsia="Times New Roman" w:hAnsi="Georgia" w:cs="Times New Roman"/>
          <w:color w:val="000000" w:themeColor="text1"/>
          <w:lang w:val="el-GR" w:eastAsia="en-GB"/>
        </w:rPr>
        <w:t>τ</w:t>
      </w:r>
      <w:r w:rsidR="00E63782" w:rsidRPr="00C50427">
        <w:rPr>
          <w:rFonts w:ascii="Georgia" w:eastAsia="Times New Roman" w:hAnsi="Georgia" w:cs="Times New Roman"/>
          <w:color w:val="000000" w:themeColor="text1"/>
          <w:lang w:val="el-GR" w:eastAsia="en-GB"/>
        </w:rPr>
        <w:t xml:space="preserve">α νόμο περί επένδυσης των </w:t>
      </w:r>
      <w:proofErr w:type="spellStart"/>
      <w:r w:rsidR="00E63782" w:rsidRPr="00C50427">
        <w:rPr>
          <w:rFonts w:ascii="Georgia" w:eastAsia="Times New Roman" w:hAnsi="Georgia" w:cs="Times New Roman"/>
          <w:color w:val="000000" w:themeColor="text1"/>
          <w:lang w:val="el-GR" w:eastAsia="en-GB"/>
        </w:rPr>
        <w:t>παρόχων</w:t>
      </w:r>
      <w:proofErr w:type="spellEnd"/>
      <w:r w:rsidR="00E63782" w:rsidRPr="00C50427">
        <w:rPr>
          <w:rFonts w:ascii="Georgia" w:eastAsia="Times New Roman" w:hAnsi="Georgia" w:cs="Times New Roman"/>
          <w:color w:val="000000" w:themeColor="text1"/>
          <w:lang w:val="el-GR" w:eastAsia="en-GB"/>
        </w:rPr>
        <w:t xml:space="preserve"> στο ελληνικό σινεμά βάση ποσοστού του κύκλου εργασιών τους – μέτρο που εφαρμόζεται πολύ πετυχημένα σε άλλες χώρες, αλλά στην Ελλάδα δεν εφαρμόζεται και ας είναι χρόνια νομοθετημένο)</w:t>
      </w:r>
      <w:r w:rsidR="009A523A" w:rsidRPr="00C50427">
        <w:rPr>
          <w:rFonts w:ascii="Georgia" w:eastAsia="Times New Roman" w:hAnsi="Georgia" w:cs="Times New Roman"/>
          <w:color w:val="000000" w:themeColor="text1"/>
          <w:lang w:val="el-GR" w:eastAsia="en-GB"/>
        </w:rPr>
        <w:t>.</w:t>
      </w:r>
    </w:p>
    <w:p w14:paraId="6A76DB9A" w14:textId="77777777" w:rsidR="007659BD" w:rsidRPr="00C50427" w:rsidRDefault="007659BD"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6CD3816D" w14:textId="6581FE86" w:rsidR="00097E76" w:rsidRPr="00C50427" w:rsidRDefault="00097E76"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 xml:space="preserve">Και τα 3 αυτά </w:t>
      </w:r>
      <w:r w:rsidR="007659BD" w:rsidRPr="00C50427">
        <w:rPr>
          <w:rFonts w:ascii="Georgia" w:eastAsia="Times New Roman" w:hAnsi="Georgia" w:cs="Times New Roman"/>
          <w:color w:val="000000" w:themeColor="text1"/>
          <w:lang w:val="el-GR" w:eastAsia="en-GB"/>
        </w:rPr>
        <w:t>διακριτά παρακλάδια του οπτικοακουστικού τομέα,</w:t>
      </w:r>
      <w:r w:rsidRPr="00C50427">
        <w:rPr>
          <w:rFonts w:ascii="Georgia" w:eastAsia="Times New Roman" w:hAnsi="Georgia" w:cs="Times New Roman"/>
          <w:color w:val="000000" w:themeColor="text1"/>
          <w:lang w:val="el-GR" w:eastAsia="en-GB"/>
        </w:rPr>
        <w:t xml:space="preserve"> πέρα από την προφανή παραγωγή καλλιτεχνικού έργου είναι όλα, </w:t>
      </w:r>
      <w:r w:rsidRPr="00C50427">
        <w:rPr>
          <w:rFonts w:ascii="Georgia" w:eastAsia="Times New Roman" w:hAnsi="Georgia" w:cs="Times New Roman"/>
          <w:i/>
          <w:iCs/>
          <w:color w:val="000000" w:themeColor="text1"/>
          <w:lang w:val="el-GR" w:eastAsia="en-GB"/>
        </w:rPr>
        <w:t>και τα 3,</w:t>
      </w:r>
      <w:r w:rsidRPr="00C50427">
        <w:rPr>
          <w:rFonts w:ascii="Georgia" w:eastAsia="Times New Roman" w:hAnsi="Georgia" w:cs="Times New Roman"/>
          <w:color w:val="000000" w:themeColor="text1"/>
          <w:lang w:val="el-GR" w:eastAsia="en-GB"/>
        </w:rPr>
        <w:t xml:space="preserve"> ισότιμα και προσφέρουν τις ίδιες ευκαιρίες επενδύσεων, τις ίδιες ευκαιρίες εργασίας</w:t>
      </w:r>
      <w:r w:rsidR="007319EC" w:rsidRPr="00C50427">
        <w:rPr>
          <w:rFonts w:ascii="Georgia" w:eastAsia="Times New Roman" w:hAnsi="Georgia" w:cs="Times New Roman"/>
          <w:color w:val="000000" w:themeColor="text1"/>
          <w:lang w:val="el-GR" w:eastAsia="en-GB"/>
        </w:rPr>
        <w:t xml:space="preserve"> και συνεισφέρουν</w:t>
      </w:r>
      <w:r w:rsidR="00931161" w:rsidRPr="00C50427">
        <w:rPr>
          <w:rFonts w:ascii="Georgia" w:eastAsia="Times New Roman" w:hAnsi="Georgia" w:cs="Times New Roman"/>
          <w:color w:val="000000" w:themeColor="text1"/>
          <w:lang w:val="el-GR" w:eastAsia="en-GB"/>
        </w:rPr>
        <w:t xml:space="preserve"> </w:t>
      </w:r>
      <w:r w:rsidR="007319EC" w:rsidRPr="00C50427">
        <w:rPr>
          <w:rFonts w:ascii="Georgia" w:eastAsia="Times New Roman" w:hAnsi="Georgia" w:cs="Times New Roman"/>
          <w:color w:val="000000" w:themeColor="text1"/>
          <w:lang w:val="el-GR" w:eastAsia="en-GB"/>
        </w:rPr>
        <w:t>στην εθνική οικονομία</w:t>
      </w:r>
      <w:r w:rsidRPr="00C50427">
        <w:rPr>
          <w:rFonts w:ascii="Georgia" w:eastAsia="Times New Roman" w:hAnsi="Georgia" w:cs="Times New Roman"/>
          <w:color w:val="000000" w:themeColor="text1"/>
          <w:lang w:val="el-GR" w:eastAsia="en-GB"/>
        </w:rPr>
        <w:t xml:space="preserve">. Απασχολούν άμεσα ή έμμεσα </w:t>
      </w:r>
      <w:r w:rsidR="00850AEE" w:rsidRPr="00C50427">
        <w:rPr>
          <w:rFonts w:ascii="Georgia" w:eastAsia="Times New Roman" w:hAnsi="Georgia" w:cs="Times New Roman"/>
          <w:color w:val="000000" w:themeColor="text1"/>
          <w:lang w:val="el-GR" w:eastAsia="en-GB"/>
        </w:rPr>
        <w:t>χιλι</w:t>
      </w:r>
      <w:r w:rsidRPr="00C50427">
        <w:rPr>
          <w:rFonts w:ascii="Georgia" w:eastAsia="Times New Roman" w:hAnsi="Georgia" w:cs="Times New Roman"/>
          <w:color w:val="000000" w:themeColor="text1"/>
          <w:lang w:val="el-GR" w:eastAsia="en-GB"/>
        </w:rPr>
        <w:t>άδες επαγγελματίες, δημιουργούν κύκλο εργασιών</w:t>
      </w:r>
      <w:r w:rsidR="009A49D4" w:rsidRPr="00C50427">
        <w:rPr>
          <w:rFonts w:ascii="Georgia" w:eastAsia="Times New Roman" w:hAnsi="Georgia" w:cs="Times New Roman"/>
          <w:color w:val="000000" w:themeColor="text1"/>
          <w:lang w:val="el-GR" w:eastAsia="en-GB"/>
        </w:rPr>
        <w:t xml:space="preserve">, </w:t>
      </w:r>
      <w:r w:rsidR="000861EA" w:rsidRPr="00C50427">
        <w:rPr>
          <w:rFonts w:ascii="Georgia" w:eastAsia="Times New Roman" w:hAnsi="Georgia" w:cs="Times New Roman"/>
          <w:color w:val="000000" w:themeColor="text1"/>
          <w:lang w:val="el-GR" w:eastAsia="en-GB"/>
        </w:rPr>
        <w:t xml:space="preserve">φέρνουν άμεσες ξένες επενδύσεις </w:t>
      </w:r>
      <w:r w:rsidR="003132AF" w:rsidRPr="00C50427">
        <w:rPr>
          <w:rFonts w:ascii="Georgia" w:eastAsia="Times New Roman" w:hAnsi="Georgia" w:cs="Times New Roman"/>
          <w:color w:val="000000" w:themeColor="text1"/>
          <w:lang w:val="el-GR" w:eastAsia="en-GB"/>
        </w:rPr>
        <w:t>και</w:t>
      </w:r>
      <w:r w:rsidR="000861EA"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επιστρέφουν μεγάλο μέρος των χρημάτων που προορίζονται για αυτά με άμεσους ή έμμεσους τρόπους στο ελληνικό δημόσιο</w:t>
      </w:r>
      <w:r w:rsidR="000861EA"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Και τα 3!</w:t>
      </w:r>
    </w:p>
    <w:p w14:paraId="1215AABA" w14:textId="77777777" w:rsidR="00515DC4" w:rsidRPr="00C50427" w:rsidRDefault="00515DC4"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p>
    <w:p w14:paraId="270690EA" w14:textId="25CCFE3C" w:rsidR="002D79F7" w:rsidRPr="00C50427" w:rsidRDefault="00FA299E"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b/>
          <w:bCs/>
          <w:color w:val="000000" w:themeColor="text1"/>
          <w:lang w:val="el-GR" w:eastAsia="en-GB"/>
        </w:rPr>
        <w:t>Ας δούμε όμως αναλυτικά γ</w:t>
      </w:r>
      <w:r w:rsidR="002D79F7" w:rsidRPr="00C50427">
        <w:rPr>
          <w:rFonts w:ascii="Georgia" w:eastAsia="Times New Roman" w:hAnsi="Georgia" w:cs="Times New Roman"/>
          <w:b/>
          <w:bCs/>
          <w:color w:val="000000" w:themeColor="text1"/>
          <w:lang w:val="el-GR" w:eastAsia="en-GB"/>
        </w:rPr>
        <w:t xml:space="preserve">ιατί </w:t>
      </w:r>
      <w:r w:rsidR="007B6D01" w:rsidRPr="00C50427">
        <w:rPr>
          <w:rFonts w:ascii="Georgia" w:eastAsia="Times New Roman" w:hAnsi="Georgia" w:cs="Times New Roman"/>
          <w:b/>
          <w:bCs/>
          <w:color w:val="000000" w:themeColor="text1"/>
          <w:lang w:val="el-GR" w:eastAsia="en-GB"/>
        </w:rPr>
        <w:t>η πρωτοβουλία μας</w:t>
      </w:r>
      <w:r w:rsidRPr="00C50427">
        <w:rPr>
          <w:rFonts w:ascii="Georgia" w:eastAsia="Times New Roman" w:hAnsi="Georgia" w:cs="Times New Roman"/>
          <w:b/>
          <w:bCs/>
          <w:color w:val="000000" w:themeColor="text1"/>
          <w:lang w:val="el-GR" w:eastAsia="en-GB"/>
        </w:rPr>
        <w:t xml:space="preserve"> </w:t>
      </w:r>
      <w:r w:rsidR="007B6D01" w:rsidRPr="00C50427">
        <w:rPr>
          <w:rFonts w:ascii="Georgia" w:eastAsia="Times New Roman" w:hAnsi="Georgia" w:cs="Times New Roman"/>
          <w:b/>
          <w:bCs/>
          <w:color w:val="000000" w:themeColor="text1"/>
          <w:lang w:val="el-GR" w:eastAsia="en-GB"/>
        </w:rPr>
        <w:t>δημιουργήθηκε</w:t>
      </w:r>
      <w:r w:rsidRPr="00C50427">
        <w:rPr>
          <w:rFonts w:ascii="Georgia" w:eastAsia="Times New Roman" w:hAnsi="Georgia" w:cs="Times New Roman"/>
          <w:b/>
          <w:bCs/>
          <w:color w:val="000000" w:themeColor="text1"/>
          <w:lang w:val="el-GR" w:eastAsia="en-GB"/>
        </w:rPr>
        <w:t xml:space="preserve"> </w:t>
      </w:r>
      <w:r w:rsidR="002D79F7" w:rsidRPr="00C50427">
        <w:rPr>
          <w:rFonts w:ascii="Georgia" w:eastAsia="Times New Roman" w:hAnsi="Georgia" w:cs="Times New Roman"/>
          <w:b/>
          <w:bCs/>
          <w:color w:val="000000" w:themeColor="text1"/>
          <w:lang w:val="el-GR" w:eastAsia="en-GB"/>
        </w:rPr>
        <w:t>τώρα</w:t>
      </w:r>
      <w:r w:rsidR="007659BD" w:rsidRPr="00C50427">
        <w:rPr>
          <w:rFonts w:ascii="Georgia" w:eastAsia="Times New Roman" w:hAnsi="Georgia" w:cs="Times New Roman"/>
          <w:b/>
          <w:bCs/>
          <w:color w:val="000000" w:themeColor="text1"/>
          <w:lang w:val="el-GR" w:eastAsia="en-GB"/>
        </w:rPr>
        <w:t>:</w:t>
      </w:r>
    </w:p>
    <w:p w14:paraId="0B53445A" w14:textId="0DC3E845" w:rsidR="008A68F6" w:rsidRPr="00C50427" w:rsidRDefault="00097E76"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Ανάλογες πρωτοβουλίες με τη δική μας έχουν υπάρξει φυσικά</w:t>
      </w:r>
      <w:r w:rsidR="00E07226"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και </w:t>
      </w:r>
      <w:r w:rsidR="007B6D01" w:rsidRPr="00C50427">
        <w:rPr>
          <w:rFonts w:ascii="Georgia" w:eastAsia="Times New Roman" w:hAnsi="Georgia" w:cs="Times New Roman"/>
          <w:color w:val="000000" w:themeColor="text1"/>
          <w:lang w:val="el-GR" w:eastAsia="en-GB"/>
        </w:rPr>
        <w:t xml:space="preserve">άλλες </w:t>
      </w:r>
      <w:r w:rsidRPr="00C50427">
        <w:rPr>
          <w:rFonts w:ascii="Georgia" w:eastAsia="Times New Roman" w:hAnsi="Georgia" w:cs="Times New Roman"/>
          <w:color w:val="000000" w:themeColor="text1"/>
          <w:lang w:val="el-GR" w:eastAsia="en-GB"/>
        </w:rPr>
        <w:t>στο παρελθόν</w:t>
      </w:r>
      <w:r w:rsidR="003132AF" w:rsidRPr="00C50427">
        <w:rPr>
          <w:rFonts w:ascii="Georgia" w:eastAsia="Times New Roman" w:hAnsi="Georgia" w:cs="Times New Roman"/>
          <w:color w:val="000000" w:themeColor="text1"/>
          <w:lang w:val="el-GR" w:eastAsia="en-GB"/>
        </w:rPr>
        <w:t>,</w:t>
      </w:r>
      <w:r w:rsidR="007319EC" w:rsidRPr="00C50427">
        <w:rPr>
          <w:rFonts w:ascii="Georgia" w:eastAsia="Times New Roman" w:hAnsi="Georgia" w:cs="Times New Roman"/>
          <w:color w:val="000000" w:themeColor="text1"/>
          <w:lang w:val="el-GR" w:eastAsia="en-GB"/>
        </w:rPr>
        <w:t xml:space="preserve"> καθώς ο </w:t>
      </w:r>
      <w:r w:rsidR="003132AF" w:rsidRPr="00C50427">
        <w:rPr>
          <w:rFonts w:ascii="Georgia" w:eastAsia="Times New Roman" w:hAnsi="Georgia" w:cs="Times New Roman"/>
          <w:color w:val="000000" w:themeColor="text1"/>
          <w:lang w:val="el-GR" w:eastAsia="en-GB"/>
        </w:rPr>
        <w:t>τομέας</w:t>
      </w:r>
      <w:r w:rsidR="007319EC" w:rsidRPr="00C50427">
        <w:rPr>
          <w:rFonts w:ascii="Georgia" w:eastAsia="Times New Roman" w:hAnsi="Georgia" w:cs="Times New Roman"/>
          <w:color w:val="000000" w:themeColor="text1"/>
          <w:lang w:val="el-GR" w:eastAsia="en-GB"/>
        </w:rPr>
        <w:t xml:space="preserve"> μας</w:t>
      </w:r>
      <w:r w:rsidRPr="00C50427">
        <w:rPr>
          <w:rFonts w:ascii="Georgia" w:eastAsia="Times New Roman" w:hAnsi="Georgia" w:cs="Times New Roman"/>
          <w:color w:val="000000" w:themeColor="text1"/>
          <w:lang w:val="el-GR" w:eastAsia="en-GB"/>
        </w:rPr>
        <w:t xml:space="preserve"> είναι </w:t>
      </w:r>
      <w:proofErr w:type="spellStart"/>
      <w:r w:rsidRPr="00C50427">
        <w:rPr>
          <w:rFonts w:ascii="Georgia" w:eastAsia="Times New Roman" w:hAnsi="Georgia" w:cs="Times New Roman"/>
          <w:color w:val="000000" w:themeColor="text1"/>
          <w:lang w:val="el-GR" w:eastAsia="en-GB"/>
        </w:rPr>
        <w:t>υποχρηματοδοτημένος</w:t>
      </w:r>
      <w:proofErr w:type="spellEnd"/>
      <w:r w:rsidRPr="00C50427">
        <w:rPr>
          <w:rFonts w:ascii="Georgia" w:eastAsia="Times New Roman" w:hAnsi="Georgia" w:cs="Times New Roman"/>
          <w:color w:val="000000" w:themeColor="text1"/>
          <w:lang w:val="el-GR" w:eastAsia="en-GB"/>
        </w:rPr>
        <w:t xml:space="preserve"> εδώ και χρόνια</w:t>
      </w:r>
      <w:r w:rsidR="003F2B5E" w:rsidRPr="00C50427">
        <w:rPr>
          <w:rFonts w:ascii="Georgia" w:eastAsia="Times New Roman" w:hAnsi="Georgia" w:cs="Times New Roman"/>
          <w:color w:val="000000" w:themeColor="text1"/>
          <w:lang w:val="el-GR" w:eastAsia="en-GB"/>
        </w:rPr>
        <w:t>, κάτι που διαχρονικά έχει απασχολήσει τους επαγγελματίες του</w:t>
      </w:r>
      <w:r w:rsidR="003132AF" w:rsidRPr="00C50427">
        <w:rPr>
          <w:rFonts w:ascii="Georgia" w:eastAsia="Times New Roman" w:hAnsi="Georgia" w:cs="Times New Roman"/>
          <w:color w:val="000000" w:themeColor="text1"/>
          <w:lang w:val="el-GR" w:eastAsia="en-GB"/>
        </w:rPr>
        <w:t>,</w:t>
      </w:r>
      <w:r w:rsidR="007319EC" w:rsidRPr="00C50427">
        <w:rPr>
          <w:rFonts w:ascii="Georgia" w:eastAsia="Times New Roman" w:hAnsi="Georgia" w:cs="Times New Roman"/>
          <w:color w:val="000000" w:themeColor="text1"/>
          <w:lang w:val="el-GR" w:eastAsia="en-GB"/>
        </w:rPr>
        <w:t xml:space="preserve"> ανεξαρτήτως ειδικότητας και θέσης</w:t>
      </w:r>
      <w:r w:rsidR="00AA62E1" w:rsidRPr="00C50427">
        <w:rPr>
          <w:rFonts w:ascii="Georgia" w:eastAsia="Times New Roman" w:hAnsi="Georgia" w:cs="Times New Roman"/>
          <w:color w:val="000000" w:themeColor="text1"/>
          <w:lang w:val="el-GR" w:eastAsia="en-GB"/>
        </w:rPr>
        <w:t xml:space="preserve">. </w:t>
      </w:r>
      <w:r w:rsidR="008A68F6" w:rsidRPr="00C50427">
        <w:rPr>
          <w:rFonts w:ascii="Georgia" w:eastAsia="Times New Roman" w:hAnsi="Georgia" w:cs="Times New Roman"/>
          <w:color w:val="000000" w:themeColor="text1"/>
          <w:lang w:val="el-GR" w:eastAsia="en-GB"/>
        </w:rPr>
        <w:t xml:space="preserve">Με την πρωτοβουλία μας όμως είναι η πρώτη φορά που μια ανάλογη κίνηση έχει </w:t>
      </w:r>
      <w:r w:rsidR="007B6D01" w:rsidRPr="00C50427">
        <w:rPr>
          <w:rFonts w:ascii="Georgia" w:eastAsia="Times New Roman" w:hAnsi="Georgia" w:cs="Times New Roman"/>
          <w:color w:val="000000" w:themeColor="text1"/>
          <w:lang w:val="el-GR" w:eastAsia="en-GB"/>
        </w:rPr>
        <w:t>υπο</w:t>
      </w:r>
      <w:r w:rsidR="008A68F6" w:rsidRPr="00C50427">
        <w:rPr>
          <w:rFonts w:ascii="Georgia" w:eastAsia="Times New Roman" w:hAnsi="Georgia" w:cs="Times New Roman"/>
          <w:color w:val="000000" w:themeColor="text1"/>
          <w:lang w:val="el-GR" w:eastAsia="en-GB"/>
        </w:rPr>
        <w:t>στηριχθεί από έναν τόσο μεγάλο αριθμό επαγγελματιών</w:t>
      </w:r>
      <w:r w:rsidR="001F1AC5" w:rsidRPr="00C50427">
        <w:rPr>
          <w:rFonts w:ascii="Georgia" w:eastAsia="Times New Roman" w:hAnsi="Georgia" w:cs="Times New Roman"/>
          <w:color w:val="000000" w:themeColor="text1"/>
          <w:lang w:val="el-GR" w:eastAsia="en-GB"/>
        </w:rPr>
        <w:t xml:space="preserve"> στην Ελλάδα και το εξωτερικό</w:t>
      </w:r>
      <w:r w:rsidR="008A68F6" w:rsidRPr="00C50427">
        <w:rPr>
          <w:rFonts w:ascii="Georgia" w:eastAsia="Times New Roman" w:hAnsi="Georgia" w:cs="Times New Roman"/>
          <w:color w:val="000000" w:themeColor="text1"/>
          <w:lang w:val="el-GR" w:eastAsia="en-GB"/>
        </w:rPr>
        <w:t>.</w:t>
      </w:r>
      <w:r w:rsidR="00AA62E1" w:rsidRPr="00C50427">
        <w:rPr>
          <w:rFonts w:ascii="Georgia" w:eastAsia="Times New Roman" w:hAnsi="Georgia" w:cs="Times New Roman"/>
          <w:color w:val="000000" w:themeColor="text1"/>
          <w:lang w:val="el-GR" w:eastAsia="en-GB"/>
        </w:rPr>
        <w:t xml:space="preserve"> </w:t>
      </w:r>
    </w:p>
    <w:p w14:paraId="4F2C4B49" w14:textId="77777777" w:rsidR="00E07226" w:rsidRPr="00C50427" w:rsidRDefault="00E07226"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71511173" w14:textId="77777777" w:rsidR="00B84E5E" w:rsidRPr="00C50427" w:rsidRDefault="003F2B5E"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Όταν το 2017 δημιουργήθηκε </w:t>
      </w:r>
      <w:r w:rsidR="009A523A" w:rsidRPr="00C50427">
        <w:rPr>
          <w:rFonts w:ascii="Georgia" w:eastAsia="Times New Roman" w:hAnsi="Georgia" w:cs="Times New Roman"/>
          <w:color w:val="000000" w:themeColor="text1"/>
          <w:lang w:val="el-GR" w:eastAsia="en-GB"/>
        </w:rPr>
        <w:t>τ</w:t>
      </w:r>
      <w:r w:rsidRPr="00C50427">
        <w:rPr>
          <w:rFonts w:ascii="Georgia" w:eastAsia="Times New Roman" w:hAnsi="Georgia" w:cs="Times New Roman"/>
          <w:color w:val="000000" w:themeColor="text1"/>
          <w:lang w:val="el-GR" w:eastAsia="en-GB"/>
        </w:rPr>
        <w:t xml:space="preserve">ο τότε ΕΚΟΜΕ και το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xml:space="preserve">, ο οπτικοακουστικός τομέας στην Ελλάδα μπήκε σε ένα νέο μονοπάτι. </w:t>
      </w:r>
    </w:p>
    <w:p w14:paraId="19441F6D" w14:textId="77777777" w:rsidR="00931161" w:rsidRPr="00C50427" w:rsidRDefault="00931161"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22AF0F9F" w14:textId="20F07B29" w:rsidR="00C50427" w:rsidRPr="003657E8" w:rsidRDefault="000861EA" w:rsidP="003657E8">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Α</w:t>
      </w:r>
      <w:r w:rsidR="003F2B5E" w:rsidRPr="00C50427">
        <w:rPr>
          <w:rFonts w:ascii="Georgia" w:eastAsia="Times New Roman" w:hAnsi="Georgia" w:cs="Times New Roman"/>
          <w:color w:val="000000" w:themeColor="text1"/>
          <w:lang w:val="el-GR" w:eastAsia="en-GB"/>
        </w:rPr>
        <w:t>πό το 2018</w:t>
      </w:r>
      <w:r w:rsidR="00E07226" w:rsidRPr="00C50427">
        <w:rPr>
          <w:rFonts w:ascii="Georgia" w:eastAsia="Times New Roman" w:hAnsi="Georgia" w:cs="Times New Roman"/>
          <w:color w:val="000000" w:themeColor="text1"/>
          <w:lang w:val="el-GR" w:eastAsia="en-GB"/>
        </w:rPr>
        <w:t>,</w:t>
      </w:r>
      <w:r w:rsidR="003F2B5E" w:rsidRPr="00C50427">
        <w:rPr>
          <w:rFonts w:ascii="Georgia" w:eastAsia="Times New Roman" w:hAnsi="Georgia" w:cs="Times New Roman"/>
          <w:color w:val="000000" w:themeColor="text1"/>
          <w:lang w:val="el-GR" w:eastAsia="en-GB"/>
        </w:rPr>
        <w:t xml:space="preserve"> άρχισαν να έρχονται </w:t>
      </w:r>
      <w:r w:rsidR="003132AF" w:rsidRPr="00C50427">
        <w:rPr>
          <w:rFonts w:ascii="Georgia" w:eastAsia="Times New Roman" w:hAnsi="Georgia" w:cs="Times New Roman"/>
          <w:color w:val="000000" w:themeColor="text1"/>
          <w:lang w:val="el-GR" w:eastAsia="en-GB"/>
        </w:rPr>
        <w:t>συστηματικά</w:t>
      </w:r>
      <w:r w:rsidR="003F2B5E" w:rsidRPr="00C50427">
        <w:rPr>
          <w:rFonts w:ascii="Georgia" w:eastAsia="Times New Roman" w:hAnsi="Georgia" w:cs="Times New Roman"/>
          <w:color w:val="000000" w:themeColor="text1"/>
          <w:lang w:val="el-GR" w:eastAsia="en-GB"/>
        </w:rPr>
        <w:t xml:space="preserve"> αλλοδαπές παραγωγές για γυρίσματα στη χώρα μας, η ελληνική τηλεόραση</w:t>
      </w:r>
      <w:r w:rsidR="00E07226" w:rsidRPr="00C50427">
        <w:rPr>
          <w:rFonts w:ascii="Georgia" w:eastAsia="Times New Roman" w:hAnsi="Georgia" w:cs="Times New Roman"/>
          <w:color w:val="000000" w:themeColor="text1"/>
          <w:lang w:val="el-GR" w:eastAsia="en-GB"/>
        </w:rPr>
        <w:t>,</w:t>
      </w:r>
      <w:r w:rsidR="003F2B5E" w:rsidRPr="00C50427">
        <w:rPr>
          <w:rFonts w:ascii="Georgia" w:eastAsia="Times New Roman" w:hAnsi="Georgia" w:cs="Times New Roman"/>
          <w:color w:val="000000" w:themeColor="text1"/>
          <w:lang w:val="el-GR" w:eastAsia="en-GB"/>
        </w:rPr>
        <w:t xml:space="preserve"> μετά από μία μεγάλη παύση λόγω της </w:t>
      </w:r>
      <w:r w:rsidR="009A523A" w:rsidRPr="00C50427">
        <w:rPr>
          <w:rFonts w:ascii="Georgia" w:eastAsia="Times New Roman" w:hAnsi="Georgia" w:cs="Times New Roman"/>
          <w:color w:val="000000" w:themeColor="text1"/>
          <w:lang w:val="el-GR" w:eastAsia="en-GB"/>
        </w:rPr>
        <w:t xml:space="preserve">οικονομικής </w:t>
      </w:r>
      <w:r w:rsidR="003F2B5E" w:rsidRPr="00C50427">
        <w:rPr>
          <w:rFonts w:ascii="Georgia" w:eastAsia="Times New Roman" w:hAnsi="Georgia" w:cs="Times New Roman"/>
          <w:color w:val="000000" w:themeColor="text1"/>
          <w:lang w:val="el-GR" w:eastAsia="en-GB"/>
        </w:rPr>
        <w:t>κρίσης, απέκτησε και πάλι πρόγραμμα μυθοπλασίας</w:t>
      </w:r>
      <w:r w:rsidR="003132AF" w:rsidRPr="00C50427">
        <w:rPr>
          <w:rFonts w:ascii="Georgia" w:eastAsia="Times New Roman" w:hAnsi="Georgia" w:cs="Times New Roman"/>
          <w:color w:val="000000" w:themeColor="text1"/>
          <w:lang w:val="el-GR" w:eastAsia="en-GB"/>
        </w:rPr>
        <w:t>,</w:t>
      </w:r>
      <w:r w:rsidR="003F2B5E" w:rsidRPr="00C50427">
        <w:rPr>
          <w:rFonts w:ascii="Georgia" w:eastAsia="Times New Roman" w:hAnsi="Georgia" w:cs="Times New Roman"/>
          <w:color w:val="000000" w:themeColor="text1"/>
          <w:lang w:val="el-GR" w:eastAsia="en-GB"/>
        </w:rPr>
        <w:t xml:space="preserve"> και ο ελληνικός κινηματογράφος απέκτησε μία ακόμη πηγή χρηματοδότησης, κάτι που είχε τόση πολύ ανάγκη ύστερα και από την </w:t>
      </w:r>
      <w:r w:rsidR="00E07226" w:rsidRPr="00C50427">
        <w:rPr>
          <w:rFonts w:ascii="Georgia" w:eastAsia="Times New Roman" w:hAnsi="Georgia" w:cs="Times New Roman"/>
          <w:color w:val="000000" w:themeColor="text1"/>
          <w:lang w:val="el-GR" w:eastAsia="en-GB"/>
        </w:rPr>
        <w:t xml:space="preserve">τότε </w:t>
      </w:r>
      <w:r w:rsidR="003F2B5E" w:rsidRPr="00C50427">
        <w:rPr>
          <w:rFonts w:ascii="Georgia" w:eastAsia="Times New Roman" w:hAnsi="Georgia" w:cs="Times New Roman"/>
          <w:color w:val="000000" w:themeColor="text1"/>
          <w:lang w:val="el-GR" w:eastAsia="en-GB"/>
        </w:rPr>
        <w:t>πρόσφατη (2015) κατάργηση του τέλους του κινηματογραφικού εισιτηρίου</w:t>
      </w:r>
      <w:r w:rsidR="00E07226" w:rsidRPr="00C50427">
        <w:rPr>
          <w:rFonts w:ascii="Georgia" w:eastAsia="Times New Roman" w:hAnsi="Georgia" w:cs="Times New Roman"/>
          <w:color w:val="000000" w:themeColor="text1"/>
          <w:lang w:val="el-GR" w:eastAsia="en-GB"/>
        </w:rPr>
        <w:t>,</w:t>
      </w:r>
      <w:r w:rsidR="003F2B5E" w:rsidRPr="00C50427">
        <w:rPr>
          <w:rFonts w:ascii="Georgia" w:eastAsia="Times New Roman" w:hAnsi="Georgia" w:cs="Times New Roman"/>
          <w:color w:val="000000" w:themeColor="text1"/>
          <w:lang w:val="el-GR" w:eastAsia="en-GB"/>
        </w:rPr>
        <w:t xml:space="preserve"> που πήγαινε στην παραγωγή του Ελληνικού Σινεμά</w:t>
      </w:r>
      <w:r w:rsidR="00E07226" w:rsidRPr="00C50427">
        <w:rPr>
          <w:rFonts w:ascii="Georgia" w:eastAsia="Times New Roman" w:hAnsi="Georgia" w:cs="Times New Roman"/>
          <w:color w:val="000000" w:themeColor="text1"/>
          <w:lang w:val="el-GR" w:eastAsia="en-GB"/>
        </w:rPr>
        <w:t>,</w:t>
      </w:r>
      <w:r w:rsidR="003F2B5E" w:rsidRPr="00C50427">
        <w:rPr>
          <w:rFonts w:ascii="Georgia" w:eastAsia="Times New Roman" w:hAnsi="Georgia" w:cs="Times New Roman"/>
          <w:color w:val="000000" w:themeColor="text1"/>
          <w:lang w:val="el-GR" w:eastAsia="en-GB"/>
        </w:rPr>
        <w:t xml:space="preserve"> και ήταν από το 20</w:t>
      </w:r>
      <w:r w:rsidR="007602D0">
        <w:rPr>
          <w:rFonts w:ascii="Georgia" w:eastAsia="Times New Roman" w:hAnsi="Georgia" w:cs="Times New Roman"/>
          <w:color w:val="000000" w:themeColor="text1"/>
          <w:lang w:val="el-GR" w:eastAsia="en-GB"/>
        </w:rPr>
        <w:t>10</w:t>
      </w:r>
      <w:r w:rsidR="003F2B5E" w:rsidRPr="00C50427">
        <w:rPr>
          <w:rFonts w:ascii="Georgia" w:eastAsia="Times New Roman" w:hAnsi="Georgia" w:cs="Times New Roman"/>
          <w:color w:val="000000" w:themeColor="text1"/>
          <w:lang w:val="el-GR" w:eastAsia="en-GB"/>
        </w:rPr>
        <w:t xml:space="preserve"> μία από τις κύριες πηγές χρηματοδότησης του.</w:t>
      </w:r>
    </w:p>
    <w:p w14:paraId="2FB0AD59" w14:textId="30A74780" w:rsidR="00806D64" w:rsidRPr="00C50427" w:rsidRDefault="000861EA"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Και φτάσαμε </w:t>
      </w:r>
      <w:r w:rsidR="000973E5" w:rsidRPr="00C50427">
        <w:rPr>
          <w:rFonts w:ascii="Georgia" w:eastAsia="Times New Roman" w:hAnsi="Georgia" w:cs="Times New Roman"/>
          <w:color w:val="000000" w:themeColor="text1"/>
          <w:lang w:val="el-GR" w:eastAsia="en-GB"/>
        </w:rPr>
        <w:t>σ</w:t>
      </w:r>
      <w:r w:rsidR="003F2B5E" w:rsidRPr="00C50427">
        <w:rPr>
          <w:rFonts w:ascii="Georgia" w:eastAsia="Times New Roman" w:hAnsi="Georgia" w:cs="Times New Roman"/>
          <w:color w:val="000000" w:themeColor="text1"/>
          <w:lang w:val="el-GR" w:eastAsia="en-GB"/>
        </w:rPr>
        <w:t xml:space="preserve">το 2024, </w:t>
      </w:r>
      <w:r w:rsidRPr="00C50427">
        <w:rPr>
          <w:rFonts w:ascii="Georgia" w:eastAsia="Times New Roman" w:hAnsi="Georgia" w:cs="Times New Roman"/>
          <w:color w:val="000000" w:themeColor="text1"/>
          <w:lang w:val="el-GR" w:eastAsia="en-GB"/>
        </w:rPr>
        <w:t xml:space="preserve">όποτε </w:t>
      </w:r>
      <w:r w:rsidR="003F2B5E" w:rsidRPr="00C50427">
        <w:rPr>
          <w:rFonts w:ascii="Georgia" w:eastAsia="Times New Roman" w:hAnsi="Georgia" w:cs="Times New Roman"/>
          <w:color w:val="000000" w:themeColor="text1"/>
          <w:lang w:val="el-GR" w:eastAsia="en-GB"/>
        </w:rPr>
        <w:t>το οικοσύστημα</w:t>
      </w:r>
      <w:r w:rsidRPr="00C50427">
        <w:rPr>
          <w:rFonts w:ascii="Georgia" w:eastAsia="Times New Roman" w:hAnsi="Georgia" w:cs="Times New Roman"/>
          <w:color w:val="000000" w:themeColor="text1"/>
          <w:lang w:val="el-GR" w:eastAsia="en-GB"/>
        </w:rPr>
        <w:t xml:space="preserve"> μας</w:t>
      </w:r>
      <w:r w:rsidR="003F2B5E" w:rsidRPr="00C50427">
        <w:rPr>
          <w:rFonts w:ascii="Georgia" w:eastAsia="Times New Roman" w:hAnsi="Georgia" w:cs="Times New Roman"/>
          <w:color w:val="000000" w:themeColor="text1"/>
          <w:lang w:val="el-GR" w:eastAsia="en-GB"/>
        </w:rPr>
        <w:t xml:space="preserve"> απορρυθμ</w:t>
      </w:r>
      <w:r w:rsidRPr="00C50427">
        <w:rPr>
          <w:rFonts w:ascii="Georgia" w:eastAsia="Times New Roman" w:hAnsi="Georgia" w:cs="Times New Roman"/>
          <w:color w:val="000000" w:themeColor="text1"/>
          <w:lang w:val="el-GR" w:eastAsia="en-GB"/>
        </w:rPr>
        <w:t>ίστηκε πλήρως</w:t>
      </w:r>
      <w:r w:rsidR="00806D64" w:rsidRPr="00C50427">
        <w:rPr>
          <w:rFonts w:ascii="Georgia" w:eastAsia="Times New Roman" w:hAnsi="Georgia" w:cs="Times New Roman"/>
          <w:color w:val="000000" w:themeColor="text1"/>
          <w:lang w:val="el-GR" w:eastAsia="en-GB"/>
        </w:rPr>
        <w:t xml:space="preserve"> από μια σειρά </w:t>
      </w:r>
      <w:r w:rsidR="000973E5" w:rsidRPr="00C50427">
        <w:rPr>
          <w:rFonts w:ascii="Georgia" w:eastAsia="Times New Roman" w:hAnsi="Georgia" w:cs="Times New Roman"/>
          <w:color w:val="000000" w:themeColor="text1"/>
          <w:lang w:val="el-GR" w:eastAsia="en-GB"/>
        </w:rPr>
        <w:t xml:space="preserve">από </w:t>
      </w:r>
      <w:r w:rsidR="00806D64" w:rsidRPr="00C50427">
        <w:rPr>
          <w:rFonts w:ascii="Georgia" w:eastAsia="Times New Roman" w:hAnsi="Georgia" w:cs="Times New Roman"/>
          <w:color w:val="000000" w:themeColor="text1"/>
          <w:lang w:val="el-GR" w:eastAsia="en-GB"/>
        </w:rPr>
        <w:t>λόγους</w:t>
      </w:r>
      <w:r w:rsidR="000973E5" w:rsidRPr="00C50427">
        <w:rPr>
          <w:rFonts w:ascii="Georgia" w:eastAsia="Times New Roman" w:hAnsi="Georgia" w:cs="Times New Roman"/>
          <w:color w:val="000000" w:themeColor="text1"/>
          <w:lang w:val="el-GR" w:eastAsia="en-GB"/>
        </w:rPr>
        <w:t xml:space="preserve"> που θα εξηγήσουμε παρακάτω, αποδεικνύοντας</w:t>
      </w:r>
      <w:r w:rsidR="00806D64" w:rsidRPr="00C50427">
        <w:rPr>
          <w:rFonts w:ascii="Georgia" w:eastAsia="Times New Roman" w:hAnsi="Georgia" w:cs="Times New Roman"/>
          <w:color w:val="000000" w:themeColor="text1"/>
          <w:lang w:val="el-GR" w:eastAsia="en-GB"/>
        </w:rPr>
        <w:t xml:space="preserve"> ξεκάθαρα πως </w:t>
      </w:r>
      <w:r w:rsidR="000973E5" w:rsidRPr="00C50427">
        <w:rPr>
          <w:rFonts w:ascii="Georgia" w:eastAsia="Times New Roman" w:hAnsi="Georgia" w:cs="Times New Roman"/>
          <w:color w:val="000000" w:themeColor="text1"/>
          <w:lang w:val="el-GR" w:eastAsia="en-GB"/>
        </w:rPr>
        <w:t>το</w:t>
      </w:r>
      <w:r w:rsidR="00806D64" w:rsidRPr="00C50427">
        <w:rPr>
          <w:rFonts w:ascii="Georgia" w:eastAsia="Times New Roman" w:hAnsi="Georgia" w:cs="Times New Roman"/>
          <w:color w:val="000000" w:themeColor="text1"/>
          <w:lang w:val="el-GR" w:eastAsia="en-GB"/>
        </w:rPr>
        <w:t xml:space="preserve"> οπτικοακουστικό είναι ένα σύστημα εξαιρετικά ευαίσθητο και </w:t>
      </w:r>
      <w:proofErr w:type="spellStart"/>
      <w:r w:rsidR="00806D64" w:rsidRPr="00C50427">
        <w:rPr>
          <w:rFonts w:ascii="Georgia" w:eastAsia="Times New Roman" w:hAnsi="Georgia" w:cs="Times New Roman"/>
          <w:color w:val="000000" w:themeColor="text1"/>
          <w:lang w:val="el-GR" w:eastAsia="en-GB"/>
        </w:rPr>
        <w:t>πόλυ</w:t>
      </w:r>
      <w:proofErr w:type="spellEnd"/>
      <w:r w:rsidR="00806D64" w:rsidRPr="00C50427">
        <w:rPr>
          <w:rFonts w:ascii="Georgia" w:eastAsia="Times New Roman" w:hAnsi="Georgia" w:cs="Times New Roman"/>
          <w:color w:val="000000" w:themeColor="text1"/>
          <w:lang w:val="el-GR" w:eastAsia="en-GB"/>
        </w:rPr>
        <w:t>-παραγοντικό</w:t>
      </w:r>
      <w:r w:rsidR="000973E5" w:rsidRPr="00C50427">
        <w:rPr>
          <w:rFonts w:ascii="Georgia" w:eastAsia="Times New Roman" w:hAnsi="Georgia" w:cs="Times New Roman"/>
          <w:color w:val="000000" w:themeColor="text1"/>
          <w:lang w:val="el-GR" w:eastAsia="en-GB"/>
        </w:rPr>
        <w:t>,</w:t>
      </w:r>
      <w:r w:rsidR="00806D64" w:rsidRPr="00C50427">
        <w:rPr>
          <w:rFonts w:ascii="Georgia" w:eastAsia="Times New Roman" w:hAnsi="Georgia" w:cs="Times New Roman"/>
          <w:color w:val="000000" w:themeColor="text1"/>
          <w:lang w:val="el-GR" w:eastAsia="en-GB"/>
        </w:rPr>
        <w:t xml:space="preserve"> το οποίο όταν δεν λειτουργεί σωστά </w:t>
      </w:r>
      <w:proofErr w:type="spellStart"/>
      <w:r w:rsidR="00806D64" w:rsidRPr="00C50427">
        <w:rPr>
          <w:rFonts w:ascii="Georgia" w:eastAsia="Times New Roman" w:hAnsi="Georgia" w:cs="Times New Roman"/>
          <w:color w:val="000000" w:themeColor="text1"/>
          <w:lang w:val="el-GR" w:eastAsia="en-GB"/>
        </w:rPr>
        <w:t>κρασάρει</w:t>
      </w:r>
      <w:proofErr w:type="spellEnd"/>
      <w:r w:rsidR="00806D64" w:rsidRPr="00C50427">
        <w:rPr>
          <w:rFonts w:ascii="Georgia" w:eastAsia="Times New Roman" w:hAnsi="Georgia" w:cs="Times New Roman"/>
          <w:color w:val="000000" w:themeColor="text1"/>
          <w:lang w:val="el-GR" w:eastAsia="en-GB"/>
        </w:rPr>
        <w:t>.</w:t>
      </w:r>
      <w:r w:rsidR="000973E5" w:rsidRPr="00C50427">
        <w:rPr>
          <w:rFonts w:ascii="Georgia" w:eastAsia="Times New Roman" w:hAnsi="Georgia" w:cs="Times New Roman"/>
          <w:color w:val="000000" w:themeColor="text1"/>
          <w:lang w:val="el-GR" w:eastAsia="en-GB"/>
        </w:rPr>
        <w:t xml:space="preserve"> </w:t>
      </w:r>
      <w:r w:rsidR="00806D64" w:rsidRPr="00C50427">
        <w:rPr>
          <w:rFonts w:ascii="Georgia" w:eastAsia="Times New Roman" w:hAnsi="Georgia" w:cs="Times New Roman"/>
          <w:color w:val="000000" w:themeColor="text1"/>
          <w:lang w:val="el-GR" w:eastAsia="en-GB"/>
        </w:rPr>
        <w:t xml:space="preserve">Και </w:t>
      </w:r>
      <w:r w:rsidR="000973E5" w:rsidRPr="00C50427">
        <w:rPr>
          <w:rFonts w:ascii="Georgia" w:eastAsia="Times New Roman" w:hAnsi="Georgia" w:cs="Times New Roman"/>
          <w:color w:val="000000" w:themeColor="text1"/>
          <w:lang w:val="el-GR" w:eastAsia="en-GB"/>
        </w:rPr>
        <w:t xml:space="preserve">στο τέλος της μέρας, </w:t>
      </w:r>
      <w:r w:rsidR="00806D64" w:rsidRPr="00C50427">
        <w:rPr>
          <w:rFonts w:ascii="Georgia" w:eastAsia="Times New Roman" w:hAnsi="Georgia" w:cs="Times New Roman"/>
          <w:color w:val="000000" w:themeColor="text1"/>
          <w:lang w:val="el-GR" w:eastAsia="en-GB"/>
        </w:rPr>
        <w:t xml:space="preserve">το πρόβλημα μεταφέρεται σε εμάς που βιοποριζόμαστε από την εργασία μας σε αυτό. </w:t>
      </w:r>
      <w:r w:rsidR="009B6F88" w:rsidRPr="00C50427">
        <w:rPr>
          <w:rFonts w:ascii="Georgia" w:eastAsia="Times New Roman" w:hAnsi="Georgia" w:cs="Times New Roman"/>
          <w:color w:val="000000" w:themeColor="text1"/>
          <w:lang w:val="el-GR" w:eastAsia="en-GB"/>
        </w:rPr>
        <w:t xml:space="preserve">Και για αυτό οφείλαμε να </w:t>
      </w:r>
      <w:r w:rsidR="000973E5" w:rsidRPr="00C50427">
        <w:rPr>
          <w:rFonts w:ascii="Georgia" w:eastAsia="Times New Roman" w:hAnsi="Georgia" w:cs="Times New Roman"/>
          <w:color w:val="000000" w:themeColor="text1"/>
          <w:lang w:val="el-GR" w:eastAsia="en-GB"/>
        </w:rPr>
        <w:t>καταλάβουμε</w:t>
      </w:r>
      <w:r w:rsidR="009B6F88" w:rsidRPr="00C50427">
        <w:rPr>
          <w:rFonts w:ascii="Georgia" w:eastAsia="Times New Roman" w:hAnsi="Georgia" w:cs="Times New Roman"/>
          <w:color w:val="000000" w:themeColor="text1"/>
          <w:lang w:val="el-GR" w:eastAsia="en-GB"/>
        </w:rPr>
        <w:t xml:space="preserve"> τι συμβαίνει και να αντιδράσουμε.</w:t>
      </w:r>
    </w:p>
    <w:p w14:paraId="4340E006" w14:textId="134F103C" w:rsidR="006B46C3" w:rsidRPr="00C50427" w:rsidRDefault="00806D64"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Αυτό που συνέβη </w:t>
      </w:r>
      <w:r w:rsidR="006B46C3" w:rsidRPr="00C50427">
        <w:rPr>
          <w:rFonts w:ascii="Georgia" w:eastAsia="Times New Roman" w:hAnsi="Georgia" w:cs="Times New Roman"/>
          <w:color w:val="000000" w:themeColor="text1"/>
          <w:lang w:val="el-GR" w:eastAsia="en-GB"/>
        </w:rPr>
        <w:t xml:space="preserve">λοιπόν </w:t>
      </w:r>
      <w:r w:rsidRPr="00C50427">
        <w:rPr>
          <w:rFonts w:ascii="Georgia" w:eastAsia="Times New Roman" w:hAnsi="Georgia" w:cs="Times New Roman"/>
          <w:color w:val="000000" w:themeColor="text1"/>
          <w:lang w:val="el-GR" w:eastAsia="en-GB"/>
        </w:rPr>
        <w:t xml:space="preserve">-και πλέον είναι ξεκάθαρό σε </w:t>
      </w:r>
      <w:r w:rsidR="006B46C3" w:rsidRPr="00C50427">
        <w:rPr>
          <w:rFonts w:ascii="Georgia" w:eastAsia="Times New Roman" w:hAnsi="Georgia" w:cs="Times New Roman"/>
          <w:color w:val="000000" w:themeColor="text1"/>
          <w:lang w:val="el-GR" w:eastAsia="en-GB"/>
        </w:rPr>
        <w:t xml:space="preserve">όλες και </w:t>
      </w:r>
      <w:r w:rsidRPr="00C50427">
        <w:rPr>
          <w:rFonts w:ascii="Georgia" w:eastAsia="Times New Roman" w:hAnsi="Georgia" w:cs="Times New Roman"/>
          <w:color w:val="000000" w:themeColor="text1"/>
          <w:lang w:val="el-GR" w:eastAsia="en-GB"/>
        </w:rPr>
        <w:t>όλους μας-</w:t>
      </w:r>
      <w:r w:rsidR="006B46C3"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είναι πως το </w:t>
      </w:r>
      <w:r w:rsidR="009B6F88" w:rsidRPr="00C50427">
        <w:rPr>
          <w:rFonts w:ascii="Georgia" w:eastAsia="Times New Roman" w:hAnsi="Georgia" w:cs="Times New Roman"/>
          <w:color w:val="000000" w:themeColor="text1"/>
          <w:lang w:val="el-GR" w:eastAsia="en-GB"/>
        </w:rPr>
        <w:t>σύστημα</w:t>
      </w:r>
      <w:r w:rsidRPr="00C50427">
        <w:rPr>
          <w:rFonts w:ascii="Georgia" w:eastAsia="Times New Roman" w:hAnsi="Georgia" w:cs="Times New Roman"/>
          <w:color w:val="000000" w:themeColor="text1"/>
          <w:lang w:val="el-GR" w:eastAsia="en-GB"/>
        </w:rPr>
        <w:t xml:space="preserve"> </w:t>
      </w:r>
      <w:r w:rsidR="008A68F6" w:rsidRPr="00C50427">
        <w:rPr>
          <w:rFonts w:ascii="Georgia" w:eastAsia="Times New Roman" w:hAnsi="Georgia" w:cs="Times New Roman"/>
          <w:color w:val="000000" w:themeColor="text1"/>
          <w:lang w:val="el-GR" w:eastAsia="en-GB"/>
        </w:rPr>
        <w:t>δεν ήταν βιώσιμο</w:t>
      </w:r>
      <w:r w:rsidR="006B46C3"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w:t>
      </w:r>
    </w:p>
    <w:p w14:paraId="2244AA8D" w14:textId="77777777" w:rsidR="008A68F6" w:rsidRPr="00C50427" w:rsidRDefault="008A68F6"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30A69A3F" w14:textId="77777777" w:rsidR="00C50427" w:rsidRDefault="006B46C3"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Στις μ</w:t>
      </w:r>
      <w:r w:rsidR="00806D64" w:rsidRPr="00C50427">
        <w:rPr>
          <w:rFonts w:ascii="Georgia" w:eastAsia="Times New Roman" w:hAnsi="Georgia" w:cs="Times New Roman"/>
          <w:color w:val="000000" w:themeColor="text1"/>
          <w:lang w:val="el-GR" w:eastAsia="en-GB"/>
        </w:rPr>
        <w:t xml:space="preserve">εγάλες </w:t>
      </w:r>
      <w:r w:rsidRPr="00C50427">
        <w:rPr>
          <w:rFonts w:ascii="Georgia" w:eastAsia="Times New Roman" w:hAnsi="Georgia" w:cs="Times New Roman"/>
          <w:color w:val="000000" w:themeColor="text1"/>
          <w:lang w:val="el-GR" w:eastAsia="en-GB"/>
        </w:rPr>
        <w:t xml:space="preserve">αλλοδαπές </w:t>
      </w:r>
      <w:r w:rsidR="00806D64" w:rsidRPr="00C50427">
        <w:rPr>
          <w:rFonts w:ascii="Georgia" w:eastAsia="Times New Roman" w:hAnsi="Georgia" w:cs="Times New Roman"/>
          <w:color w:val="000000" w:themeColor="text1"/>
          <w:lang w:val="el-GR" w:eastAsia="en-GB"/>
        </w:rPr>
        <w:t>παραγωγές</w:t>
      </w:r>
      <w:r w:rsidRPr="00C50427">
        <w:rPr>
          <w:rFonts w:ascii="Georgia" w:eastAsia="Times New Roman" w:hAnsi="Georgia" w:cs="Times New Roman"/>
          <w:color w:val="000000" w:themeColor="text1"/>
          <w:lang w:val="el-GR" w:eastAsia="en-GB"/>
        </w:rPr>
        <w:t xml:space="preserve"> μπορούσαν να ενταχθούν </w:t>
      </w:r>
      <w:r w:rsidR="002405F4" w:rsidRPr="00C50427">
        <w:rPr>
          <w:rFonts w:ascii="Georgia" w:eastAsia="Times New Roman" w:hAnsi="Georgia" w:cs="Times New Roman"/>
          <w:color w:val="000000" w:themeColor="text1"/>
          <w:lang w:val="el-GR" w:eastAsia="en-GB"/>
        </w:rPr>
        <w:t xml:space="preserve">αδιακρίτως </w:t>
      </w:r>
      <w:r w:rsidRPr="00C50427">
        <w:rPr>
          <w:rFonts w:ascii="Georgia" w:eastAsia="Times New Roman" w:hAnsi="Georgia" w:cs="Times New Roman"/>
          <w:color w:val="000000" w:themeColor="text1"/>
          <w:lang w:val="el-GR" w:eastAsia="en-GB"/>
        </w:rPr>
        <w:t>και</w:t>
      </w:r>
      <w:r w:rsidR="00806D64" w:rsidRPr="00C50427">
        <w:rPr>
          <w:rFonts w:ascii="Georgia" w:eastAsia="Times New Roman" w:hAnsi="Georgia" w:cs="Times New Roman"/>
          <w:color w:val="000000" w:themeColor="text1"/>
          <w:lang w:val="el-GR" w:eastAsia="en-GB"/>
        </w:rPr>
        <w:t xml:space="preserve"> ξέν</w:t>
      </w:r>
      <w:r w:rsidRPr="00C50427">
        <w:rPr>
          <w:rFonts w:ascii="Georgia" w:eastAsia="Times New Roman" w:hAnsi="Georgia" w:cs="Times New Roman"/>
          <w:color w:val="000000" w:themeColor="text1"/>
          <w:lang w:val="el-GR" w:eastAsia="en-GB"/>
        </w:rPr>
        <w:t>α</w:t>
      </w:r>
      <w:r w:rsidR="00806D64" w:rsidRPr="00C50427">
        <w:rPr>
          <w:rFonts w:ascii="Georgia" w:eastAsia="Times New Roman" w:hAnsi="Georgia" w:cs="Times New Roman"/>
          <w:color w:val="000000" w:themeColor="text1"/>
          <w:lang w:val="el-GR" w:eastAsia="en-GB"/>
        </w:rPr>
        <w:t xml:space="preserve"> τιμολ</w:t>
      </w:r>
      <w:r w:rsidRPr="00C50427">
        <w:rPr>
          <w:rFonts w:ascii="Georgia" w:eastAsia="Times New Roman" w:hAnsi="Georgia" w:cs="Times New Roman"/>
          <w:color w:val="000000" w:themeColor="text1"/>
          <w:lang w:val="el-GR" w:eastAsia="en-GB"/>
        </w:rPr>
        <w:t>όγια</w:t>
      </w:r>
      <w:r w:rsidR="00806D64"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κατάσταση που </w:t>
      </w:r>
      <w:r w:rsidR="00806D64" w:rsidRPr="00C50427">
        <w:rPr>
          <w:rFonts w:ascii="Georgia" w:eastAsia="Times New Roman" w:hAnsi="Georgia" w:cs="Times New Roman"/>
          <w:color w:val="000000" w:themeColor="text1"/>
          <w:lang w:val="el-GR" w:eastAsia="en-GB"/>
        </w:rPr>
        <w:t>δημιο</w:t>
      </w:r>
      <w:r w:rsidRPr="00C50427">
        <w:rPr>
          <w:rFonts w:ascii="Georgia" w:eastAsia="Times New Roman" w:hAnsi="Georgia" w:cs="Times New Roman"/>
          <w:color w:val="000000" w:themeColor="text1"/>
          <w:lang w:val="el-GR" w:eastAsia="en-GB"/>
        </w:rPr>
        <w:t>ύργησε</w:t>
      </w:r>
      <w:r w:rsidR="00806D64" w:rsidRPr="00C50427">
        <w:rPr>
          <w:rFonts w:ascii="Georgia" w:eastAsia="Times New Roman" w:hAnsi="Georgia" w:cs="Times New Roman"/>
          <w:color w:val="000000" w:themeColor="text1"/>
          <w:lang w:val="el-GR" w:eastAsia="en-GB"/>
        </w:rPr>
        <w:t xml:space="preserve"> έναν πακτωλό χρεών και </w:t>
      </w:r>
      <w:r w:rsidR="00806D64" w:rsidRPr="00C50427">
        <w:rPr>
          <w:rFonts w:ascii="Georgia" w:eastAsia="Times New Roman" w:hAnsi="Georgia" w:cs="Times New Roman"/>
          <w:color w:val="000000" w:themeColor="text1"/>
          <w:lang w:val="el-GR" w:eastAsia="en-GB"/>
        </w:rPr>
        <w:lastRenderedPageBreak/>
        <w:t>καθυστερήσεων, με αποτέλεσμα την απώλεια αξιοπιστίας της χώρας</w:t>
      </w:r>
      <w:r w:rsidR="00EB57D1" w:rsidRPr="00C50427">
        <w:rPr>
          <w:rFonts w:ascii="Georgia" w:eastAsia="Times New Roman" w:hAnsi="Georgia" w:cs="Times New Roman"/>
          <w:color w:val="000000" w:themeColor="text1"/>
          <w:lang w:val="el-GR" w:eastAsia="en-GB"/>
        </w:rPr>
        <w:t xml:space="preserve"> μας</w:t>
      </w:r>
      <w:r w:rsidR="00806D64"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διεθνώς</w:t>
      </w:r>
      <w:r w:rsidR="00EB57D1" w:rsidRPr="00C50427">
        <w:rPr>
          <w:rFonts w:ascii="Georgia" w:eastAsia="Times New Roman" w:hAnsi="Georgia" w:cs="Times New Roman"/>
          <w:color w:val="000000" w:themeColor="text1"/>
          <w:lang w:val="el-GR" w:eastAsia="en-GB"/>
        </w:rPr>
        <w:t>.</w:t>
      </w:r>
      <w:r w:rsidR="00806D64" w:rsidRPr="00C50427">
        <w:rPr>
          <w:rFonts w:ascii="Georgia" w:eastAsia="Times New Roman" w:hAnsi="Georgia" w:cs="Times New Roman"/>
          <w:color w:val="000000" w:themeColor="text1"/>
          <w:lang w:val="el-GR" w:eastAsia="en-GB"/>
        </w:rPr>
        <w:t xml:space="preserve"> </w:t>
      </w:r>
    </w:p>
    <w:p w14:paraId="6EF21037" w14:textId="77777777" w:rsidR="00C50427" w:rsidRDefault="00EB57D1"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Παράλληλα, οι ελληνικές τηλεοπτικές παραγωγές ήταν επιλέξιμες </w:t>
      </w:r>
      <w:r w:rsidR="008A68F6" w:rsidRPr="00C50427">
        <w:rPr>
          <w:rFonts w:ascii="Georgia" w:eastAsia="Times New Roman" w:hAnsi="Georgia" w:cs="Times New Roman"/>
          <w:color w:val="000000" w:themeColor="text1"/>
          <w:lang w:val="el-GR" w:eastAsia="en-GB"/>
        </w:rPr>
        <w:t xml:space="preserve">με </w:t>
      </w:r>
      <w:r w:rsidR="00C50FF2" w:rsidRPr="00C50427">
        <w:rPr>
          <w:rFonts w:ascii="Georgia" w:eastAsia="Times New Roman" w:hAnsi="Georgia" w:cs="Times New Roman"/>
          <w:color w:val="000000" w:themeColor="text1"/>
          <w:lang w:val="el-GR" w:eastAsia="en-GB"/>
        </w:rPr>
        <w:t xml:space="preserve">βάση </w:t>
      </w:r>
      <w:r w:rsidR="008A68F6" w:rsidRPr="00C50427">
        <w:rPr>
          <w:rFonts w:ascii="Georgia" w:eastAsia="Times New Roman" w:hAnsi="Georgia" w:cs="Times New Roman"/>
          <w:color w:val="000000" w:themeColor="text1"/>
          <w:lang w:val="el-GR" w:eastAsia="en-GB"/>
        </w:rPr>
        <w:t>πολύ χαμηλά όρια</w:t>
      </w:r>
      <w:r w:rsidRPr="00C50427">
        <w:rPr>
          <w:rFonts w:ascii="Georgia" w:eastAsia="Times New Roman" w:hAnsi="Georgia" w:cs="Times New Roman"/>
          <w:color w:val="000000" w:themeColor="text1"/>
          <w:lang w:val="el-GR" w:eastAsia="en-GB"/>
        </w:rPr>
        <w:t xml:space="preserve"> προϋπολογισμού, με αποτέλεσμα να παίρνουν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xml:space="preserve"> </w:t>
      </w:r>
      <w:r w:rsidR="008A68F6" w:rsidRPr="00C50427">
        <w:rPr>
          <w:rFonts w:ascii="Georgia" w:eastAsia="Times New Roman" w:hAnsi="Georgia" w:cs="Times New Roman"/>
          <w:color w:val="000000" w:themeColor="text1"/>
          <w:lang w:val="el-GR" w:eastAsia="en-GB"/>
        </w:rPr>
        <w:t xml:space="preserve">ακόμη και </w:t>
      </w:r>
      <w:r w:rsidRPr="00C50427">
        <w:rPr>
          <w:rFonts w:ascii="Georgia" w:eastAsia="Times New Roman" w:hAnsi="Georgia" w:cs="Times New Roman"/>
          <w:color w:val="000000" w:themeColor="text1"/>
          <w:lang w:val="el-GR" w:eastAsia="en-GB"/>
        </w:rPr>
        <w:t>ευτελείς παραγωγές.</w:t>
      </w:r>
    </w:p>
    <w:p w14:paraId="52A55030" w14:textId="061F043B" w:rsidR="006B46C3" w:rsidRPr="00C50427" w:rsidRDefault="00EB57D1"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Την ίδια στιγμή, η</w:t>
      </w:r>
      <w:r w:rsidR="006B46C3" w:rsidRPr="00C50427">
        <w:rPr>
          <w:rFonts w:ascii="Georgia" w:eastAsia="Times New Roman" w:hAnsi="Georgia" w:cs="Times New Roman"/>
          <w:color w:val="000000" w:themeColor="text1"/>
          <w:lang w:val="el-GR" w:eastAsia="en-GB"/>
        </w:rPr>
        <w:t xml:space="preserve"> μεγάλη ζήτηση που δημιουργ</w:t>
      </w:r>
      <w:r w:rsidR="00931161" w:rsidRPr="00C50427">
        <w:rPr>
          <w:rFonts w:ascii="Georgia" w:eastAsia="Times New Roman" w:hAnsi="Georgia" w:cs="Times New Roman"/>
          <w:color w:val="000000" w:themeColor="text1"/>
          <w:lang w:val="el-GR" w:eastAsia="en-GB"/>
        </w:rPr>
        <w:t>ήθηκε</w:t>
      </w:r>
      <w:r w:rsidR="006B46C3" w:rsidRPr="00C50427">
        <w:rPr>
          <w:rFonts w:ascii="Georgia" w:eastAsia="Times New Roman" w:hAnsi="Georgia" w:cs="Times New Roman"/>
          <w:color w:val="000000" w:themeColor="text1"/>
          <w:lang w:val="el-GR" w:eastAsia="en-GB"/>
        </w:rPr>
        <w:t xml:space="preserve"> από τις </w:t>
      </w:r>
      <w:r w:rsidR="00931161" w:rsidRPr="00C50427">
        <w:rPr>
          <w:rFonts w:ascii="Georgia" w:eastAsia="Times New Roman" w:hAnsi="Georgia" w:cs="Times New Roman"/>
          <w:color w:val="000000" w:themeColor="text1"/>
          <w:lang w:val="el-GR" w:eastAsia="en-GB"/>
        </w:rPr>
        <w:t xml:space="preserve">μεγάλες </w:t>
      </w:r>
      <w:r w:rsidR="006B46C3" w:rsidRPr="00C50427">
        <w:rPr>
          <w:rFonts w:ascii="Georgia" w:eastAsia="Times New Roman" w:hAnsi="Georgia" w:cs="Times New Roman"/>
          <w:color w:val="000000" w:themeColor="text1"/>
          <w:lang w:val="el-GR" w:eastAsia="en-GB"/>
        </w:rPr>
        <w:t>αλλοδαπές παραγωγές, εκτ</w:t>
      </w:r>
      <w:r w:rsidR="00931161" w:rsidRPr="00C50427">
        <w:rPr>
          <w:rFonts w:ascii="Georgia" w:eastAsia="Times New Roman" w:hAnsi="Georgia" w:cs="Times New Roman"/>
          <w:color w:val="000000" w:themeColor="text1"/>
          <w:lang w:val="el-GR" w:eastAsia="en-GB"/>
        </w:rPr>
        <w:t>όξευσε</w:t>
      </w:r>
      <w:r w:rsidR="006B46C3" w:rsidRPr="00C50427">
        <w:rPr>
          <w:rFonts w:ascii="Georgia" w:eastAsia="Times New Roman" w:hAnsi="Georgia" w:cs="Times New Roman"/>
          <w:color w:val="000000" w:themeColor="text1"/>
          <w:lang w:val="el-GR" w:eastAsia="en-GB"/>
        </w:rPr>
        <w:t xml:space="preserve"> τα κόστη, και αυτό, σε συνδυασμό φυσικά με την αντικειμενική αύξηση του κόστους ζωής από τον πληθωρισμό, κατέστησε τις ελληνικές ταινίες</w:t>
      </w:r>
      <w:r w:rsidRPr="00C50427">
        <w:rPr>
          <w:rFonts w:ascii="Georgia" w:eastAsia="Times New Roman" w:hAnsi="Georgia" w:cs="Times New Roman"/>
          <w:color w:val="000000" w:themeColor="text1"/>
          <w:lang w:val="el-GR" w:eastAsia="en-GB"/>
        </w:rPr>
        <w:t xml:space="preserve">, </w:t>
      </w:r>
      <w:r w:rsidR="00931161" w:rsidRPr="00C50427">
        <w:rPr>
          <w:rFonts w:ascii="Georgia" w:eastAsia="Times New Roman" w:hAnsi="Georgia" w:cs="Times New Roman"/>
          <w:color w:val="000000" w:themeColor="text1"/>
          <w:lang w:val="el-GR" w:eastAsia="en-GB"/>
        </w:rPr>
        <w:t xml:space="preserve">οι </w:t>
      </w:r>
      <w:r w:rsidRPr="00C50427">
        <w:rPr>
          <w:rFonts w:ascii="Georgia" w:eastAsia="Times New Roman" w:hAnsi="Georgia" w:cs="Times New Roman"/>
          <w:color w:val="000000" w:themeColor="text1"/>
          <w:lang w:val="el-GR" w:eastAsia="en-GB"/>
        </w:rPr>
        <w:t xml:space="preserve">οποίες συγκριτικά ήταν πάντα </w:t>
      </w:r>
      <w:proofErr w:type="spellStart"/>
      <w:r w:rsidRPr="00C50427">
        <w:rPr>
          <w:rFonts w:ascii="Georgia" w:eastAsia="Times New Roman" w:hAnsi="Georgia" w:cs="Times New Roman"/>
          <w:color w:val="000000" w:themeColor="text1"/>
          <w:lang w:val="el-GR" w:eastAsia="en-GB"/>
        </w:rPr>
        <w:t>υποχρηματοδοτούμενες</w:t>
      </w:r>
      <w:proofErr w:type="spellEnd"/>
      <w:r w:rsidRPr="00C50427">
        <w:rPr>
          <w:rFonts w:ascii="Georgia" w:eastAsia="Times New Roman" w:hAnsi="Georgia" w:cs="Times New Roman"/>
          <w:color w:val="000000" w:themeColor="text1"/>
          <w:lang w:val="el-GR" w:eastAsia="en-GB"/>
        </w:rPr>
        <w:t xml:space="preserve">, </w:t>
      </w:r>
      <w:r w:rsidR="006B46C3" w:rsidRPr="00C50427">
        <w:rPr>
          <w:rFonts w:ascii="Georgia" w:eastAsia="Times New Roman" w:hAnsi="Georgia" w:cs="Times New Roman"/>
          <w:color w:val="000000" w:themeColor="text1"/>
          <w:lang w:val="el-GR" w:eastAsia="en-GB"/>
        </w:rPr>
        <w:t xml:space="preserve">αδύνατο να </w:t>
      </w:r>
      <w:r w:rsidR="00931161" w:rsidRPr="00C50427">
        <w:rPr>
          <w:rFonts w:ascii="Georgia" w:eastAsia="Times New Roman" w:hAnsi="Georgia" w:cs="Times New Roman"/>
          <w:color w:val="000000" w:themeColor="text1"/>
          <w:lang w:val="el-GR" w:eastAsia="en-GB"/>
        </w:rPr>
        <w:t xml:space="preserve">μπορούν να </w:t>
      </w:r>
      <w:r w:rsidR="006B46C3" w:rsidRPr="00C50427">
        <w:rPr>
          <w:rFonts w:ascii="Georgia" w:eastAsia="Times New Roman" w:hAnsi="Georgia" w:cs="Times New Roman"/>
          <w:color w:val="000000" w:themeColor="text1"/>
          <w:lang w:val="el-GR" w:eastAsia="en-GB"/>
        </w:rPr>
        <w:t>πραγματοποι</w:t>
      </w:r>
      <w:r w:rsidR="00931161" w:rsidRPr="00C50427">
        <w:rPr>
          <w:rFonts w:ascii="Georgia" w:eastAsia="Times New Roman" w:hAnsi="Georgia" w:cs="Times New Roman"/>
          <w:color w:val="000000" w:themeColor="text1"/>
          <w:lang w:val="el-GR" w:eastAsia="en-GB"/>
        </w:rPr>
        <w:t>ηθούν</w:t>
      </w:r>
      <w:r w:rsidR="006B46C3" w:rsidRPr="00C50427">
        <w:rPr>
          <w:rFonts w:ascii="Georgia" w:eastAsia="Times New Roman" w:hAnsi="Georgia" w:cs="Times New Roman"/>
          <w:color w:val="000000" w:themeColor="text1"/>
          <w:lang w:val="el-GR" w:eastAsia="en-GB"/>
        </w:rPr>
        <w:t xml:space="preserve"> με ίσους όρους. </w:t>
      </w:r>
    </w:p>
    <w:p w14:paraId="2B0225D8" w14:textId="482D534F" w:rsidR="006B46C3" w:rsidRPr="00C50427" w:rsidRDefault="00A2290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Έτσι</w:t>
      </w:r>
      <w:r w:rsidR="004A6F13" w:rsidRPr="00C50427">
        <w:rPr>
          <w:rFonts w:ascii="Georgia" w:eastAsia="Times New Roman" w:hAnsi="Georgia" w:cs="Times New Roman"/>
          <w:color w:val="000000" w:themeColor="text1"/>
          <w:lang w:val="el-GR" w:eastAsia="en-GB"/>
        </w:rPr>
        <w:t xml:space="preserve"> για το Ελληνικό σινεμά, τ</w:t>
      </w:r>
      <w:r w:rsidR="006B46C3" w:rsidRPr="00C50427">
        <w:rPr>
          <w:rFonts w:ascii="Georgia" w:eastAsia="Times New Roman" w:hAnsi="Georgia" w:cs="Times New Roman"/>
          <w:color w:val="000000" w:themeColor="text1"/>
          <w:lang w:val="el-GR" w:eastAsia="en-GB"/>
        </w:rPr>
        <w:t xml:space="preserve">ο </w:t>
      </w:r>
      <w:r w:rsidR="006B46C3" w:rsidRPr="00C50427">
        <w:rPr>
          <w:rFonts w:ascii="Georgia" w:eastAsia="Times New Roman" w:hAnsi="Georgia" w:cs="Times New Roman"/>
          <w:color w:val="000000" w:themeColor="text1"/>
          <w:lang w:val="en-US" w:eastAsia="en-GB"/>
        </w:rPr>
        <w:t>cash</w:t>
      </w:r>
      <w:r w:rsidR="006B46C3" w:rsidRPr="00C50427">
        <w:rPr>
          <w:rFonts w:ascii="Georgia" w:eastAsia="Times New Roman" w:hAnsi="Georgia" w:cs="Times New Roman"/>
          <w:color w:val="000000" w:themeColor="text1"/>
          <w:lang w:val="el-GR" w:eastAsia="en-GB"/>
        </w:rPr>
        <w:t xml:space="preserve"> </w:t>
      </w:r>
      <w:r w:rsidR="006B46C3" w:rsidRPr="00C50427">
        <w:rPr>
          <w:rFonts w:ascii="Georgia" w:eastAsia="Times New Roman" w:hAnsi="Georgia" w:cs="Times New Roman"/>
          <w:color w:val="000000" w:themeColor="text1"/>
          <w:lang w:val="en-US" w:eastAsia="en-GB"/>
        </w:rPr>
        <w:t>rebate</w:t>
      </w:r>
      <w:r w:rsidR="006B46C3" w:rsidRPr="00C50427">
        <w:rPr>
          <w:rFonts w:ascii="Georgia" w:eastAsia="Times New Roman" w:hAnsi="Georgia" w:cs="Times New Roman"/>
          <w:color w:val="000000" w:themeColor="text1"/>
          <w:lang w:val="el-GR" w:eastAsia="en-GB"/>
        </w:rPr>
        <w:t xml:space="preserve"> που το 2017 φάνηκε να είναι μια επιπλέον πηγή χρηματοδότησης</w:t>
      </w:r>
      <w:r w:rsidR="00931161" w:rsidRPr="00C50427">
        <w:rPr>
          <w:rFonts w:ascii="Georgia" w:eastAsia="Times New Roman" w:hAnsi="Georgia" w:cs="Times New Roman"/>
          <w:color w:val="000000" w:themeColor="text1"/>
          <w:lang w:val="el-GR" w:eastAsia="en-GB"/>
        </w:rPr>
        <w:t xml:space="preserve"> </w:t>
      </w:r>
      <w:r w:rsidR="004A6F13" w:rsidRPr="00C50427">
        <w:rPr>
          <w:rFonts w:ascii="Georgia" w:eastAsia="Times New Roman" w:hAnsi="Georgia" w:cs="Times New Roman"/>
          <w:color w:val="000000" w:themeColor="text1"/>
          <w:lang w:val="el-GR" w:eastAsia="en-GB"/>
        </w:rPr>
        <w:t>του</w:t>
      </w:r>
      <w:r w:rsidR="006B46C3" w:rsidRPr="00C50427">
        <w:rPr>
          <w:rFonts w:ascii="Georgia" w:eastAsia="Times New Roman" w:hAnsi="Georgia" w:cs="Times New Roman"/>
          <w:color w:val="000000" w:themeColor="text1"/>
          <w:lang w:val="el-GR" w:eastAsia="en-GB"/>
        </w:rPr>
        <w:t xml:space="preserve">, το 2024 έφτασε να αποτελεί το ας το πούμε επίδομα που </w:t>
      </w:r>
      <w:r w:rsidR="00AC5B7B" w:rsidRPr="00C50427">
        <w:rPr>
          <w:rFonts w:ascii="Georgia" w:eastAsia="Times New Roman" w:hAnsi="Georgia" w:cs="Times New Roman"/>
          <w:color w:val="000000" w:themeColor="text1"/>
          <w:lang w:val="el-GR" w:eastAsia="en-GB"/>
        </w:rPr>
        <w:t xml:space="preserve">του δόθηκε </w:t>
      </w:r>
      <w:r w:rsidR="006B46C3" w:rsidRPr="00C50427">
        <w:rPr>
          <w:rFonts w:ascii="Georgia" w:eastAsia="Times New Roman" w:hAnsi="Georgia" w:cs="Times New Roman"/>
          <w:color w:val="000000" w:themeColor="text1"/>
          <w:lang w:val="el-GR" w:eastAsia="en-GB"/>
        </w:rPr>
        <w:t xml:space="preserve">για να </w:t>
      </w:r>
      <w:r w:rsidR="00AC5B7B" w:rsidRPr="00C50427">
        <w:rPr>
          <w:rFonts w:ascii="Georgia" w:eastAsia="Times New Roman" w:hAnsi="Georgia" w:cs="Times New Roman"/>
          <w:color w:val="000000" w:themeColor="text1"/>
          <w:lang w:val="el-GR" w:eastAsia="en-GB"/>
        </w:rPr>
        <w:t xml:space="preserve">του </w:t>
      </w:r>
      <w:r w:rsidR="006B46C3" w:rsidRPr="00C50427">
        <w:rPr>
          <w:rFonts w:ascii="Georgia" w:eastAsia="Times New Roman" w:hAnsi="Georgia" w:cs="Times New Roman"/>
          <w:color w:val="000000" w:themeColor="text1"/>
          <w:lang w:val="el-GR" w:eastAsia="en-GB"/>
        </w:rPr>
        <w:t>καλύψει</w:t>
      </w:r>
      <w:r w:rsidR="00AC5B7B" w:rsidRPr="00C50427">
        <w:rPr>
          <w:rFonts w:ascii="Georgia" w:eastAsia="Times New Roman" w:hAnsi="Georgia" w:cs="Times New Roman"/>
          <w:color w:val="000000" w:themeColor="text1"/>
          <w:lang w:val="el-GR" w:eastAsia="en-GB"/>
        </w:rPr>
        <w:t xml:space="preserve"> </w:t>
      </w:r>
      <w:r w:rsidR="006B46C3" w:rsidRPr="00C50427">
        <w:rPr>
          <w:rFonts w:ascii="Georgia" w:eastAsia="Times New Roman" w:hAnsi="Georgia" w:cs="Times New Roman"/>
          <w:color w:val="000000" w:themeColor="text1"/>
          <w:lang w:val="el-GR" w:eastAsia="en-GB"/>
        </w:rPr>
        <w:t xml:space="preserve">την αύξηση του κόστους, μία αύξηση που δημιούργησε κατά κύριο λόγο το </w:t>
      </w:r>
      <w:r w:rsidR="00931161" w:rsidRPr="00C50427">
        <w:rPr>
          <w:rFonts w:ascii="Georgia" w:eastAsia="Times New Roman" w:hAnsi="Georgia" w:cs="Times New Roman"/>
          <w:color w:val="000000" w:themeColor="text1"/>
          <w:lang w:val="el-GR" w:eastAsia="en-GB"/>
        </w:rPr>
        <w:t xml:space="preserve">στρεβλό σύστημα με το οποίο λειτούργησε για κάποια χρόνια το </w:t>
      </w:r>
      <w:r w:rsidR="006B46C3" w:rsidRPr="00C50427">
        <w:rPr>
          <w:rFonts w:ascii="Georgia" w:eastAsia="Times New Roman" w:hAnsi="Georgia" w:cs="Times New Roman"/>
          <w:color w:val="000000" w:themeColor="text1"/>
          <w:lang w:val="en-US" w:eastAsia="en-GB"/>
        </w:rPr>
        <w:t>rebate</w:t>
      </w:r>
      <w:r w:rsidR="006B46C3" w:rsidRPr="00C50427">
        <w:rPr>
          <w:rFonts w:ascii="Georgia" w:eastAsia="Times New Roman" w:hAnsi="Georgia" w:cs="Times New Roman"/>
          <w:color w:val="000000" w:themeColor="text1"/>
          <w:lang w:val="el-GR" w:eastAsia="en-GB"/>
        </w:rPr>
        <w:t>.</w:t>
      </w:r>
    </w:p>
    <w:p w14:paraId="158752D7" w14:textId="77777777" w:rsidR="003F2B5E" w:rsidRPr="00C50427" w:rsidRDefault="003F2B5E"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0381CDF0" w14:textId="57650471" w:rsidR="007659BD" w:rsidRDefault="007659BD"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Στο παραπάνω πλαίσιο ανισορροπίας </w:t>
      </w:r>
      <w:r w:rsidR="003F2B5E" w:rsidRPr="00C50427">
        <w:rPr>
          <w:rFonts w:ascii="Georgia" w:eastAsia="Times New Roman" w:hAnsi="Georgia" w:cs="Times New Roman"/>
          <w:color w:val="000000" w:themeColor="text1"/>
          <w:lang w:val="el-GR" w:eastAsia="en-GB"/>
        </w:rPr>
        <w:t>έγινε η συνένωση του Ελληνικού Κέντρου Κινηματογράφου και το</w:t>
      </w:r>
      <w:r w:rsidR="00534957" w:rsidRPr="00C50427">
        <w:rPr>
          <w:rFonts w:ascii="Georgia" w:eastAsia="Times New Roman" w:hAnsi="Georgia" w:cs="Times New Roman"/>
          <w:color w:val="000000" w:themeColor="text1"/>
          <w:lang w:val="el-GR" w:eastAsia="en-GB"/>
        </w:rPr>
        <w:t>υ</w:t>
      </w:r>
      <w:r w:rsidR="003F2B5E" w:rsidRPr="00C50427">
        <w:rPr>
          <w:rFonts w:ascii="Georgia" w:eastAsia="Times New Roman" w:hAnsi="Georgia" w:cs="Times New Roman"/>
          <w:color w:val="000000" w:themeColor="text1"/>
          <w:lang w:val="el-GR" w:eastAsia="en-GB"/>
        </w:rPr>
        <w:t xml:space="preserve"> ΕΚΟΜΕ</w:t>
      </w:r>
      <w:r w:rsidR="004A6F13" w:rsidRPr="00C50427">
        <w:rPr>
          <w:rFonts w:ascii="Georgia" w:eastAsia="Times New Roman" w:hAnsi="Georgia" w:cs="Times New Roman"/>
          <w:color w:val="000000" w:themeColor="text1"/>
          <w:lang w:val="el-GR" w:eastAsia="en-GB"/>
        </w:rPr>
        <w:t xml:space="preserve">, συνένωση που ήρθε και για να κάνει το </w:t>
      </w:r>
      <w:r w:rsidR="004A6F13" w:rsidRPr="00C50427">
        <w:rPr>
          <w:rFonts w:ascii="Georgia" w:eastAsia="Times New Roman" w:hAnsi="Georgia" w:cs="Times New Roman"/>
          <w:color w:val="000000" w:themeColor="text1"/>
          <w:lang w:val="en-US" w:eastAsia="en-GB"/>
        </w:rPr>
        <w:t>cash</w:t>
      </w:r>
      <w:r w:rsidR="004A6F13" w:rsidRPr="00C50427">
        <w:rPr>
          <w:rFonts w:ascii="Georgia" w:eastAsia="Times New Roman" w:hAnsi="Georgia" w:cs="Times New Roman"/>
          <w:color w:val="000000" w:themeColor="text1"/>
          <w:lang w:val="el-GR" w:eastAsia="en-GB"/>
        </w:rPr>
        <w:t xml:space="preserve"> </w:t>
      </w:r>
      <w:r w:rsidR="004A6F13" w:rsidRPr="00C50427">
        <w:rPr>
          <w:rFonts w:ascii="Georgia" w:eastAsia="Times New Roman" w:hAnsi="Georgia" w:cs="Times New Roman"/>
          <w:color w:val="000000" w:themeColor="text1"/>
          <w:lang w:val="en-US" w:eastAsia="en-GB"/>
        </w:rPr>
        <w:t>rebate</w:t>
      </w:r>
      <w:r w:rsidR="004A6F13" w:rsidRPr="00C50427">
        <w:rPr>
          <w:rFonts w:ascii="Georgia" w:eastAsia="Times New Roman" w:hAnsi="Georgia" w:cs="Times New Roman"/>
          <w:color w:val="000000" w:themeColor="text1"/>
          <w:lang w:val="el-GR" w:eastAsia="en-GB"/>
        </w:rPr>
        <w:t xml:space="preserve"> βιώσιμο. </w:t>
      </w:r>
    </w:p>
    <w:p w14:paraId="596843A2"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25C61CC6" w14:textId="0FF77CDD" w:rsidR="00B84E5E" w:rsidRDefault="0053495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Εμείς, ο</w:t>
      </w:r>
      <w:r w:rsidR="003F2B5E" w:rsidRPr="00C50427">
        <w:rPr>
          <w:rFonts w:ascii="Georgia" w:eastAsia="Times New Roman" w:hAnsi="Georgia" w:cs="Times New Roman"/>
          <w:color w:val="000000" w:themeColor="text1"/>
          <w:lang w:val="el-GR" w:eastAsia="en-GB"/>
        </w:rPr>
        <w:t xml:space="preserve">ι επαγγελματίες του τομέα, αν και επί της αρχής </w:t>
      </w:r>
      <w:r w:rsidRPr="00C50427">
        <w:rPr>
          <w:rFonts w:ascii="Georgia" w:eastAsia="Times New Roman" w:hAnsi="Georgia" w:cs="Times New Roman"/>
          <w:color w:val="000000" w:themeColor="text1"/>
          <w:lang w:val="el-GR" w:eastAsia="en-GB"/>
        </w:rPr>
        <w:t>είμασταν σύμφωνες/οι</w:t>
      </w:r>
      <w:r w:rsidR="003F2B5E" w:rsidRPr="00C50427">
        <w:rPr>
          <w:rFonts w:ascii="Georgia" w:eastAsia="Times New Roman" w:hAnsi="Georgia" w:cs="Times New Roman"/>
          <w:color w:val="000000" w:themeColor="text1"/>
          <w:lang w:val="el-GR" w:eastAsia="en-GB"/>
        </w:rPr>
        <w:t xml:space="preserve"> με μια τέτοια συνένωση, είχα</w:t>
      </w:r>
      <w:r w:rsidRPr="00C50427">
        <w:rPr>
          <w:rFonts w:ascii="Georgia" w:eastAsia="Times New Roman" w:hAnsi="Georgia" w:cs="Times New Roman"/>
          <w:color w:val="000000" w:themeColor="text1"/>
          <w:lang w:val="el-GR" w:eastAsia="en-GB"/>
        </w:rPr>
        <w:t>με</w:t>
      </w:r>
      <w:r w:rsidR="003F2B5E" w:rsidRPr="00C50427">
        <w:rPr>
          <w:rFonts w:ascii="Georgia" w:eastAsia="Times New Roman" w:hAnsi="Georgia" w:cs="Times New Roman"/>
          <w:color w:val="000000" w:themeColor="text1"/>
          <w:lang w:val="el-GR" w:eastAsia="en-GB"/>
        </w:rPr>
        <w:t xml:space="preserve"> </w:t>
      </w:r>
      <w:r w:rsidR="009A523A" w:rsidRPr="00C50427">
        <w:rPr>
          <w:rFonts w:ascii="Georgia" w:eastAsia="Times New Roman" w:hAnsi="Georgia" w:cs="Times New Roman"/>
          <w:color w:val="000000" w:themeColor="text1"/>
          <w:lang w:val="el-GR" w:eastAsia="en-GB"/>
        </w:rPr>
        <w:t>σοβαρούς</w:t>
      </w:r>
      <w:r w:rsidR="003F2B5E" w:rsidRPr="00C50427">
        <w:rPr>
          <w:rFonts w:ascii="Georgia" w:eastAsia="Times New Roman" w:hAnsi="Georgia" w:cs="Times New Roman"/>
          <w:color w:val="000000" w:themeColor="text1"/>
          <w:lang w:val="el-GR" w:eastAsia="en-GB"/>
        </w:rPr>
        <w:t xml:space="preserve"> προβληματισμ</w:t>
      </w:r>
      <w:r w:rsidR="009A523A" w:rsidRPr="00C50427">
        <w:rPr>
          <w:rFonts w:ascii="Georgia" w:eastAsia="Times New Roman" w:hAnsi="Georgia" w:cs="Times New Roman"/>
          <w:color w:val="000000" w:themeColor="text1"/>
          <w:lang w:val="el-GR" w:eastAsia="en-GB"/>
        </w:rPr>
        <w:t>ούς και ενστάσεις</w:t>
      </w:r>
      <w:r w:rsidR="003F2B5E" w:rsidRPr="00C50427">
        <w:rPr>
          <w:rFonts w:ascii="Georgia" w:eastAsia="Times New Roman" w:hAnsi="Georgia" w:cs="Times New Roman"/>
          <w:color w:val="000000" w:themeColor="text1"/>
          <w:lang w:val="el-GR" w:eastAsia="en-GB"/>
        </w:rPr>
        <w:t xml:space="preserve"> για τους όρους κάτω από τους οποίους </w:t>
      </w:r>
      <w:r w:rsidR="00E07226" w:rsidRPr="00C50427">
        <w:rPr>
          <w:rFonts w:ascii="Georgia" w:eastAsia="Times New Roman" w:hAnsi="Georgia" w:cs="Times New Roman"/>
          <w:color w:val="000000" w:themeColor="text1"/>
          <w:lang w:val="el-GR" w:eastAsia="en-GB"/>
        </w:rPr>
        <w:t>αυτή θα γινόταν</w:t>
      </w:r>
      <w:r w:rsidRPr="00C50427">
        <w:rPr>
          <w:rFonts w:ascii="Georgia" w:eastAsia="Times New Roman" w:hAnsi="Georgia" w:cs="Times New Roman"/>
          <w:color w:val="000000" w:themeColor="text1"/>
          <w:lang w:val="el-GR" w:eastAsia="en-GB"/>
        </w:rPr>
        <w:t>, που είχαν</w:t>
      </w:r>
      <w:r w:rsidR="008A68F6" w:rsidRPr="00C50427">
        <w:rPr>
          <w:rFonts w:ascii="Georgia" w:eastAsia="Times New Roman" w:hAnsi="Georgia" w:cs="Times New Roman"/>
          <w:color w:val="000000" w:themeColor="text1"/>
          <w:lang w:val="el-GR" w:eastAsia="en-GB"/>
        </w:rPr>
        <w:t xml:space="preserve"> όλοι </w:t>
      </w:r>
      <w:r w:rsidRPr="00C50427">
        <w:rPr>
          <w:rFonts w:ascii="Georgia" w:eastAsia="Times New Roman" w:hAnsi="Georgia" w:cs="Times New Roman"/>
          <w:color w:val="000000" w:themeColor="text1"/>
          <w:lang w:val="el-GR" w:eastAsia="en-GB"/>
        </w:rPr>
        <w:t>εκφρασθεί αναλυτικά και κατ' επανάληψη σε συναντήσεις με το Υπουργείο Πολιτισμού και τη διοίκηση του τότε ΕΚΟΜΕ.</w:t>
      </w:r>
    </w:p>
    <w:p w14:paraId="247DEA0D"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3C4A8E54" w14:textId="74456131" w:rsidR="009C0597" w:rsidRPr="00C50427" w:rsidRDefault="00E07226"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Η υπόσχεση που δόθηκε </w:t>
      </w:r>
      <w:r w:rsidR="002405F4" w:rsidRPr="00C50427">
        <w:rPr>
          <w:rFonts w:ascii="Georgia" w:eastAsia="Times New Roman" w:hAnsi="Georgia" w:cs="Times New Roman"/>
          <w:color w:val="000000" w:themeColor="text1"/>
          <w:lang w:val="el-GR" w:eastAsia="en-GB"/>
        </w:rPr>
        <w:t xml:space="preserve">τον Νοέμβριο του 2023 </w:t>
      </w:r>
      <w:r w:rsidRPr="00C50427">
        <w:rPr>
          <w:rFonts w:ascii="Georgia" w:eastAsia="Times New Roman" w:hAnsi="Georgia" w:cs="Times New Roman"/>
          <w:color w:val="000000" w:themeColor="text1"/>
          <w:lang w:val="el-GR" w:eastAsia="en-GB"/>
        </w:rPr>
        <w:t>από τους τότε ιθύνοντες</w:t>
      </w:r>
      <w:r w:rsidR="009C0597"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πως αυτή η συνένωση θα επιφέρει την προσδοκώμενη από όλους ισορροπία, τόσο μέσω της αύξησης των χρημάτων που θα πήγαιναν στον ελληνικό κινηματογράφο, όσο και μέσω τ</w:t>
      </w:r>
      <w:r w:rsidR="00B84E5E" w:rsidRPr="00C50427">
        <w:rPr>
          <w:rFonts w:ascii="Georgia" w:eastAsia="Times New Roman" w:hAnsi="Georgia" w:cs="Times New Roman"/>
          <w:color w:val="000000" w:themeColor="text1"/>
          <w:lang w:val="el-GR" w:eastAsia="en-GB"/>
        </w:rPr>
        <w:t xml:space="preserve">ου νοικοκυρέματος του </w:t>
      </w:r>
      <w:r w:rsidR="00B84E5E" w:rsidRPr="00C50427">
        <w:rPr>
          <w:rFonts w:ascii="Georgia" w:eastAsia="Times New Roman" w:hAnsi="Georgia" w:cs="Times New Roman"/>
          <w:color w:val="000000" w:themeColor="text1"/>
          <w:lang w:val="en-US" w:eastAsia="en-GB"/>
        </w:rPr>
        <w:t>cash</w:t>
      </w:r>
      <w:r w:rsidR="00B84E5E" w:rsidRPr="00C50427">
        <w:rPr>
          <w:rFonts w:ascii="Georgia" w:eastAsia="Times New Roman" w:hAnsi="Georgia" w:cs="Times New Roman"/>
          <w:color w:val="000000" w:themeColor="text1"/>
          <w:lang w:val="el-GR" w:eastAsia="en-GB"/>
        </w:rPr>
        <w:t xml:space="preserve"> </w:t>
      </w:r>
      <w:r w:rsidR="00B84E5E" w:rsidRPr="00C50427">
        <w:rPr>
          <w:rFonts w:ascii="Georgia" w:eastAsia="Times New Roman" w:hAnsi="Georgia" w:cs="Times New Roman"/>
          <w:color w:val="000000" w:themeColor="text1"/>
          <w:lang w:val="en-US" w:eastAsia="en-GB"/>
        </w:rPr>
        <w:t>rebate</w:t>
      </w:r>
      <w:r w:rsidR="00B84E5E" w:rsidRPr="00C50427">
        <w:rPr>
          <w:rFonts w:ascii="Georgia" w:eastAsia="Times New Roman" w:hAnsi="Georgia" w:cs="Times New Roman"/>
          <w:color w:val="000000" w:themeColor="text1"/>
          <w:lang w:val="el-GR" w:eastAsia="en-GB"/>
        </w:rPr>
        <w:t xml:space="preserve">, της διευθέτησης των χρεών και της </w:t>
      </w:r>
      <w:r w:rsidRPr="00C50427">
        <w:rPr>
          <w:rFonts w:ascii="Georgia" w:eastAsia="Times New Roman" w:hAnsi="Georgia" w:cs="Times New Roman"/>
          <w:color w:val="000000" w:themeColor="text1"/>
          <w:lang w:val="el-GR" w:eastAsia="en-GB"/>
        </w:rPr>
        <w:t>επίλυσης των καθυστερήσεων του</w:t>
      </w:r>
      <w:r w:rsidR="00B84E5E" w:rsidRPr="00C50427">
        <w:rPr>
          <w:rFonts w:ascii="Georgia" w:eastAsia="Times New Roman" w:hAnsi="Georgia" w:cs="Times New Roman"/>
          <w:color w:val="000000" w:themeColor="text1"/>
          <w:lang w:val="el-GR" w:eastAsia="en-GB"/>
        </w:rPr>
        <w:t xml:space="preserve">, ήταν ο λόγος που τελικά </w:t>
      </w:r>
      <w:r w:rsidR="009A523A" w:rsidRPr="00C50427">
        <w:rPr>
          <w:rFonts w:ascii="Georgia" w:eastAsia="Times New Roman" w:hAnsi="Georgia" w:cs="Times New Roman"/>
          <w:color w:val="000000" w:themeColor="text1"/>
          <w:lang w:val="el-GR" w:eastAsia="en-GB"/>
        </w:rPr>
        <w:t xml:space="preserve">οι περισσότεροι </w:t>
      </w:r>
      <w:r w:rsidR="00B84E5E" w:rsidRPr="00C50427">
        <w:rPr>
          <w:rFonts w:ascii="Georgia" w:eastAsia="Times New Roman" w:hAnsi="Georgia" w:cs="Times New Roman"/>
          <w:color w:val="000000" w:themeColor="text1"/>
          <w:lang w:val="el-GR" w:eastAsia="en-GB"/>
        </w:rPr>
        <w:t xml:space="preserve">δεν αντιδράσαμε </w:t>
      </w:r>
      <w:r w:rsidR="009A523A" w:rsidRPr="00C50427">
        <w:rPr>
          <w:rFonts w:ascii="Georgia" w:eastAsia="Times New Roman" w:hAnsi="Georgia" w:cs="Times New Roman"/>
          <w:color w:val="000000" w:themeColor="text1"/>
          <w:lang w:val="el-GR" w:eastAsia="en-GB"/>
        </w:rPr>
        <w:t xml:space="preserve">σθεναρά </w:t>
      </w:r>
      <w:r w:rsidR="00B84E5E" w:rsidRPr="00C50427">
        <w:rPr>
          <w:rFonts w:ascii="Georgia" w:eastAsia="Times New Roman" w:hAnsi="Georgia" w:cs="Times New Roman"/>
          <w:color w:val="000000" w:themeColor="text1"/>
          <w:lang w:val="el-GR" w:eastAsia="en-GB"/>
        </w:rPr>
        <w:t>στη συνένωση, δίνοντας την ευκαιρία στους εμπνευστές και εκτελεστές της να πραγματοποιήσουν τις υποσχέσεις τους.</w:t>
      </w:r>
    </w:p>
    <w:p w14:paraId="6B55AF50" w14:textId="77777777" w:rsidR="00C50FF2" w:rsidRPr="00C50427" w:rsidRDefault="00C50FF2"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1343016A" w14:textId="0D88BE4E" w:rsidR="009C0597" w:rsidRDefault="0053495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Τον Μάιο του 202</w:t>
      </w:r>
      <w:r w:rsidR="003A10E8" w:rsidRPr="00C50427">
        <w:rPr>
          <w:rFonts w:ascii="Georgia" w:eastAsia="Times New Roman" w:hAnsi="Georgia" w:cs="Times New Roman"/>
          <w:color w:val="000000" w:themeColor="text1"/>
          <w:lang w:val="el-GR" w:eastAsia="en-GB"/>
        </w:rPr>
        <w:t>5, έ</w:t>
      </w:r>
      <w:r w:rsidR="00B84E5E" w:rsidRPr="00C50427">
        <w:rPr>
          <w:rFonts w:ascii="Georgia" w:eastAsia="Times New Roman" w:hAnsi="Georgia" w:cs="Times New Roman"/>
          <w:color w:val="000000" w:themeColor="text1"/>
          <w:lang w:val="el-GR" w:eastAsia="en-GB"/>
        </w:rPr>
        <w:t>να χρόνο μετά την ψήφιση του σχετικού νομοσχεδίου</w:t>
      </w:r>
      <w:r w:rsidR="009C0597" w:rsidRPr="00C50427">
        <w:rPr>
          <w:rFonts w:ascii="Georgia" w:eastAsia="Times New Roman" w:hAnsi="Georgia" w:cs="Times New Roman"/>
          <w:color w:val="000000" w:themeColor="text1"/>
          <w:lang w:val="el-GR" w:eastAsia="en-GB"/>
        </w:rPr>
        <w:t>,</w:t>
      </w:r>
      <w:r w:rsidR="00B84E5E" w:rsidRPr="00C50427">
        <w:rPr>
          <w:rFonts w:ascii="Georgia" w:eastAsia="Times New Roman" w:hAnsi="Georgia" w:cs="Times New Roman"/>
          <w:color w:val="000000" w:themeColor="text1"/>
          <w:lang w:val="el-GR" w:eastAsia="en-GB"/>
        </w:rPr>
        <w:t xml:space="preserve"> που έγινε τον Απρίλιο του 202</w:t>
      </w:r>
      <w:r w:rsidRPr="00C50427">
        <w:rPr>
          <w:rFonts w:ascii="Georgia" w:eastAsia="Times New Roman" w:hAnsi="Georgia" w:cs="Times New Roman"/>
          <w:color w:val="000000" w:themeColor="text1"/>
          <w:lang w:val="el-GR" w:eastAsia="en-GB"/>
        </w:rPr>
        <w:t>4</w:t>
      </w:r>
      <w:r w:rsidR="00B84E5E" w:rsidRPr="00C50427">
        <w:rPr>
          <w:rFonts w:ascii="Georgia" w:eastAsia="Times New Roman" w:hAnsi="Georgia" w:cs="Times New Roman"/>
          <w:color w:val="000000" w:themeColor="text1"/>
          <w:lang w:val="el-GR" w:eastAsia="en-GB"/>
        </w:rPr>
        <w:t xml:space="preserve">, δυστυχώς τίποτα από τα παραπάνω δεν είχε συμβεί. </w:t>
      </w:r>
    </w:p>
    <w:p w14:paraId="51F9780C" w14:textId="77777777" w:rsidR="00C50427" w:rsidRP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0C99EB45" w14:textId="73E6399E" w:rsidR="003E40D3" w:rsidRPr="00C50427" w:rsidRDefault="00B84E5E"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Η πλατφόρμα του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xml:space="preserve"> που αρχικά θα έκλεινε για </w:t>
      </w:r>
      <w:r w:rsidR="009C0597" w:rsidRPr="00C50427">
        <w:rPr>
          <w:rFonts w:ascii="Georgia" w:eastAsia="Times New Roman" w:hAnsi="Georgia" w:cs="Times New Roman"/>
          <w:color w:val="000000" w:themeColor="text1"/>
          <w:lang w:val="el-GR" w:eastAsia="en-GB"/>
        </w:rPr>
        <w:t xml:space="preserve">λιγότερο από </w:t>
      </w:r>
      <w:r w:rsidRPr="00C50427">
        <w:rPr>
          <w:rFonts w:ascii="Georgia" w:eastAsia="Times New Roman" w:hAnsi="Georgia" w:cs="Times New Roman"/>
          <w:color w:val="000000" w:themeColor="text1"/>
          <w:lang w:val="el-GR" w:eastAsia="en-GB"/>
        </w:rPr>
        <w:t>5 μήνες</w:t>
      </w:r>
      <w:r w:rsidR="009C0597" w:rsidRPr="00C50427">
        <w:rPr>
          <w:rFonts w:ascii="Georgia" w:eastAsia="Times New Roman" w:hAnsi="Georgia" w:cs="Times New Roman"/>
          <w:color w:val="000000" w:themeColor="text1"/>
          <w:lang w:val="el-GR" w:eastAsia="en-GB"/>
        </w:rPr>
        <w:t xml:space="preserve"> (από τις 10 Μαΐου έως την 1</w:t>
      </w:r>
      <w:r w:rsidR="009C0597" w:rsidRPr="00C50427">
        <w:rPr>
          <w:rFonts w:ascii="Georgia" w:eastAsia="Times New Roman" w:hAnsi="Georgia" w:cs="Times New Roman"/>
          <w:color w:val="000000" w:themeColor="text1"/>
          <w:vertAlign w:val="superscript"/>
          <w:lang w:val="el-GR" w:eastAsia="en-GB"/>
        </w:rPr>
        <w:t>η</w:t>
      </w:r>
      <w:r w:rsidR="009C0597" w:rsidRPr="00C50427">
        <w:rPr>
          <w:rFonts w:ascii="Georgia" w:eastAsia="Times New Roman" w:hAnsi="Georgia" w:cs="Times New Roman"/>
          <w:color w:val="000000" w:themeColor="text1"/>
          <w:lang w:val="el-GR" w:eastAsia="en-GB"/>
        </w:rPr>
        <w:t xml:space="preserve"> Οκτωβρίου</w:t>
      </w:r>
      <w:r w:rsidR="00004FFF" w:rsidRPr="00C50427">
        <w:rPr>
          <w:rFonts w:ascii="Georgia" w:eastAsia="Times New Roman" w:hAnsi="Georgia" w:cs="Times New Roman"/>
          <w:color w:val="000000" w:themeColor="text1"/>
          <w:lang w:val="el-GR" w:eastAsia="en-GB"/>
        </w:rPr>
        <w:t xml:space="preserve"> 2024</w:t>
      </w:r>
      <w:r w:rsidR="009C0597"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παρέμεινε </w:t>
      </w:r>
      <w:r w:rsidR="009C0597" w:rsidRPr="00C50427">
        <w:rPr>
          <w:rFonts w:ascii="Georgia" w:eastAsia="Times New Roman" w:hAnsi="Georgia" w:cs="Times New Roman"/>
          <w:color w:val="000000" w:themeColor="text1"/>
          <w:lang w:val="el-GR" w:eastAsia="en-GB"/>
        </w:rPr>
        <w:t xml:space="preserve">τελικά </w:t>
      </w:r>
      <w:r w:rsidRPr="00C50427">
        <w:rPr>
          <w:rFonts w:ascii="Georgia" w:eastAsia="Times New Roman" w:hAnsi="Georgia" w:cs="Times New Roman"/>
          <w:color w:val="000000" w:themeColor="text1"/>
          <w:lang w:val="el-GR" w:eastAsia="en-GB"/>
        </w:rPr>
        <w:t xml:space="preserve">κλειστή </w:t>
      </w:r>
      <w:r w:rsidR="009C0597" w:rsidRPr="00C50427">
        <w:rPr>
          <w:rFonts w:ascii="Georgia" w:eastAsia="Times New Roman" w:hAnsi="Georgia" w:cs="Times New Roman"/>
          <w:color w:val="000000" w:themeColor="text1"/>
          <w:lang w:val="el-GR" w:eastAsia="en-GB"/>
        </w:rPr>
        <w:t>περισσότερο από 9 μήνες (έως τις 2</w:t>
      </w:r>
      <w:r w:rsidR="00004FFF" w:rsidRPr="00C50427">
        <w:rPr>
          <w:rFonts w:ascii="Georgia" w:eastAsia="Times New Roman" w:hAnsi="Georgia" w:cs="Times New Roman"/>
          <w:color w:val="000000" w:themeColor="text1"/>
          <w:lang w:val="el-GR" w:eastAsia="en-GB"/>
        </w:rPr>
        <w:t>0</w:t>
      </w:r>
      <w:r w:rsidR="009C0597" w:rsidRPr="00C50427">
        <w:rPr>
          <w:rFonts w:ascii="Georgia" w:eastAsia="Times New Roman" w:hAnsi="Georgia" w:cs="Times New Roman"/>
          <w:color w:val="000000" w:themeColor="text1"/>
          <w:lang w:val="el-GR" w:eastAsia="en-GB"/>
        </w:rPr>
        <w:t xml:space="preserve"> Φεβρουαρίου</w:t>
      </w:r>
      <w:r w:rsidR="00004FFF" w:rsidRPr="00C50427">
        <w:rPr>
          <w:rFonts w:ascii="Georgia" w:eastAsia="Times New Roman" w:hAnsi="Georgia" w:cs="Times New Roman"/>
          <w:color w:val="000000" w:themeColor="text1"/>
          <w:lang w:val="el-GR" w:eastAsia="en-GB"/>
        </w:rPr>
        <w:t xml:space="preserve"> 2025</w:t>
      </w:r>
      <w:r w:rsidR="009C0597" w:rsidRPr="00C50427">
        <w:rPr>
          <w:rFonts w:ascii="Georgia" w:eastAsia="Times New Roman" w:hAnsi="Georgia" w:cs="Times New Roman"/>
          <w:color w:val="000000" w:themeColor="text1"/>
          <w:lang w:val="el-GR" w:eastAsia="en-GB"/>
        </w:rPr>
        <w:t xml:space="preserve">) και όταν τελικά άνοιξε και πάλι, δεν είχαν καν διευθετηθεί τα χρέη και δεν είχαν επιλυθεί οι καθυστερήσεις. </w:t>
      </w:r>
    </w:p>
    <w:p w14:paraId="3736E948" w14:textId="77777777" w:rsidR="00C50427" w:rsidRDefault="009C0597"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Και επιπλέον</w:t>
      </w:r>
      <w:r w:rsidR="00C50427"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οι επαγγελματίες ήρθαμε αντιμέτωποι με ένα ακόμη πρόβλημα που ήταν η χρήση κονδυλίων του ΕΣΠΑ, ενός εργαλείου που δεν προσφέρεται για τις ιδιαιτερότητες της οπτικοακουστικής παραγωγής. </w:t>
      </w:r>
      <w:r w:rsidR="00696C51" w:rsidRPr="00C50427">
        <w:rPr>
          <w:rFonts w:ascii="Georgia" w:eastAsia="Times New Roman" w:hAnsi="Georgia" w:cs="Times New Roman"/>
          <w:color w:val="000000" w:themeColor="text1"/>
          <w:lang w:val="el-GR" w:eastAsia="en-GB"/>
        </w:rPr>
        <w:t xml:space="preserve">Αυτό βέβαια το πρόβλημα αφορούσε μόνο τις εταιρείες παραγωγής και όχι τα τηλεοπτικά κανάλια που δεν εντάσσονται στο ΕΣΠΑ. </w:t>
      </w:r>
    </w:p>
    <w:p w14:paraId="09F1FE09" w14:textId="59CD6209" w:rsidR="000861EA" w:rsidRPr="00C50427" w:rsidRDefault="009C0597"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Παράλληλα, τα χρήματα που προορίζονταν για την παραγωγή του ελληνικού κινηματογράφου μέσω των επιλεκτικών προγραμμάτων του πρώην ΕΚΚ, που δίνονται </w:t>
      </w:r>
      <w:r w:rsidR="009A523A" w:rsidRPr="00C50427">
        <w:rPr>
          <w:rFonts w:ascii="Georgia" w:eastAsia="Times New Roman" w:hAnsi="Georgia" w:cs="Times New Roman"/>
          <w:color w:val="000000" w:themeColor="text1"/>
          <w:lang w:val="el-GR" w:eastAsia="en-GB"/>
        </w:rPr>
        <w:t xml:space="preserve">δηλαδή στις ταινίες </w:t>
      </w:r>
      <w:r w:rsidRPr="00C50427">
        <w:rPr>
          <w:rFonts w:ascii="Georgia" w:eastAsia="Times New Roman" w:hAnsi="Georgia" w:cs="Times New Roman"/>
          <w:color w:val="000000" w:themeColor="text1"/>
          <w:lang w:val="el-GR" w:eastAsia="en-GB"/>
        </w:rPr>
        <w:t xml:space="preserve">με βάση τα ποιοτικά τους χαρακτηριστικά και όχι αυτόματα όπως το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δεν είχαν αυξηθεί ούτε κατά το ελάχιστο.</w:t>
      </w:r>
    </w:p>
    <w:p w14:paraId="00A3693E" w14:textId="2073C1BB" w:rsidR="00C14FF3" w:rsidRPr="00C50427" w:rsidRDefault="00C14FF3" w:rsidP="00C50427">
      <w:pPr>
        <w:spacing w:before="100" w:beforeAutospacing="1" w:after="100" w:afterAutospacing="1" w:line="360" w:lineRule="auto"/>
        <w:contextualSpacing/>
        <w:jc w:val="both"/>
        <w:rPr>
          <w:rFonts w:ascii="Georgia" w:eastAsia="Times New Roman" w:hAnsi="Georgia" w:cs="Times New Roman"/>
          <w:color w:val="000000" w:themeColor="text1"/>
          <w:lang w:eastAsia="en-GB"/>
        </w:rPr>
      </w:pPr>
      <w:r w:rsidRPr="00C50427">
        <w:rPr>
          <w:rFonts w:ascii="Georgia" w:eastAsia="Times New Roman" w:hAnsi="Georgia" w:cs="Times New Roman"/>
          <w:color w:val="000000" w:themeColor="text1"/>
          <w:lang w:eastAsia="en-GB"/>
        </w:rPr>
        <w:t>Σήμερα ο ελληνικός κινηματογράφος βρίσκεται στ</w:t>
      </w:r>
      <w:r w:rsidRPr="00C50427">
        <w:rPr>
          <w:rFonts w:ascii="Georgia" w:eastAsia="Times New Roman" w:hAnsi="Georgia" w:cs="Times New Roman"/>
          <w:color w:val="000000" w:themeColor="text1"/>
          <w:lang w:val="el-GR" w:eastAsia="en-GB"/>
        </w:rPr>
        <w:t>ην</w:t>
      </w:r>
      <w:r w:rsidRPr="00C50427">
        <w:rPr>
          <w:rFonts w:ascii="Georgia" w:eastAsia="Times New Roman" w:hAnsi="Georgia" w:cs="Times New Roman"/>
          <w:color w:val="000000" w:themeColor="text1"/>
          <w:lang w:eastAsia="en-GB"/>
        </w:rPr>
        <w:t xml:space="preserve"> τελευταί</w:t>
      </w:r>
      <w:r w:rsidRPr="00C50427">
        <w:rPr>
          <w:rFonts w:ascii="Georgia" w:eastAsia="Times New Roman" w:hAnsi="Georgia" w:cs="Times New Roman"/>
          <w:color w:val="000000" w:themeColor="text1"/>
          <w:lang w:val="el-GR" w:eastAsia="en-GB"/>
        </w:rPr>
        <w:t>α</w:t>
      </w:r>
      <w:r w:rsidRPr="00C50427">
        <w:rPr>
          <w:rFonts w:ascii="Georgia" w:eastAsia="Times New Roman" w:hAnsi="Georgia" w:cs="Times New Roman"/>
          <w:color w:val="000000" w:themeColor="text1"/>
          <w:lang w:eastAsia="en-GB"/>
        </w:rPr>
        <w:t xml:space="preserve"> θέσ</w:t>
      </w:r>
      <w:r w:rsidRPr="00C50427">
        <w:rPr>
          <w:rFonts w:ascii="Georgia" w:eastAsia="Times New Roman" w:hAnsi="Georgia" w:cs="Times New Roman"/>
          <w:color w:val="000000" w:themeColor="text1"/>
          <w:lang w:val="el-GR" w:eastAsia="en-GB"/>
        </w:rPr>
        <w:t>η</w:t>
      </w:r>
      <w:r w:rsidRPr="00C50427">
        <w:rPr>
          <w:rFonts w:ascii="Georgia" w:eastAsia="Times New Roman" w:hAnsi="Georgia" w:cs="Times New Roman"/>
          <w:color w:val="000000" w:themeColor="text1"/>
          <w:lang w:eastAsia="en-GB"/>
        </w:rPr>
        <w:t xml:space="preserve"> της Ευρώπης ως προς τη δημόσια επιλεκτική χρηματοδότηση </w:t>
      </w:r>
      <w:r w:rsidRPr="00C50427">
        <w:rPr>
          <w:rFonts w:ascii="Georgia" w:eastAsia="Times New Roman" w:hAnsi="Georgia" w:cs="Times New Roman"/>
          <w:color w:val="000000" w:themeColor="text1"/>
          <w:lang w:val="el-GR" w:eastAsia="en-GB"/>
        </w:rPr>
        <w:t>με βάση το</w:t>
      </w:r>
      <w:r w:rsidRPr="00C50427">
        <w:rPr>
          <w:rFonts w:ascii="Georgia" w:eastAsia="Times New Roman" w:hAnsi="Georgia" w:cs="Times New Roman"/>
          <w:color w:val="000000" w:themeColor="text1"/>
          <w:lang w:eastAsia="en-GB"/>
        </w:rPr>
        <w:t xml:space="preserve"> </w:t>
      </w:r>
      <w:r w:rsidRPr="00C50427">
        <w:rPr>
          <w:rFonts w:ascii="Georgia" w:eastAsia="Times New Roman" w:hAnsi="Georgia" w:cs="Times New Roman"/>
          <w:color w:val="000000" w:themeColor="text1"/>
          <w:lang w:val="el-GR" w:eastAsia="en-GB"/>
        </w:rPr>
        <w:t>Ακαθάριστο Εγχώριο Προϊόν της</w:t>
      </w:r>
      <w:r w:rsidRPr="00C50427">
        <w:rPr>
          <w:rFonts w:ascii="Georgia" w:eastAsia="Times New Roman" w:hAnsi="Georgia" w:cs="Times New Roman"/>
          <w:color w:val="000000" w:themeColor="text1"/>
          <w:lang w:eastAsia="en-GB"/>
        </w:rPr>
        <w:t>, ενώ την ίδια στιγμή καταγράφει διεθνείς διακρίσεις και συμμετοχές στα μεγαλύτερα φεστιβάλ.</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eastAsia="en-GB"/>
        </w:rPr>
        <w:t>Αυτ</w:t>
      </w:r>
      <w:r w:rsidRPr="00C50427">
        <w:rPr>
          <w:rFonts w:ascii="Georgia" w:eastAsia="Times New Roman" w:hAnsi="Georgia" w:cs="Times New Roman"/>
          <w:color w:val="000000" w:themeColor="text1"/>
          <w:lang w:val="el-GR" w:eastAsia="en-GB"/>
        </w:rPr>
        <w:t>ή</w:t>
      </w:r>
      <w:r w:rsidRPr="00C50427">
        <w:rPr>
          <w:rFonts w:ascii="Georgia" w:eastAsia="Times New Roman" w:hAnsi="Georgia" w:cs="Times New Roman"/>
          <w:color w:val="000000" w:themeColor="text1"/>
          <w:lang w:eastAsia="en-GB"/>
        </w:rPr>
        <w:t xml:space="preserve"> είναι η αντίφαση που καλούμαστε να λύσουμε: υψηλές επιδόσεις </w:t>
      </w:r>
      <w:r w:rsidRPr="00C50427">
        <w:rPr>
          <w:rFonts w:ascii="Georgia" w:eastAsia="Times New Roman" w:hAnsi="Georgia" w:cs="Times New Roman"/>
          <w:color w:val="000000" w:themeColor="text1"/>
          <w:lang w:val="el-GR" w:eastAsia="en-GB"/>
        </w:rPr>
        <w:t xml:space="preserve">και </w:t>
      </w:r>
      <w:r w:rsidRPr="00C50427">
        <w:rPr>
          <w:rFonts w:ascii="Georgia" w:eastAsia="Times New Roman" w:hAnsi="Georgia" w:cs="Times New Roman"/>
          <w:color w:val="000000" w:themeColor="text1"/>
          <w:lang w:eastAsia="en-GB"/>
        </w:rPr>
        <w:t>χαμηλή εσωτερική στήριξη.</w:t>
      </w:r>
    </w:p>
    <w:p w14:paraId="1AD1E0A2" w14:textId="77777777" w:rsidR="00C14FF3" w:rsidRPr="00C50427" w:rsidRDefault="00C14FF3"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1D0395A4" w14:textId="40524579" w:rsidR="009A523A" w:rsidRPr="00C50427" w:rsidRDefault="009A523A"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Και σαν να μην έφταναν όλα τα παραπάνω, ο οργανισμός στελεχώθηκε τόσο σε επίπεδο Διοικητικού Συμβουλίου, όσο και σε επίπεδό </w:t>
      </w:r>
      <w:r w:rsidR="00004FFF" w:rsidRPr="00C50427">
        <w:rPr>
          <w:rFonts w:ascii="Georgia" w:eastAsia="Times New Roman" w:hAnsi="Georgia" w:cs="Times New Roman"/>
          <w:color w:val="000000" w:themeColor="text1"/>
          <w:lang w:val="el-GR" w:eastAsia="en-GB"/>
        </w:rPr>
        <w:t xml:space="preserve">συμβούλων, από μη επαγγελματίες του τομέα, με πλήρη άγνοια των πρακτικών και των σύνθετων διαδικασιών των οπτικοακουστικών. </w:t>
      </w:r>
    </w:p>
    <w:p w14:paraId="2D906B6D" w14:textId="77777777" w:rsidR="009C0597" w:rsidRPr="00C50427" w:rsidRDefault="009C059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18760CF1" w14:textId="1C40403F" w:rsidR="009C0597" w:rsidRPr="00C50427" w:rsidRDefault="009C059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Στο παραπάνω πλαίσιο οι δουλειές μειώθηκαν αισθητά, οι εργαζόμενοι στον τομέα </w:t>
      </w:r>
      <w:r w:rsidR="009A2FF5" w:rsidRPr="00C50427">
        <w:rPr>
          <w:rFonts w:ascii="Georgia" w:eastAsia="Times New Roman" w:hAnsi="Georgia" w:cs="Times New Roman"/>
          <w:color w:val="000000" w:themeColor="text1"/>
          <w:lang w:val="el-GR" w:eastAsia="en-GB"/>
        </w:rPr>
        <w:t>αναρωτιόντουσαν</w:t>
      </w:r>
      <w:r w:rsidRPr="00C50427">
        <w:rPr>
          <w:rFonts w:ascii="Georgia" w:eastAsia="Times New Roman" w:hAnsi="Georgia" w:cs="Times New Roman"/>
          <w:color w:val="000000" w:themeColor="text1"/>
          <w:lang w:val="el-GR" w:eastAsia="en-GB"/>
        </w:rPr>
        <w:t xml:space="preserve"> γιατί αυτό συμβαίνει</w:t>
      </w:r>
      <w:r w:rsidR="009A2FF5" w:rsidRPr="00C50427">
        <w:rPr>
          <w:rFonts w:ascii="Georgia" w:eastAsia="Times New Roman" w:hAnsi="Georgia" w:cs="Times New Roman"/>
          <w:color w:val="000000" w:themeColor="text1"/>
          <w:lang w:val="el-GR" w:eastAsia="en-GB"/>
        </w:rPr>
        <w:t xml:space="preserve">, και οι παραγωγοί και οι σκηνοθέτες </w:t>
      </w:r>
      <w:r w:rsidR="009A2FF5" w:rsidRPr="00C50427">
        <w:rPr>
          <w:rFonts w:ascii="Georgia" w:eastAsia="Times New Roman" w:hAnsi="Georgia" w:cs="Times New Roman"/>
          <w:color w:val="000000" w:themeColor="text1"/>
          <w:lang w:val="el-GR" w:eastAsia="en-GB"/>
        </w:rPr>
        <w:lastRenderedPageBreak/>
        <w:t xml:space="preserve">προσπαθούσαν μάταια να εξηγήσουν στους ιθύνοντες πως οδεύουμε </w:t>
      </w:r>
      <w:r w:rsidR="003E40D3" w:rsidRPr="00C50427">
        <w:rPr>
          <w:rFonts w:ascii="Georgia" w:eastAsia="Times New Roman" w:hAnsi="Georgia" w:cs="Times New Roman"/>
          <w:color w:val="000000" w:themeColor="text1"/>
          <w:lang w:val="el-GR" w:eastAsia="en-GB"/>
        </w:rPr>
        <w:t>προς</w:t>
      </w:r>
      <w:r w:rsidR="009A2FF5" w:rsidRPr="00C50427">
        <w:rPr>
          <w:rFonts w:ascii="Georgia" w:eastAsia="Times New Roman" w:hAnsi="Georgia" w:cs="Times New Roman"/>
          <w:color w:val="000000" w:themeColor="text1"/>
          <w:lang w:val="el-GR" w:eastAsia="en-GB"/>
        </w:rPr>
        <w:t xml:space="preserve"> την κατάρρευση.</w:t>
      </w:r>
    </w:p>
    <w:p w14:paraId="6C99F636" w14:textId="77777777" w:rsidR="000861EA" w:rsidRPr="00C50427" w:rsidRDefault="000861EA"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2B0AFA25" w14:textId="77777777" w:rsidR="008F264E" w:rsidRDefault="00004FFF"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Κι έτσι </w:t>
      </w:r>
      <w:r w:rsidR="009A2FF5" w:rsidRPr="00C50427">
        <w:rPr>
          <w:rFonts w:ascii="Georgia" w:eastAsia="Times New Roman" w:hAnsi="Georgia" w:cs="Times New Roman"/>
          <w:color w:val="000000" w:themeColor="text1"/>
          <w:lang w:val="el-GR" w:eastAsia="en-GB"/>
        </w:rPr>
        <w:t>δημιουργήθηκε η πρωτοβουλία μας</w:t>
      </w:r>
      <w:r w:rsidR="003E40D3" w:rsidRPr="00C50427">
        <w:rPr>
          <w:rFonts w:ascii="Georgia" w:eastAsia="Times New Roman" w:hAnsi="Georgia" w:cs="Times New Roman"/>
          <w:color w:val="000000" w:themeColor="text1"/>
          <w:lang w:val="el-GR" w:eastAsia="en-GB"/>
        </w:rPr>
        <w:t>,</w:t>
      </w:r>
      <w:r w:rsidR="009A2FF5" w:rsidRPr="00C50427">
        <w:rPr>
          <w:rFonts w:ascii="Georgia" w:eastAsia="Times New Roman" w:hAnsi="Georgia" w:cs="Times New Roman"/>
          <w:color w:val="000000" w:themeColor="text1"/>
          <w:lang w:val="el-GR" w:eastAsia="en-GB"/>
        </w:rPr>
        <w:t xml:space="preserve"> ακριβώς ένα χρόνο μετά την ψήφιση του νομοσχεδίου της συνένωσης των 2 οργανισμών.</w:t>
      </w:r>
      <w:r w:rsidR="00C50427" w:rsidRPr="00C50427">
        <w:rPr>
          <w:rFonts w:ascii="Georgia" w:eastAsia="Times New Roman" w:hAnsi="Georgia" w:cs="Times New Roman"/>
          <w:color w:val="000000" w:themeColor="text1"/>
          <w:lang w:val="el-GR" w:eastAsia="en-GB"/>
        </w:rPr>
        <w:t xml:space="preserve"> </w:t>
      </w:r>
    </w:p>
    <w:p w14:paraId="0B3E4D00" w14:textId="6C91A8F0" w:rsidR="009A2FF5" w:rsidRPr="00C50427" w:rsidRDefault="009A2FF5"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Βρεθήκαμε, καταλήξαμε στις κοινές διεκδικήσεις μας, </w:t>
      </w:r>
      <w:r w:rsidR="003E40D3" w:rsidRPr="00C50427">
        <w:rPr>
          <w:rFonts w:ascii="Georgia" w:eastAsia="Times New Roman" w:hAnsi="Georgia" w:cs="Times New Roman"/>
          <w:color w:val="000000" w:themeColor="text1"/>
          <w:lang w:val="el-GR" w:eastAsia="en-GB"/>
        </w:rPr>
        <w:t>τις ανακοινώσαμε</w:t>
      </w:r>
      <w:r w:rsidRPr="00C50427">
        <w:rPr>
          <w:rFonts w:ascii="Georgia" w:eastAsia="Times New Roman" w:hAnsi="Georgia" w:cs="Times New Roman"/>
          <w:color w:val="000000" w:themeColor="text1"/>
          <w:lang w:val="el-GR" w:eastAsia="en-GB"/>
        </w:rPr>
        <w:t xml:space="preserve"> δημόσια με τις επιστολές μας</w:t>
      </w:r>
      <w:r w:rsidR="003E40D3"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και βάλαμε μια προθεσμία για να υλοποιηθούν τα αιτήματα μας. Αυτή η προθεσμία δεν ήταν τυχαία, αλλά συνέπιπτε με το κλείσιμο ενός χρόνου λειτουργίας του νέου οργανισμού, του ΕΚΚΟΜΕΔ, τον περασμένο Σεπτέμβριο. </w:t>
      </w:r>
    </w:p>
    <w:p w14:paraId="701CBFBB" w14:textId="77777777" w:rsidR="002D79F7" w:rsidRPr="00C50427" w:rsidRDefault="002D79F7"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p>
    <w:p w14:paraId="7654A5AD" w14:textId="77777777" w:rsidR="004A6F13" w:rsidRPr="00C50427" w:rsidRDefault="004A6F13"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p>
    <w:p w14:paraId="19F454C2" w14:textId="2A04D689" w:rsidR="004407CA" w:rsidRPr="00C50427" w:rsidRDefault="00FA299E" w:rsidP="00C50427">
      <w:pPr>
        <w:spacing w:before="100" w:beforeAutospacing="1" w:after="100" w:afterAutospacing="1" w:line="360" w:lineRule="auto"/>
        <w:contextualSpacing/>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b/>
          <w:bCs/>
          <w:color w:val="000000" w:themeColor="text1"/>
          <w:lang w:val="el-GR" w:eastAsia="en-GB"/>
        </w:rPr>
        <w:t>Και ας δούμε και τους λόγους για τους οποίους</w:t>
      </w:r>
      <w:r w:rsidR="004407CA" w:rsidRPr="00C50427">
        <w:rPr>
          <w:rFonts w:ascii="Georgia" w:eastAsia="Times New Roman" w:hAnsi="Georgia" w:cs="Times New Roman"/>
          <w:b/>
          <w:bCs/>
          <w:color w:val="000000" w:themeColor="text1"/>
          <w:lang w:val="el-GR" w:eastAsia="en-GB"/>
        </w:rPr>
        <w:t xml:space="preserve"> σας καλέσαμε εδώ σήμερα</w:t>
      </w:r>
      <w:r w:rsidR="003657E8" w:rsidRPr="003657E8">
        <w:rPr>
          <w:rFonts w:ascii="Georgia" w:eastAsia="Times New Roman" w:hAnsi="Georgia" w:cs="Times New Roman"/>
          <w:b/>
          <w:bCs/>
          <w:color w:val="000000" w:themeColor="text1"/>
          <w:lang w:val="el-GR" w:eastAsia="en-GB"/>
        </w:rPr>
        <w:t xml:space="preserve"> </w:t>
      </w:r>
      <w:r w:rsidR="003657E8" w:rsidRPr="003657E8">
        <w:rPr>
          <w:rFonts w:ascii="Georgia" w:eastAsia="Times New Roman" w:hAnsi="Georgia" w:cs="Times New Roman"/>
          <w:color w:val="000000" w:themeColor="text1"/>
          <w:lang w:val="el-GR" w:eastAsia="en-GB"/>
        </w:rPr>
        <w:t xml:space="preserve">(συνέντευξη τύπου 15.10.2025) </w:t>
      </w:r>
      <w:r w:rsidR="009A2FF5" w:rsidRPr="00C50427">
        <w:rPr>
          <w:rFonts w:ascii="Georgia" w:eastAsia="Times New Roman" w:hAnsi="Georgia" w:cs="Times New Roman"/>
          <w:b/>
          <w:bCs/>
          <w:color w:val="000000" w:themeColor="text1"/>
          <w:lang w:val="el-GR" w:eastAsia="en-GB"/>
        </w:rPr>
        <w:t>:</w:t>
      </w:r>
    </w:p>
    <w:p w14:paraId="3DFFC6C8" w14:textId="77777777" w:rsidR="00C50427" w:rsidRDefault="00C5042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4D6458A3" w14:textId="4B20A250" w:rsidR="009A2FF5" w:rsidRPr="00C50427" w:rsidRDefault="009A2FF5"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Σας καλέσαμε λοιπόν εδώ σήμερα, λίγες μέρες μετά από τη λήξη της προθεσμίας που είχαμε βάλει, για να σας ενημερώσουμε για το τι έχει γίνει και τι δεν έχει γίνει σχετικά με αυτά μας τα αιτήματα, καθώς και για τις δράσεις που πρόκειται να αναλάβουμε μέχρι αυτά να ικανοποιηθούν.</w:t>
      </w:r>
    </w:p>
    <w:p w14:paraId="017D10EC" w14:textId="77777777" w:rsidR="00A22907" w:rsidRPr="00C50427" w:rsidRDefault="00A22907"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4FA6EC8F" w14:textId="6C977422" w:rsidR="00004FFF" w:rsidRPr="00C50427" w:rsidRDefault="00FB3FD9"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Θέλουμε να είναι ξεκάθαρο</w:t>
      </w:r>
      <w:r w:rsidR="00843ED9" w:rsidRPr="00C50427">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δεν είμαστε εναντίον του Ε</w:t>
      </w:r>
      <w:r w:rsidR="00843ED9" w:rsidRPr="00C50427">
        <w:rPr>
          <w:rFonts w:ascii="Georgia" w:eastAsia="Times New Roman" w:hAnsi="Georgia" w:cs="Times New Roman"/>
          <w:color w:val="000000" w:themeColor="text1"/>
          <w:lang w:val="el-GR" w:eastAsia="en-GB"/>
        </w:rPr>
        <w:t>Κ</w:t>
      </w:r>
      <w:r w:rsidRPr="00C50427">
        <w:rPr>
          <w:rFonts w:ascii="Georgia" w:eastAsia="Times New Roman" w:hAnsi="Georgia" w:cs="Times New Roman"/>
          <w:color w:val="000000" w:themeColor="text1"/>
          <w:lang w:val="el-GR" w:eastAsia="en-GB"/>
        </w:rPr>
        <w:t xml:space="preserve">ΚΟΜΕΔ, δεν είμαστε απέναντι σε κανέναν. </w:t>
      </w:r>
      <w:r w:rsidR="002405F4" w:rsidRPr="00C50427">
        <w:rPr>
          <w:rFonts w:ascii="Georgia" w:eastAsia="Times New Roman" w:hAnsi="Georgia" w:cs="Times New Roman"/>
          <w:color w:val="000000" w:themeColor="text1"/>
          <w:lang w:val="el-GR" w:eastAsia="en-GB"/>
        </w:rPr>
        <w:t xml:space="preserve">Το ζήτημα δεν είναι προσωπικό. </w:t>
      </w:r>
      <w:r w:rsidR="00843ED9" w:rsidRPr="00C50427">
        <w:rPr>
          <w:rFonts w:ascii="Georgia" w:eastAsia="Times New Roman" w:hAnsi="Georgia" w:cs="Times New Roman"/>
          <w:color w:val="000000" w:themeColor="text1"/>
          <w:lang w:val="el-GR" w:eastAsia="en-GB"/>
        </w:rPr>
        <w:t>Το</w:t>
      </w:r>
      <w:r w:rsidRPr="00C50427">
        <w:rPr>
          <w:rFonts w:ascii="Georgia" w:eastAsia="Times New Roman" w:hAnsi="Georgia" w:cs="Times New Roman"/>
          <w:color w:val="000000" w:themeColor="text1"/>
          <w:lang w:val="el-GR" w:eastAsia="en-GB"/>
        </w:rPr>
        <w:t xml:space="preserve"> Ε</w:t>
      </w:r>
      <w:r w:rsidR="00843ED9" w:rsidRPr="00C50427">
        <w:rPr>
          <w:rFonts w:ascii="Georgia" w:eastAsia="Times New Roman" w:hAnsi="Georgia" w:cs="Times New Roman"/>
          <w:color w:val="000000" w:themeColor="text1"/>
          <w:lang w:val="el-GR" w:eastAsia="en-GB"/>
        </w:rPr>
        <w:t>Κ</w:t>
      </w:r>
      <w:r w:rsidRPr="00C50427">
        <w:rPr>
          <w:rFonts w:ascii="Georgia" w:eastAsia="Times New Roman" w:hAnsi="Georgia" w:cs="Times New Roman"/>
          <w:color w:val="000000" w:themeColor="text1"/>
          <w:lang w:val="el-GR" w:eastAsia="en-GB"/>
        </w:rPr>
        <w:t xml:space="preserve">ΚΟΜΕΔ είναι το σπίτι μας, είναι ο οργανισμός που υπάρχει γιατί υπάρχουν κινηματογραφιστές, και το μόνο που μας απασχολεί είναι η σωστή του λειτουργία, η επαρκής </w:t>
      </w:r>
      <w:r w:rsidR="009B6F88" w:rsidRPr="00C50427">
        <w:rPr>
          <w:rFonts w:ascii="Georgia" w:eastAsia="Times New Roman" w:hAnsi="Georgia" w:cs="Times New Roman"/>
          <w:color w:val="000000" w:themeColor="text1"/>
          <w:lang w:val="el-GR" w:eastAsia="en-GB"/>
        </w:rPr>
        <w:t xml:space="preserve">ΑΝΑΛΟΓΙΚΗ </w:t>
      </w:r>
      <w:r w:rsidRPr="00C50427">
        <w:rPr>
          <w:rFonts w:ascii="Georgia" w:eastAsia="Times New Roman" w:hAnsi="Georgia" w:cs="Times New Roman"/>
          <w:color w:val="000000" w:themeColor="text1"/>
          <w:lang w:val="el-GR" w:eastAsia="en-GB"/>
        </w:rPr>
        <w:t>χρηματοδότηση</w:t>
      </w:r>
      <w:r w:rsidR="00843ED9"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όλων των προγραμμάτων </w:t>
      </w:r>
      <w:r w:rsidR="009B6F88" w:rsidRPr="00C50427">
        <w:rPr>
          <w:rFonts w:ascii="Georgia" w:eastAsia="Times New Roman" w:hAnsi="Georgia" w:cs="Times New Roman"/>
          <w:color w:val="000000" w:themeColor="text1"/>
          <w:lang w:val="el-GR" w:eastAsia="en-GB"/>
        </w:rPr>
        <w:t>του</w:t>
      </w:r>
      <w:r w:rsidRPr="00C50427">
        <w:rPr>
          <w:rFonts w:ascii="Georgia" w:eastAsia="Times New Roman" w:hAnsi="Georgia" w:cs="Times New Roman"/>
          <w:color w:val="000000" w:themeColor="text1"/>
          <w:lang w:val="el-GR" w:eastAsia="en-GB"/>
        </w:rPr>
        <w:t xml:space="preserve">, και η ύπαρξη μιας </w:t>
      </w:r>
      <w:r w:rsidR="009B6F88" w:rsidRPr="00C50427">
        <w:rPr>
          <w:rFonts w:ascii="Georgia" w:eastAsia="Times New Roman" w:hAnsi="Georgia" w:cs="Times New Roman"/>
          <w:color w:val="000000" w:themeColor="text1"/>
          <w:lang w:val="el-GR" w:eastAsia="en-GB"/>
        </w:rPr>
        <w:t xml:space="preserve">εθνικής κινηματογραφικής </w:t>
      </w:r>
      <w:r w:rsidRPr="00C50427">
        <w:rPr>
          <w:rFonts w:ascii="Georgia" w:eastAsia="Times New Roman" w:hAnsi="Georgia" w:cs="Times New Roman"/>
          <w:color w:val="000000" w:themeColor="text1"/>
          <w:lang w:val="el-GR" w:eastAsia="en-GB"/>
        </w:rPr>
        <w:t>στρατηγικής που θα έχει προοπτική και θα λαμβάνει υπόψη της την διεθνή εμπειρία.</w:t>
      </w:r>
    </w:p>
    <w:p w14:paraId="118CB983" w14:textId="77777777" w:rsidR="00EB57D1" w:rsidRPr="00C50427" w:rsidRDefault="00EB57D1" w:rsidP="00C50427">
      <w:pPr>
        <w:spacing w:before="100" w:beforeAutospacing="1" w:after="100" w:afterAutospacing="1" w:line="360" w:lineRule="auto"/>
        <w:contextualSpacing/>
        <w:jc w:val="both"/>
        <w:rPr>
          <w:rFonts w:ascii="Georgia" w:eastAsia="Times New Roman" w:hAnsi="Georgia" w:cs="Times New Roman"/>
          <w:color w:val="000000" w:themeColor="text1"/>
          <w:lang w:val="el-GR" w:eastAsia="en-GB"/>
        </w:rPr>
      </w:pPr>
    </w:p>
    <w:p w14:paraId="51CE17A5" w14:textId="10DAC552" w:rsidR="00254B31" w:rsidRPr="00C50427" w:rsidRDefault="006D5BCE" w:rsidP="00C50427">
      <w:pPr>
        <w:spacing w:before="100" w:beforeAutospacing="1" w:after="100" w:afterAutospacing="1" w:line="360" w:lineRule="auto"/>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b/>
          <w:bCs/>
          <w:color w:val="000000" w:themeColor="text1"/>
          <w:lang w:val="el-GR" w:eastAsia="en-GB"/>
        </w:rPr>
        <w:t>Περνάμε τώρα να δούμε τ</w:t>
      </w:r>
      <w:r w:rsidR="00254B31" w:rsidRPr="00C50427">
        <w:rPr>
          <w:rFonts w:ascii="Georgia" w:eastAsia="Times New Roman" w:hAnsi="Georgia" w:cs="Times New Roman"/>
          <w:b/>
          <w:bCs/>
          <w:color w:val="000000" w:themeColor="text1"/>
          <w:lang w:val="el-GR" w:eastAsia="en-GB"/>
        </w:rPr>
        <w:t xml:space="preserve">ι είχαμε ζητήσει </w:t>
      </w:r>
      <w:r w:rsidRPr="00C50427">
        <w:rPr>
          <w:rFonts w:ascii="Georgia" w:eastAsia="Times New Roman" w:hAnsi="Georgia" w:cs="Times New Roman"/>
          <w:b/>
          <w:bCs/>
          <w:color w:val="000000" w:themeColor="text1"/>
          <w:lang w:val="el-GR" w:eastAsia="en-GB"/>
        </w:rPr>
        <w:t xml:space="preserve">με την επιστολή μας στις 6 Ιουνίου </w:t>
      </w:r>
      <w:r w:rsidR="00254B31" w:rsidRPr="00C50427">
        <w:rPr>
          <w:rFonts w:ascii="Georgia" w:eastAsia="Times New Roman" w:hAnsi="Georgia" w:cs="Times New Roman"/>
          <w:b/>
          <w:bCs/>
          <w:color w:val="000000" w:themeColor="text1"/>
          <w:lang w:val="el-GR" w:eastAsia="en-GB"/>
        </w:rPr>
        <w:t>και</w:t>
      </w:r>
      <w:r w:rsidRPr="00C50427">
        <w:rPr>
          <w:rFonts w:ascii="Georgia" w:eastAsia="Times New Roman" w:hAnsi="Georgia" w:cs="Times New Roman"/>
          <w:b/>
          <w:bCs/>
          <w:color w:val="000000" w:themeColor="text1"/>
          <w:lang w:val="el-GR" w:eastAsia="en-GB"/>
        </w:rPr>
        <w:t xml:space="preserve"> τ</w:t>
      </w:r>
      <w:r w:rsidR="00254B31" w:rsidRPr="00C50427">
        <w:rPr>
          <w:rFonts w:ascii="Georgia" w:eastAsia="Times New Roman" w:hAnsi="Georgia" w:cs="Times New Roman"/>
          <w:b/>
          <w:bCs/>
          <w:color w:val="000000" w:themeColor="text1"/>
          <w:lang w:val="el-GR" w:eastAsia="en-GB"/>
        </w:rPr>
        <w:t xml:space="preserve">ι </w:t>
      </w:r>
      <w:r w:rsidRPr="00C50427">
        <w:rPr>
          <w:rFonts w:ascii="Georgia" w:eastAsia="Times New Roman" w:hAnsi="Georgia" w:cs="Times New Roman"/>
          <w:b/>
          <w:bCs/>
          <w:color w:val="000000" w:themeColor="text1"/>
          <w:lang w:val="el-GR" w:eastAsia="en-GB"/>
        </w:rPr>
        <w:t xml:space="preserve">από αυτά </w:t>
      </w:r>
      <w:r w:rsidR="00254B31" w:rsidRPr="00C50427">
        <w:rPr>
          <w:rFonts w:ascii="Georgia" w:eastAsia="Times New Roman" w:hAnsi="Georgia" w:cs="Times New Roman"/>
          <w:b/>
          <w:bCs/>
          <w:color w:val="000000" w:themeColor="text1"/>
          <w:lang w:val="el-GR" w:eastAsia="en-GB"/>
        </w:rPr>
        <w:t>έ</w:t>
      </w:r>
      <w:r w:rsidRPr="00C50427">
        <w:rPr>
          <w:rFonts w:ascii="Georgia" w:eastAsia="Times New Roman" w:hAnsi="Georgia" w:cs="Times New Roman"/>
          <w:b/>
          <w:bCs/>
          <w:color w:val="000000" w:themeColor="text1"/>
          <w:lang w:val="el-GR" w:eastAsia="en-GB"/>
        </w:rPr>
        <w:t>χει γίνει έως σήμερα</w:t>
      </w:r>
      <w:r w:rsidR="00C50427" w:rsidRPr="00C50427">
        <w:rPr>
          <w:rFonts w:ascii="Georgia" w:eastAsia="Times New Roman" w:hAnsi="Georgia" w:cs="Times New Roman"/>
          <w:b/>
          <w:bCs/>
          <w:color w:val="000000" w:themeColor="text1"/>
          <w:lang w:val="el-GR" w:eastAsia="en-GB"/>
        </w:rPr>
        <w:t>.</w:t>
      </w:r>
    </w:p>
    <w:p w14:paraId="15FB4581" w14:textId="327A3C5F" w:rsidR="00F12173" w:rsidRPr="00C50427" w:rsidRDefault="00C50427"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Σχετικά με</w:t>
      </w:r>
      <w:r w:rsidR="00AB0F27" w:rsidRPr="00C50427">
        <w:rPr>
          <w:rFonts w:ascii="Georgia" w:eastAsia="Times New Roman" w:hAnsi="Georgia" w:cs="Times New Roman"/>
          <w:b/>
          <w:bCs/>
          <w:i/>
          <w:iCs/>
          <w:color w:val="000000" w:themeColor="text1"/>
          <w:lang w:eastAsia="en-GB"/>
        </w:rPr>
        <w:t xml:space="preserve"> το </w:t>
      </w:r>
      <w:r w:rsidR="00AB0F27" w:rsidRPr="00C50427">
        <w:rPr>
          <w:rFonts w:ascii="Georgia" w:eastAsia="Times New Roman" w:hAnsi="Georgia" w:cs="Times New Roman"/>
          <w:b/>
          <w:bCs/>
          <w:i/>
          <w:iCs/>
          <w:color w:val="000000" w:themeColor="text1"/>
          <w:lang w:val="en-US" w:eastAsia="en-GB"/>
        </w:rPr>
        <w:t>cash rebate</w:t>
      </w:r>
      <w:r w:rsidR="001A6ED6" w:rsidRPr="00C50427">
        <w:rPr>
          <w:rFonts w:ascii="Georgia" w:eastAsia="Times New Roman" w:hAnsi="Georgia" w:cs="Times New Roman"/>
          <w:b/>
          <w:bCs/>
          <w:i/>
          <w:iCs/>
          <w:color w:val="000000" w:themeColor="text1"/>
          <w:lang w:val="el-GR" w:eastAsia="en-GB"/>
        </w:rPr>
        <w:t xml:space="preserve"> και με τις πληρωμές του</w:t>
      </w:r>
      <w:r w:rsidRPr="00C50427">
        <w:rPr>
          <w:rFonts w:ascii="Georgia" w:eastAsia="Times New Roman" w:hAnsi="Georgia" w:cs="Times New Roman"/>
          <w:b/>
          <w:bCs/>
          <w:i/>
          <w:iCs/>
          <w:color w:val="000000" w:themeColor="text1"/>
          <w:lang w:val="el-GR" w:eastAsia="en-GB"/>
        </w:rPr>
        <w:t>:</w:t>
      </w:r>
      <w:r w:rsidR="006D5BCE" w:rsidRPr="00C50427">
        <w:rPr>
          <w:rFonts w:ascii="Georgia" w:eastAsia="Times New Roman" w:hAnsi="Georgia" w:cs="Times New Roman"/>
          <w:b/>
          <w:bCs/>
          <w:i/>
          <w:iCs/>
          <w:color w:val="000000" w:themeColor="text1"/>
          <w:lang w:val="el-GR" w:eastAsia="en-GB"/>
        </w:rPr>
        <w:t xml:space="preserve"> </w:t>
      </w:r>
    </w:p>
    <w:p w14:paraId="63A62447" w14:textId="59352BE8" w:rsidR="00647087" w:rsidRPr="00C50427" w:rsidRDefault="00643D52" w:rsidP="00C50427">
      <w:pPr>
        <w:pStyle w:val="ListParagraph"/>
        <w:numPr>
          <w:ilvl w:val="0"/>
          <w:numId w:val="12"/>
        </w:numPr>
        <w:spacing w:before="100" w:beforeAutospacing="1" w:after="100" w:afterAutospacing="1" w:line="360" w:lineRule="auto"/>
        <w:jc w:val="both"/>
        <w:rPr>
          <w:rFonts w:ascii="Georgia" w:eastAsia="Times New Roman" w:hAnsi="Georgia" w:cs="Times New Roman"/>
          <w:b/>
          <w:bCs/>
          <w:color w:val="000000" w:themeColor="text1"/>
          <w:lang w:eastAsia="en-GB"/>
        </w:rPr>
      </w:pPr>
      <w:r w:rsidRPr="00C50427">
        <w:rPr>
          <w:rFonts w:ascii="Georgia" w:eastAsia="Times New Roman" w:hAnsi="Georgia" w:cs="Times New Roman"/>
          <w:b/>
          <w:bCs/>
          <w:color w:val="000000" w:themeColor="text1"/>
          <w:lang w:val="el-GR" w:eastAsia="en-GB"/>
        </w:rPr>
        <w:t>Είχαμε ζητήσει:</w:t>
      </w:r>
      <w:r w:rsidR="00F12173" w:rsidRPr="00C50427">
        <w:rPr>
          <w:rFonts w:ascii="Georgia" w:eastAsia="Times New Roman" w:hAnsi="Georgia" w:cs="Times New Roman"/>
          <w:b/>
          <w:bCs/>
          <w:color w:val="000000" w:themeColor="text1"/>
          <w:lang w:val="el-GR" w:eastAsia="en-GB"/>
        </w:rPr>
        <w:t xml:space="preserve"> </w:t>
      </w:r>
      <w:r w:rsidR="00AB0F27" w:rsidRPr="00C50427">
        <w:rPr>
          <w:rFonts w:ascii="Georgia" w:eastAsia="Times New Roman" w:hAnsi="Georgia" w:cs="Times New Roman"/>
          <w:color w:val="000000" w:themeColor="text1"/>
          <w:lang w:eastAsia="en-GB"/>
        </w:rPr>
        <w:t>Αποπληρωμή όλων των αιτημάτων ελέγχου που έχουν υποβληθεί μέχρι σήμερα</w:t>
      </w:r>
    </w:p>
    <w:p w14:paraId="77CA9D65" w14:textId="04CF4086" w:rsidR="00254B31" w:rsidRPr="00C50427" w:rsidRDefault="00254B31" w:rsidP="00C50427">
      <w:pPr>
        <w:pStyle w:val="ListParagraph"/>
        <w:spacing w:before="100" w:beforeAutospacing="1" w:after="100" w:afterAutospacing="1" w:line="360" w:lineRule="auto"/>
        <w:jc w:val="both"/>
        <w:rPr>
          <w:rFonts w:ascii="Georgia" w:eastAsia="Times New Roman" w:hAnsi="Georgia" w:cs="Times New Roman"/>
          <w:color w:val="000000" w:themeColor="text1"/>
          <w:lang w:val="el-GR" w:eastAsia="en-GB"/>
        </w:rPr>
      </w:pPr>
    </w:p>
    <w:p w14:paraId="2EE7CB6B" w14:textId="77777777" w:rsidR="007251B3" w:rsidRPr="007251B3" w:rsidRDefault="00C50427" w:rsidP="00C50427">
      <w:pPr>
        <w:pStyle w:val="ListParagraph"/>
        <w:numPr>
          <w:ilvl w:val="0"/>
          <w:numId w:val="12"/>
        </w:numPr>
        <w:spacing w:before="100" w:beforeAutospacing="1" w:after="100" w:afterAutospacing="1" w:line="360" w:lineRule="auto"/>
        <w:jc w:val="both"/>
        <w:rPr>
          <w:rFonts w:ascii="Georgia" w:eastAsia="Times New Roman" w:hAnsi="Georgia" w:cs="Times New Roman"/>
          <w:color w:val="000000" w:themeColor="text1"/>
          <w:lang w:eastAsia="en-GB"/>
        </w:rPr>
      </w:pPr>
      <w:r>
        <w:rPr>
          <w:rFonts w:ascii="Georgia" w:eastAsia="Times New Roman" w:hAnsi="Georgia" w:cs="Times New Roman"/>
          <w:b/>
          <w:bCs/>
          <w:color w:val="000000" w:themeColor="text1"/>
          <w:lang w:val="en-US" w:eastAsia="en-GB"/>
        </w:rPr>
        <w:lastRenderedPageBreak/>
        <w:t>T</w:t>
      </w:r>
      <w:r w:rsidR="00F12173" w:rsidRPr="00C50427">
        <w:rPr>
          <w:rFonts w:ascii="Georgia" w:eastAsia="Times New Roman" w:hAnsi="Georgia" w:cs="Times New Roman"/>
          <w:b/>
          <w:bCs/>
          <w:color w:val="000000" w:themeColor="text1"/>
          <w:lang w:val="el-GR" w:eastAsia="en-GB"/>
        </w:rPr>
        <w:t>ι έγινε:</w:t>
      </w:r>
      <w:r w:rsidRPr="00C50427">
        <w:rPr>
          <w:rFonts w:ascii="Georgia" w:eastAsia="Times New Roman" w:hAnsi="Georgia" w:cs="Times New Roman"/>
          <w:b/>
          <w:bCs/>
          <w:color w:val="000000" w:themeColor="text1"/>
          <w:lang w:val="el-GR" w:eastAsia="en-GB"/>
        </w:rPr>
        <w:t xml:space="preserve"> </w:t>
      </w:r>
      <w:r>
        <w:rPr>
          <w:rFonts w:ascii="Georgia" w:eastAsia="Times New Roman" w:hAnsi="Georgia" w:cs="Times New Roman"/>
          <w:color w:val="000000" w:themeColor="text1"/>
          <w:lang w:val="el-GR" w:eastAsia="en-GB"/>
        </w:rPr>
        <w:t>π</w:t>
      </w:r>
      <w:r w:rsidR="00AB1EEC" w:rsidRPr="00C50427">
        <w:rPr>
          <w:rFonts w:ascii="Georgia" w:eastAsia="Times New Roman" w:hAnsi="Georgia" w:cs="Times New Roman"/>
          <w:color w:val="000000" w:themeColor="text1"/>
          <w:lang w:eastAsia="en-GB"/>
        </w:rPr>
        <w:t xml:space="preserve">αρότι τον Μάιο εγκρίθηκαν συνολικά 187,4 </w:t>
      </w:r>
      <w:r w:rsidR="006D5BCE" w:rsidRPr="00C50427">
        <w:rPr>
          <w:rFonts w:ascii="Georgia" w:eastAsia="Times New Roman" w:hAnsi="Georgia" w:cs="Times New Roman"/>
          <w:color w:val="000000" w:themeColor="text1"/>
          <w:lang w:val="el-GR" w:eastAsia="en-GB"/>
        </w:rPr>
        <w:t>εκατομμύρια</w:t>
      </w:r>
      <w:r w:rsidR="00AB1EEC" w:rsidRPr="00C50427">
        <w:rPr>
          <w:rFonts w:ascii="Georgia" w:eastAsia="Times New Roman" w:hAnsi="Georgia" w:cs="Times New Roman"/>
          <w:color w:val="000000" w:themeColor="text1"/>
          <w:lang w:eastAsia="en-GB"/>
        </w:rPr>
        <w:t xml:space="preserve"> €</w:t>
      </w:r>
      <w:r w:rsidR="00AB1EEC" w:rsidRPr="00C50427">
        <w:rPr>
          <w:rFonts w:ascii="Georgia" w:eastAsia="Times New Roman" w:hAnsi="Georgia" w:cs="Times New Roman"/>
          <w:color w:val="000000" w:themeColor="text1"/>
          <w:lang w:val="el-GR" w:eastAsia="en-GB"/>
        </w:rPr>
        <w:t xml:space="preserve"> από το ΥΠΠΟ </w:t>
      </w:r>
      <w:r w:rsidR="00AB1EEC" w:rsidRPr="00C50427">
        <w:rPr>
          <w:rFonts w:ascii="Georgia" w:eastAsia="Times New Roman" w:hAnsi="Georgia" w:cs="Times New Roman"/>
          <w:color w:val="000000" w:themeColor="text1"/>
          <w:lang w:eastAsia="en-GB"/>
        </w:rPr>
        <w:t xml:space="preserve">για την κάλυψη των </w:t>
      </w:r>
      <w:r w:rsidR="001F1AC5" w:rsidRPr="00C50427">
        <w:rPr>
          <w:rFonts w:ascii="Georgia" w:eastAsia="Times New Roman" w:hAnsi="Georgia" w:cs="Times New Roman"/>
          <w:color w:val="000000" w:themeColor="text1"/>
          <w:lang w:val="el-GR" w:eastAsia="en-GB"/>
        </w:rPr>
        <w:t>μεγάλων χρεών</w:t>
      </w:r>
      <w:r w:rsidR="00AB1EEC" w:rsidRPr="00C50427">
        <w:rPr>
          <w:rFonts w:ascii="Georgia" w:eastAsia="Times New Roman" w:hAnsi="Georgia" w:cs="Times New Roman"/>
          <w:color w:val="000000" w:themeColor="text1"/>
          <w:lang w:eastAsia="en-GB"/>
        </w:rPr>
        <w:t xml:space="preserve"> του cash rebate, </w:t>
      </w:r>
      <w:r w:rsidR="001F1AC5" w:rsidRPr="00C50427">
        <w:rPr>
          <w:rFonts w:ascii="Georgia" w:eastAsia="Times New Roman" w:hAnsi="Georgia" w:cs="Times New Roman"/>
          <w:color w:val="000000" w:themeColor="text1"/>
          <w:lang w:val="el-GR" w:eastAsia="en-GB"/>
        </w:rPr>
        <w:t xml:space="preserve">χρεών που είχαν δημιουργηθεί από τις τεράστιες καθυστερήσεις των προηγούμενων ετών, </w:t>
      </w:r>
      <w:r w:rsidR="00AB1EEC" w:rsidRPr="00C50427">
        <w:rPr>
          <w:rFonts w:ascii="Georgia" w:eastAsia="Times New Roman" w:hAnsi="Georgia" w:cs="Times New Roman"/>
          <w:color w:val="000000" w:themeColor="text1"/>
          <w:lang w:eastAsia="en-GB"/>
        </w:rPr>
        <w:t xml:space="preserve">η τμηματική πίστωση </w:t>
      </w:r>
      <w:r w:rsidR="00AB1EEC" w:rsidRPr="00C50427">
        <w:rPr>
          <w:rFonts w:ascii="Georgia" w:eastAsia="Times New Roman" w:hAnsi="Georgia" w:cs="Times New Roman"/>
          <w:color w:val="000000" w:themeColor="text1"/>
          <w:lang w:val="el-GR" w:eastAsia="en-GB"/>
        </w:rPr>
        <w:t xml:space="preserve">τους στο ΕΚΚΟΜΕΔ </w:t>
      </w:r>
      <w:r w:rsidR="00AB1EEC" w:rsidRPr="00C50427">
        <w:rPr>
          <w:rFonts w:ascii="Georgia" w:eastAsia="Times New Roman" w:hAnsi="Georgia" w:cs="Times New Roman"/>
          <w:color w:val="000000" w:themeColor="text1"/>
          <w:lang w:eastAsia="en-GB"/>
        </w:rPr>
        <w:t>έχει επιτρέψει μόνο μερική εξόφληση των χρεών, χωρίς ακόμη να έχει αποκατασταθεί η ισορροπία.</w:t>
      </w:r>
      <w:r>
        <w:rPr>
          <w:rFonts w:ascii="Georgia" w:eastAsia="Times New Roman" w:hAnsi="Georgia" w:cs="Times New Roman"/>
          <w:color w:val="000000" w:themeColor="text1"/>
          <w:lang w:val="el-GR" w:eastAsia="en-GB"/>
        </w:rPr>
        <w:t xml:space="preserve"> </w:t>
      </w:r>
    </w:p>
    <w:p w14:paraId="0D739B45" w14:textId="77777777" w:rsidR="007251B3" w:rsidRPr="007251B3" w:rsidRDefault="007251B3" w:rsidP="007251B3">
      <w:pPr>
        <w:pStyle w:val="ListParagraph"/>
        <w:rPr>
          <w:rFonts w:ascii="Georgia" w:eastAsia="Times New Roman" w:hAnsi="Georgia" w:cs="Times New Roman"/>
          <w:color w:val="000000" w:themeColor="text1"/>
          <w:lang w:val="el-GR" w:eastAsia="en-GB"/>
        </w:rPr>
      </w:pPr>
    </w:p>
    <w:p w14:paraId="0BE8B32F" w14:textId="35024551" w:rsidR="00FC43F8" w:rsidRPr="00FC43F8" w:rsidRDefault="00AB1EEC" w:rsidP="00FC43F8">
      <w:pPr>
        <w:pStyle w:val="ListParagraph"/>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Με βάση λοιπόν απόφαση του Υπουργείου Εθνικής Οικονομίας και Οικονομικών έχουν δεσμευτεί για τον Οργανισμό στο β</w:t>
      </w:r>
      <w:r w:rsidRPr="00C50427">
        <w:rPr>
          <w:rFonts w:ascii="Times New Roman" w:eastAsia="Times New Roman" w:hAnsi="Times New Roman"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και στο γ´ εξάμηνο του έτους συνολικά 8</w:t>
      </w:r>
      <w:r w:rsidR="000C3A52">
        <w:rPr>
          <w:rFonts w:ascii="Georgia" w:eastAsia="Times New Roman" w:hAnsi="Georgia" w:cs="Times New Roman"/>
          <w:color w:val="000000" w:themeColor="text1"/>
          <w:lang w:val="el-GR" w:eastAsia="en-GB"/>
        </w:rPr>
        <w:t>0</w:t>
      </w:r>
      <w:r w:rsidR="006D5BCE" w:rsidRPr="00C50427">
        <w:rPr>
          <w:rFonts w:ascii="Georgia" w:eastAsia="Times New Roman" w:hAnsi="Georgia" w:cs="Times New Roman"/>
          <w:color w:val="000000" w:themeColor="text1"/>
          <w:lang w:val="el-GR" w:eastAsia="en-GB"/>
        </w:rPr>
        <w:t>,</w:t>
      </w:r>
      <w:r w:rsidR="000C3A52">
        <w:rPr>
          <w:rFonts w:ascii="Georgia" w:eastAsia="Times New Roman" w:hAnsi="Georgia" w:cs="Times New Roman"/>
          <w:color w:val="000000" w:themeColor="text1"/>
          <w:lang w:val="el-GR" w:eastAsia="en-GB"/>
        </w:rPr>
        <w:t>8</w:t>
      </w:r>
      <w:r w:rsidR="006D5BCE" w:rsidRPr="00C50427">
        <w:rPr>
          <w:rFonts w:ascii="Georgia" w:eastAsia="Times New Roman" w:hAnsi="Georgia" w:cs="Times New Roman"/>
          <w:color w:val="000000" w:themeColor="text1"/>
          <w:lang w:val="el-GR" w:eastAsia="en-GB"/>
        </w:rPr>
        <w:t xml:space="preserve"> εκατομμύρια </w:t>
      </w:r>
      <w:r w:rsidRPr="00C50427">
        <w:rPr>
          <w:rFonts w:ascii="Georgia" w:eastAsia="Times New Roman" w:hAnsi="Georgia" w:cs="Times New Roman"/>
          <w:color w:val="000000" w:themeColor="text1"/>
          <w:lang w:eastAsia="en-GB"/>
        </w:rPr>
        <w:t>€</w:t>
      </w:r>
      <w:r w:rsidR="006D5BCE" w:rsidRPr="00C50427">
        <w:rPr>
          <w:rFonts w:ascii="Georgia" w:eastAsia="Times New Roman" w:hAnsi="Georgia" w:cs="Times New Roman"/>
          <w:color w:val="000000" w:themeColor="text1"/>
          <w:lang w:val="el-GR" w:eastAsia="en-GB"/>
        </w:rPr>
        <w:t xml:space="preserve"> από το σύνολο των 187,4</w:t>
      </w:r>
      <w:r w:rsidRPr="00C50427">
        <w:rPr>
          <w:rFonts w:ascii="Georgia" w:eastAsia="Times New Roman" w:hAnsi="Georgia" w:cs="Times New Roman"/>
          <w:color w:val="000000" w:themeColor="text1"/>
          <w:lang w:val="el-GR" w:eastAsia="en-GB"/>
        </w:rPr>
        <w:t xml:space="preserve"> και αναμένουμε να δούμε αν θα γίνει επιπλέον δέσμευση στο δ</w:t>
      </w:r>
      <w:r w:rsidRPr="00C50427">
        <w:rPr>
          <w:rFonts w:ascii="Times New Roman" w:eastAsia="Times New Roman" w:hAnsi="Times New Roman"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τρίμηνο του 2025.</w:t>
      </w:r>
      <w:r w:rsidR="00C50427" w:rsidRPr="00C50427">
        <w:rPr>
          <w:rFonts w:ascii="Georgia" w:eastAsia="Times New Roman" w:hAnsi="Georgia" w:cs="Times New Roman"/>
          <w:color w:val="000000" w:themeColor="text1"/>
          <w:lang w:val="el-GR" w:eastAsia="en-GB"/>
        </w:rPr>
        <w:t xml:space="preserve"> </w:t>
      </w:r>
      <w:r w:rsidR="006D5BCE" w:rsidRPr="00C50427">
        <w:rPr>
          <w:rFonts w:ascii="Georgia" w:eastAsia="Times New Roman" w:hAnsi="Georgia" w:cs="Times New Roman"/>
          <w:color w:val="000000" w:themeColor="text1"/>
          <w:lang w:val="el-GR" w:eastAsia="en-GB"/>
        </w:rPr>
        <w:t>Με αυτά τα χρήματα και με βάση 4 ανακοινώσεις του Οργανισμού, από τις 26/6 έως τις 15/9 αποπληρώθηκαν 55.935.575 ευρώ σε 67 οπτικοακουστικά σχέδια</w:t>
      </w:r>
      <w:r w:rsidR="00FC43F8">
        <w:rPr>
          <w:rFonts w:ascii="Georgia" w:eastAsia="Times New Roman" w:hAnsi="Georgia" w:cs="Times New Roman"/>
          <w:color w:val="000000" w:themeColor="text1"/>
          <w:lang w:val="el-GR" w:eastAsia="en-GB"/>
        </w:rPr>
        <w:t xml:space="preserve">, </w:t>
      </w:r>
      <w:r w:rsidR="00FC43F8" w:rsidRPr="00FC43F8">
        <w:rPr>
          <w:rFonts w:ascii="Georgia" w:eastAsia="Times New Roman" w:hAnsi="Georgia" w:cs="Times New Roman"/>
          <w:color w:val="000000" w:themeColor="text1"/>
          <w:lang w:val="el-GR" w:eastAsia="en-GB"/>
        </w:rPr>
        <w:t xml:space="preserve">ενώ σύμφωνα με τις αναρτήσεις στη διαύγεια, έκτοτε έχουν γίνει και κάποιες ακόμη πληρωμές. </w:t>
      </w:r>
    </w:p>
    <w:p w14:paraId="392783F4" w14:textId="3BFDE71B" w:rsidR="00FC43F8" w:rsidRDefault="006D5BCE" w:rsidP="007251B3">
      <w:pPr>
        <w:pStyle w:val="ListParagraph"/>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Οι 4 σχετικές ανακοινώσεις είναι διαθέσιμες για όποιον τις χρειάζεται </w:t>
      </w:r>
      <w:hyperlink r:id="rId9" w:history="1">
        <w:r w:rsidRPr="00C50427">
          <w:rPr>
            <w:rStyle w:val="Hyperlink"/>
            <w:rFonts w:ascii="Georgia" w:eastAsia="Times New Roman" w:hAnsi="Georgia" w:cs="Times New Roman"/>
            <w:lang w:val="el-GR" w:eastAsia="en-GB"/>
          </w:rPr>
          <w:t>εδώ</w:t>
        </w:r>
      </w:hyperlink>
      <w:r w:rsidRPr="00C50427">
        <w:rPr>
          <w:rFonts w:ascii="Georgia" w:eastAsia="Times New Roman" w:hAnsi="Georgia" w:cs="Times New Roman"/>
          <w:color w:val="000000" w:themeColor="text1"/>
          <w:lang w:val="el-GR" w:eastAsia="en-GB"/>
        </w:rPr>
        <w:t xml:space="preserve">, </w:t>
      </w:r>
      <w:hyperlink r:id="rId10" w:history="1">
        <w:r w:rsidRPr="00C50427">
          <w:rPr>
            <w:rStyle w:val="Hyperlink"/>
            <w:rFonts w:ascii="Georgia" w:eastAsia="Times New Roman" w:hAnsi="Georgia" w:cs="Times New Roman"/>
            <w:lang w:val="el-GR" w:eastAsia="en-GB"/>
          </w:rPr>
          <w:t>εδώ</w:t>
        </w:r>
      </w:hyperlink>
      <w:r w:rsidRPr="00C50427">
        <w:rPr>
          <w:rFonts w:ascii="Georgia" w:eastAsia="Times New Roman" w:hAnsi="Georgia" w:cs="Times New Roman"/>
          <w:color w:val="000000" w:themeColor="text1"/>
          <w:lang w:val="el-GR" w:eastAsia="en-GB"/>
        </w:rPr>
        <w:t xml:space="preserve">, </w:t>
      </w:r>
      <w:hyperlink r:id="rId11" w:history="1">
        <w:r w:rsidRPr="00C50427">
          <w:rPr>
            <w:rStyle w:val="Hyperlink"/>
            <w:rFonts w:ascii="Georgia" w:eastAsia="Times New Roman" w:hAnsi="Georgia" w:cs="Times New Roman"/>
            <w:lang w:val="el-GR" w:eastAsia="en-GB"/>
          </w:rPr>
          <w:t>εδώ</w:t>
        </w:r>
      </w:hyperlink>
      <w:r w:rsidRPr="00C50427">
        <w:rPr>
          <w:rFonts w:ascii="Georgia" w:eastAsia="Times New Roman" w:hAnsi="Georgia" w:cs="Times New Roman"/>
          <w:color w:val="000000" w:themeColor="text1"/>
          <w:lang w:val="el-GR" w:eastAsia="en-GB"/>
        </w:rPr>
        <w:t xml:space="preserve"> και </w:t>
      </w:r>
      <w:hyperlink r:id="rId12" w:history="1">
        <w:r w:rsidRPr="00C50427">
          <w:rPr>
            <w:rStyle w:val="Hyperlink"/>
            <w:rFonts w:ascii="Georgia" w:eastAsia="Times New Roman" w:hAnsi="Georgia" w:cs="Times New Roman"/>
            <w:lang w:val="el-GR" w:eastAsia="en-GB"/>
          </w:rPr>
          <w:t>εδώ</w:t>
        </w:r>
      </w:hyperlink>
      <w:r w:rsidRPr="00C50427">
        <w:rPr>
          <w:rFonts w:ascii="Georgia" w:eastAsia="Times New Roman" w:hAnsi="Georgia" w:cs="Times New Roman"/>
          <w:color w:val="000000" w:themeColor="text1"/>
          <w:lang w:val="el-GR" w:eastAsia="en-GB"/>
        </w:rPr>
        <w:t xml:space="preserve">. </w:t>
      </w:r>
    </w:p>
    <w:p w14:paraId="350D1E82" w14:textId="28CF0577" w:rsidR="00F12173" w:rsidRPr="00C50427" w:rsidRDefault="00AB1EEC" w:rsidP="007251B3">
      <w:pPr>
        <w:pStyle w:val="ListParagraph"/>
        <w:spacing w:before="100" w:beforeAutospacing="1" w:after="100" w:afterAutospacing="1" w:line="360" w:lineRule="auto"/>
        <w:jc w:val="both"/>
        <w:rPr>
          <w:rFonts w:ascii="Georgia" w:eastAsia="Times New Roman" w:hAnsi="Georgia" w:cs="Times New Roman"/>
          <w:color w:val="000000" w:themeColor="text1"/>
          <w:lang w:eastAsia="en-GB"/>
        </w:rPr>
      </w:pPr>
      <w:r w:rsidRPr="00C50427">
        <w:rPr>
          <w:rFonts w:ascii="Georgia" w:eastAsia="Times New Roman" w:hAnsi="Georgia" w:cs="Times New Roman"/>
          <w:color w:val="000000" w:themeColor="text1"/>
          <w:lang w:val="el-GR" w:eastAsia="en-GB"/>
        </w:rPr>
        <w:t xml:space="preserve">Να σημειωθεί πως ακόμη και αυτά τα </w:t>
      </w:r>
      <w:r w:rsidR="006D5BCE" w:rsidRPr="00C50427">
        <w:rPr>
          <w:rFonts w:ascii="Georgia" w:eastAsia="Times New Roman" w:hAnsi="Georgia" w:cs="Times New Roman"/>
          <w:color w:val="000000" w:themeColor="text1"/>
          <w:lang w:val="el-GR" w:eastAsia="en-GB"/>
        </w:rPr>
        <w:t>8</w:t>
      </w:r>
      <w:r w:rsidR="00674530">
        <w:rPr>
          <w:rFonts w:ascii="Georgia" w:eastAsia="Times New Roman" w:hAnsi="Georgia" w:cs="Times New Roman"/>
          <w:color w:val="000000" w:themeColor="text1"/>
          <w:lang w:val="el-GR" w:eastAsia="en-GB"/>
        </w:rPr>
        <w:t>0</w:t>
      </w:r>
      <w:r w:rsidR="006D5BCE" w:rsidRPr="00C50427">
        <w:rPr>
          <w:rFonts w:ascii="Georgia" w:eastAsia="Times New Roman" w:hAnsi="Georgia" w:cs="Times New Roman"/>
          <w:color w:val="000000" w:themeColor="text1"/>
          <w:lang w:val="el-GR" w:eastAsia="en-GB"/>
        </w:rPr>
        <w:t>,</w:t>
      </w:r>
      <w:r w:rsidR="00674530">
        <w:rPr>
          <w:rFonts w:ascii="Georgia" w:eastAsia="Times New Roman" w:hAnsi="Georgia" w:cs="Times New Roman"/>
          <w:color w:val="000000" w:themeColor="text1"/>
          <w:lang w:val="el-GR" w:eastAsia="en-GB"/>
        </w:rPr>
        <w:t>8</w:t>
      </w:r>
      <w:r w:rsidR="006D5BCE" w:rsidRPr="00C50427">
        <w:rPr>
          <w:rFonts w:ascii="Georgia" w:eastAsia="Times New Roman" w:hAnsi="Georgia" w:cs="Times New Roman"/>
          <w:color w:val="000000" w:themeColor="text1"/>
          <w:lang w:val="el-GR" w:eastAsia="en-GB"/>
        </w:rPr>
        <w:t xml:space="preserve"> εκατομμύρια </w:t>
      </w:r>
      <w:r w:rsidRPr="00C50427">
        <w:rPr>
          <w:rFonts w:ascii="Georgia" w:eastAsia="Times New Roman" w:hAnsi="Georgia" w:cs="Times New Roman"/>
          <w:color w:val="000000" w:themeColor="text1"/>
          <w:lang w:val="el-GR" w:eastAsia="en-GB"/>
        </w:rPr>
        <w:t>δεν πιστώ</w:t>
      </w:r>
      <w:r w:rsidR="006D5BCE" w:rsidRPr="00C50427">
        <w:rPr>
          <w:rFonts w:ascii="Georgia" w:eastAsia="Times New Roman" w:hAnsi="Georgia" w:cs="Times New Roman"/>
          <w:color w:val="000000" w:themeColor="text1"/>
          <w:lang w:val="el-GR" w:eastAsia="en-GB"/>
        </w:rPr>
        <w:t>θηκαν</w:t>
      </w:r>
      <w:r w:rsidRPr="00C50427">
        <w:rPr>
          <w:rFonts w:ascii="Georgia" w:eastAsia="Times New Roman" w:hAnsi="Georgia" w:cs="Times New Roman"/>
          <w:color w:val="000000" w:themeColor="text1"/>
          <w:lang w:val="el-GR" w:eastAsia="en-GB"/>
        </w:rPr>
        <w:t xml:space="preserve"> μονομιάς στον οργανισμό, αλλά σε δόσεις των 8 ή 10 εκατομμυρίων, οπότε και πάλι </w:t>
      </w:r>
      <w:r w:rsidR="006D5BCE" w:rsidRPr="00C50427">
        <w:rPr>
          <w:rFonts w:ascii="Georgia" w:eastAsia="Times New Roman" w:hAnsi="Georgia" w:cs="Times New Roman"/>
          <w:color w:val="000000" w:themeColor="text1"/>
          <w:lang w:val="el-GR" w:eastAsia="en-GB"/>
        </w:rPr>
        <w:t xml:space="preserve">υπήρξαν και </w:t>
      </w:r>
      <w:r w:rsidRPr="00C50427">
        <w:rPr>
          <w:rFonts w:ascii="Georgia" w:eastAsia="Times New Roman" w:hAnsi="Georgia" w:cs="Times New Roman"/>
          <w:color w:val="000000" w:themeColor="text1"/>
          <w:lang w:val="el-GR" w:eastAsia="en-GB"/>
        </w:rPr>
        <w:t xml:space="preserve">υπάρχουν σχετικές καθυστερήσεις και </w:t>
      </w:r>
      <w:r w:rsidR="006D5BCE" w:rsidRPr="00C50427">
        <w:rPr>
          <w:rFonts w:ascii="Georgia" w:eastAsia="Times New Roman" w:hAnsi="Georgia" w:cs="Times New Roman"/>
          <w:color w:val="000000" w:themeColor="text1"/>
          <w:lang w:val="el-GR" w:eastAsia="en-GB"/>
        </w:rPr>
        <w:t xml:space="preserve">μεγάλη </w:t>
      </w:r>
      <w:r w:rsidRPr="00C50427">
        <w:rPr>
          <w:rFonts w:ascii="Georgia" w:eastAsia="Times New Roman" w:hAnsi="Georgia" w:cs="Times New Roman"/>
          <w:color w:val="000000" w:themeColor="text1"/>
          <w:lang w:val="el-GR" w:eastAsia="en-GB"/>
        </w:rPr>
        <w:t xml:space="preserve">ουρά πληρωμών. </w:t>
      </w:r>
      <w:r w:rsidR="00C50427">
        <w:rPr>
          <w:rFonts w:ascii="Georgia" w:eastAsia="Times New Roman" w:hAnsi="Georgia" w:cs="Times New Roman"/>
          <w:color w:val="000000" w:themeColor="text1"/>
          <w:lang w:val="el-GR" w:eastAsia="en-GB"/>
        </w:rPr>
        <w:t xml:space="preserve"> </w:t>
      </w:r>
      <w:r w:rsidR="006D5BCE" w:rsidRPr="00C50427">
        <w:rPr>
          <w:rFonts w:ascii="Georgia" w:eastAsia="Times New Roman" w:hAnsi="Georgia" w:cs="Times New Roman"/>
          <w:color w:val="000000" w:themeColor="text1"/>
          <w:lang w:val="el-GR" w:eastAsia="en-GB"/>
        </w:rPr>
        <w:t>Χαρακτηριστικά, υπάρχουν παραγωγές που έχουν καταθέσει το αίτημα πληρωμής τους από τον Ιούνιο, ο έλεγχος τους ολοκληρ</w:t>
      </w:r>
      <w:r w:rsidR="007251B3">
        <w:rPr>
          <w:rFonts w:ascii="Georgia" w:eastAsia="Times New Roman" w:hAnsi="Georgia" w:cs="Times New Roman"/>
          <w:color w:val="000000" w:themeColor="text1"/>
          <w:lang w:val="el-GR" w:eastAsia="en-GB"/>
        </w:rPr>
        <w:t>ώθηκε</w:t>
      </w:r>
      <w:r w:rsidR="006D5BCE" w:rsidRPr="00C50427">
        <w:rPr>
          <w:rFonts w:ascii="Georgia" w:eastAsia="Times New Roman" w:hAnsi="Georgia" w:cs="Times New Roman"/>
          <w:color w:val="000000" w:themeColor="text1"/>
          <w:lang w:val="el-GR" w:eastAsia="en-GB"/>
        </w:rPr>
        <w:t xml:space="preserve"> με επιτυχία</w:t>
      </w:r>
      <w:r w:rsidR="007251B3">
        <w:rPr>
          <w:rFonts w:ascii="Georgia" w:eastAsia="Times New Roman" w:hAnsi="Georgia" w:cs="Times New Roman"/>
          <w:color w:val="000000" w:themeColor="text1"/>
          <w:lang w:val="el-GR" w:eastAsia="en-GB"/>
        </w:rPr>
        <w:t xml:space="preserve"> εντός του Ιουλίου</w:t>
      </w:r>
      <w:r w:rsidR="006D5BCE" w:rsidRPr="00C50427">
        <w:rPr>
          <w:rFonts w:ascii="Georgia" w:eastAsia="Times New Roman" w:hAnsi="Georgia" w:cs="Times New Roman"/>
          <w:color w:val="000000" w:themeColor="text1"/>
          <w:lang w:val="el-GR" w:eastAsia="en-GB"/>
        </w:rPr>
        <w:t xml:space="preserve">, και σήμερα 4 μήνες μετά, δεν έχουν κάποιο σαφές χρονοδιάγραμμα για το πότε θα πληρωθούν. </w:t>
      </w:r>
      <w:r w:rsidR="004A6F13" w:rsidRPr="00C50427">
        <w:rPr>
          <w:rFonts w:ascii="Georgia" w:eastAsia="Times New Roman" w:hAnsi="Georgia" w:cs="Times New Roman"/>
          <w:color w:val="000000" w:themeColor="text1"/>
          <w:lang w:val="el-GR" w:eastAsia="en-GB"/>
        </w:rPr>
        <w:t xml:space="preserve">Την ίδια στιγμή στην Κροατία, οι αντίστοιχες πληρωμές γίνονται σε μια εβδομάδα. </w:t>
      </w:r>
    </w:p>
    <w:p w14:paraId="0992EF7B" w14:textId="77777777" w:rsidR="00C50427" w:rsidRPr="00C50427" w:rsidRDefault="00C50427" w:rsidP="00C50427">
      <w:pPr>
        <w:pStyle w:val="ListParagraph"/>
        <w:spacing w:before="100" w:beforeAutospacing="1" w:after="100" w:afterAutospacing="1" w:line="360" w:lineRule="auto"/>
        <w:jc w:val="both"/>
        <w:rPr>
          <w:rFonts w:ascii="Georgia" w:eastAsia="Times New Roman" w:hAnsi="Georgia" w:cs="Times New Roman"/>
          <w:color w:val="000000" w:themeColor="text1"/>
          <w:lang w:eastAsia="en-GB"/>
        </w:rPr>
      </w:pPr>
    </w:p>
    <w:p w14:paraId="1DADF1B4" w14:textId="2F6D74A0" w:rsidR="001A6ED6" w:rsidRPr="00C50427" w:rsidRDefault="00C50427"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w:t>
      </w:r>
      <w:r>
        <w:rPr>
          <w:rFonts w:ascii="Georgia" w:eastAsia="Times New Roman" w:hAnsi="Georgia" w:cs="Times New Roman"/>
          <w:b/>
          <w:bCs/>
          <w:i/>
          <w:iCs/>
          <w:color w:val="000000" w:themeColor="text1"/>
          <w:lang w:val="el-GR" w:eastAsia="en-GB"/>
        </w:rPr>
        <w:t>Σχετικά</w:t>
      </w:r>
      <w:r w:rsidR="001A6ED6" w:rsidRPr="00C50427">
        <w:rPr>
          <w:rFonts w:ascii="Georgia" w:eastAsia="Times New Roman" w:hAnsi="Georgia" w:cs="Times New Roman"/>
          <w:b/>
          <w:bCs/>
          <w:i/>
          <w:iCs/>
          <w:color w:val="000000" w:themeColor="text1"/>
          <w:lang w:val="el-GR" w:eastAsia="en-GB"/>
        </w:rPr>
        <w:t xml:space="preserve"> με τις εκδόσεις των αποφάσεων υπαγωγής </w:t>
      </w:r>
      <w:r w:rsidR="002A16DE" w:rsidRPr="00C50427">
        <w:rPr>
          <w:rFonts w:ascii="Georgia" w:eastAsia="Times New Roman" w:hAnsi="Georgia" w:cs="Times New Roman"/>
          <w:b/>
          <w:bCs/>
          <w:i/>
          <w:iCs/>
          <w:color w:val="000000" w:themeColor="text1"/>
          <w:lang w:val="el-GR" w:eastAsia="en-GB"/>
        </w:rPr>
        <w:t>στο</w:t>
      </w:r>
      <w:r w:rsidR="001A6ED6" w:rsidRPr="00C50427">
        <w:rPr>
          <w:rFonts w:ascii="Georgia" w:eastAsia="Times New Roman" w:hAnsi="Georgia" w:cs="Times New Roman"/>
          <w:b/>
          <w:bCs/>
          <w:i/>
          <w:iCs/>
          <w:color w:val="000000" w:themeColor="text1"/>
          <w:lang w:val="el-GR" w:eastAsia="en-GB"/>
        </w:rPr>
        <w:t xml:space="preserve"> </w:t>
      </w:r>
      <w:r w:rsidR="001A6ED6" w:rsidRPr="00C50427">
        <w:rPr>
          <w:rFonts w:ascii="Georgia" w:eastAsia="Times New Roman" w:hAnsi="Georgia" w:cs="Times New Roman"/>
          <w:b/>
          <w:bCs/>
          <w:i/>
          <w:iCs/>
          <w:color w:val="000000" w:themeColor="text1"/>
          <w:lang w:val="en-US" w:eastAsia="en-GB"/>
        </w:rPr>
        <w:t>cash</w:t>
      </w:r>
      <w:r w:rsidR="001A6ED6" w:rsidRPr="00C50427">
        <w:rPr>
          <w:rFonts w:ascii="Georgia" w:eastAsia="Times New Roman" w:hAnsi="Georgia" w:cs="Times New Roman"/>
          <w:b/>
          <w:bCs/>
          <w:i/>
          <w:iCs/>
          <w:color w:val="000000" w:themeColor="text1"/>
          <w:lang w:val="el-GR" w:eastAsia="en-GB"/>
        </w:rPr>
        <w:t xml:space="preserve"> </w:t>
      </w:r>
      <w:r w:rsidR="001A6ED6" w:rsidRPr="00C50427">
        <w:rPr>
          <w:rFonts w:ascii="Georgia" w:eastAsia="Times New Roman" w:hAnsi="Georgia" w:cs="Times New Roman"/>
          <w:b/>
          <w:bCs/>
          <w:i/>
          <w:iCs/>
          <w:color w:val="000000" w:themeColor="text1"/>
          <w:lang w:val="en-US" w:eastAsia="en-GB"/>
        </w:rPr>
        <w:t>rebate</w:t>
      </w:r>
      <w:r w:rsidRPr="00C50427">
        <w:rPr>
          <w:rFonts w:ascii="Georgia" w:eastAsia="Times New Roman" w:hAnsi="Georgia" w:cs="Times New Roman"/>
          <w:b/>
          <w:bCs/>
          <w:i/>
          <w:iCs/>
          <w:color w:val="000000" w:themeColor="text1"/>
          <w:lang w:val="el-GR" w:eastAsia="en-GB"/>
        </w:rPr>
        <w:t>:</w:t>
      </w:r>
    </w:p>
    <w:p w14:paraId="5C08C69B" w14:textId="77777777" w:rsidR="00C50427" w:rsidRPr="00C50427" w:rsidRDefault="00F12173"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b/>
          <w:bCs/>
          <w:color w:val="000000" w:themeColor="text1"/>
          <w:lang w:val="el-GR" w:eastAsia="en-GB"/>
        </w:rPr>
        <w:t xml:space="preserve">Είχαμε ζητήσει: </w:t>
      </w:r>
      <w:r w:rsidR="00AB0F27" w:rsidRPr="00C50427">
        <w:rPr>
          <w:rFonts w:ascii="Georgia" w:eastAsia="Times New Roman" w:hAnsi="Georgia" w:cs="Times New Roman"/>
          <w:color w:val="000000" w:themeColor="text1"/>
          <w:lang w:eastAsia="en-GB"/>
        </w:rPr>
        <w:t>Έκδοση αποφάσεων όλων των αιτημάτων υπαγωγής που έχουν υποβληθεί μέχρι σήμερα</w:t>
      </w:r>
    </w:p>
    <w:p w14:paraId="2E4A9AD9" w14:textId="77777777" w:rsidR="007251B3" w:rsidRDefault="00C50427"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Pr>
          <w:rFonts w:ascii="Georgia" w:eastAsia="Times New Roman" w:hAnsi="Georgia" w:cs="Times New Roman"/>
          <w:b/>
          <w:bCs/>
          <w:color w:val="000000" w:themeColor="text1"/>
          <w:lang w:val="el-GR" w:eastAsia="en-GB"/>
        </w:rPr>
        <w:t>Τι έγινε</w:t>
      </w:r>
      <w:r w:rsidR="00F12173" w:rsidRPr="00C50427">
        <w:rPr>
          <w:rFonts w:ascii="Georgia" w:eastAsia="Times New Roman" w:hAnsi="Georgia" w:cs="Times New Roman"/>
          <w:b/>
          <w:bCs/>
          <w:color w:val="000000" w:themeColor="text1"/>
          <w:lang w:val="el-GR" w:eastAsia="en-GB"/>
        </w:rPr>
        <w:t>:</w:t>
      </w:r>
      <w:r>
        <w:rPr>
          <w:rFonts w:ascii="Georgia" w:eastAsia="Times New Roman" w:hAnsi="Georgia" w:cs="Times New Roman"/>
          <w:b/>
          <w:bCs/>
          <w:color w:val="000000" w:themeColor="text1"/>
          <w:lang w:val="el-GR" w:eastAsia="en-GB"/>
        </w:rPr>
        <w:t xml:space="preserve"> </w:t>
      </w:r>
      <w:r w:rsidR="00CC79BB" w:rsidRPr="00C50427">
        <w:rPr>
          <w:rFonts w:ascii="Georgia" w:eastAsia="Times New Roman" w:hAnsi="Georgia" w:cs="Times New Roman"/>
          <w:color w:val="000000" w:themeColor="text1"/>
          <w:lang w:val="el-GR" w:eastAsia="en-GB"/>
        </w:rPr>
        <w:t>Από όσο</w:t>
      </w:r>
      <w:r w:rsidR="00DE0CD1" w:rsidRPr="00C50427">
        <w:rPr>
          <w:rFonts w:ascii="Georgia" w:eastAsia="Times New Roman" w:hAnsi="Georgia" w:cs="Times New Roman"/>
          <w:color w:val="000000" w:themeColor="text1"/>
          <w:lang w:val="el-GR" w:eastAsia="en-GB"/>
        </w:rPr>
        <w:t xml:space="preserve"> γνωρίζουμε </w:t>
      </w:r>
      <w:r w:rsidR="00CC79BB" w:rsidRPr="00C50427">
        <w:rPr>
          <w:rFonts w:ascii="Georgia" w:eastAsia="Times New Roman" w:hAnsi="Georgia" w:cs="Times New Roman"/>
          <w:color w:val="000000" w:themeColor="text1"/>
          <w:lang w:val="el-GR" w:eastAsia="en-GB"/>
        </w:rPr>
        <w:t>δεν</w:t>
      </w:r>
      <w:r w:rsidR="00DE0CD1" w:rsidRPr="00C50427">
        <w:rPr>
          <w:rFonts w:ascii="Georgia" w:eastAsia="Times New Roman" w:hAnsi="Georgia" w:cs="Times New Roman"/>
          <w:color w:val="000000" w:themeColor="text1"/>
          <w:lang w:val="el-GR" w:eastAsia="en-GB"/>
        </w:rPr>
        <w:t xml:space="preserve"> έχουν βγει </w:t>
      </w:r>
      <w:r w:rsidR="00AB1EEC" w:rsidRPr="00C50427">
        <w:rPr>
          <w:rFonts w:ascii="Georgia" w:eastAsia="Times New Roman" w:hAnsi="Georgia" w:cs="Times New Roman"/>
          <w:color w:val="000000" w:themeColor="text1"/>
          <w:lang w:val="el-GR" w:eastAsia="en-GB"/>
        </w:rPr>
        <w:t>όλες οι αποφάσεις</w:t>
      </w:r>
      <w:r w:rsidR="00DE0CD1" w:rsidRPr="00C50427">
        <w:rPr>
          <w:rFonts w:ascii="Georgia" w:eastAsia="Times New Roman" w:hAnsi="Georgia" w:cs="Times New Roman"/>
          <w:color w:val="000000" w:themeColor="text1"/>
          <w:lang w:val="el-GR" w:eastAsia="en-GB"/>
        </w:rPr>
        <w:t xml:space="preserve"> τ</w:t>
      </w:r>
      <w:r w:rsidR="00AB1EEC" w:rsidRPr="00C50427">
        <w:rPr>
          <w:rFonts w:ascii="Georgia" w:eastAsia="Times New Roman" w:hAnsi="Georgia" w:cs="Times New Roman"/>
          <w:color w:val="000000" w:themeColor="text1"/>
          <w:lang w:val="el-GR" w:eastAsia="en-GB"/>
        </w:rPr>
        <w:t>ων</w:t>
      </w:r>
      <w:r w:rsidR="00DE0CD1" w:rsidRPr="00C50427">
        <w:rPr>
          <w:rFonts w:ascii="Georgia" w:eastAsia="Times New Roman" w:hAnsi="Georgia" w:cs="Times New Roman"/>
          <w:color w:val="000000" w:themeColor="text1"/>
          <w:lang w:val="el-GR" w:eastAsia="en-GB"/>
        </w:rPr>
        <w:t xml:space="preserve"> αιτ</w:t>
      </w:r>
      <w:r w:rsidR="007251B3">
        <w:rPr>
          <w:rFonts w:ascii="Georgia" w:eastAsia="Times New Roman" w:hAnsi="Georgia" w:cs="Times New Roman"/>
          <w:color w:val="000000" w:themeColor="text1"/>
          <w:lang w:val="el-GR" w:eastAsia="en-GB"/>
        </w:rPr>
        <w:t>ημάτων</w:t>
      </w:r>
      <w:r w:rsidR="00DE0CD1" w:rsidRPr="00C50427">
        <w:rPr>
          <w:rFonts w:ascii="Georgia" w:eastAsia="Times New Roman" w:hAnsi="Georgia" w:cs="Times New Roman"/>
          <w:color w:val="000000" w:themeColor="text1"/>
          <w:lang w:val="el-GR" w:eastAsia="en-GB"/>
        </w:rPr>
        <w:t xml:space="preserve"> υπαγωγής που είχαν υποβληθεί μέχρι τις 6/6</w:t>
      </w:r>
      <w:r w:rsidR="009F686A" w:rsidRPr="00C50427">
        <w:rPr>
          <w:rFonts w:ascii="Georgia" w:eastAsia="Times New Roman" w:hAnsi="Georgia" w:cs="Times New Roman"/>
          <w:color w:val="000000" w:themeColor="text1"/>
          <w:lang w:val="el-GR" w:eastAsia="en-GB"/>
        </w:rPr>
        <w:t>/2025</w:t>
      </w:r>
      <w:r w:rsidR="00DE0CD1" w:rsidRPr="00C50427">
        <w:rPr>
          <w:rFonts w:ascii="Georgia" w:eastAsia="Times New Roman" w:hAnsi="Georgia" w:cs="Times New Roman"/>
          <w:color w:val="000000" w:themeColor="text1"/>
          <w:lang w:val="el-GR" w:eastAsia="en-GB"/>
        </w:rPr>
        <w:t xml:space="preserve"> που δημοσιεύθηκε η Ανοιχτή Επιστολή </w:t>
      </w:r>
      <w:r w:rsidR="00CC79BB" w:rsidRPr="00C50427">
        <w:rPr>
          <w:rFonts w:ascii="Georgia" w:eastAsia="Times New Roman" w:hAnsi="Georgia" w:cs="Times New Roman"/>
          <w:color w:val="000000" w:themeColor="text1"/>
          <w:lang w:val="el-GR" w:eastAsia="en-GB"/>
        </w:rPr>
        <w:t>μας.</w:t>
      </w:r>
      <w:r>
        <w:rPr>
          <w:rFonts w:ascii="Georgia" w:eastAsia="Times New Roman" w:hAnsi="Georgia" w:cs="Times New Roman"/>
          <w:color w:val="000000" w:themeColor="text1"/>
          <w:lang w:val="el-GR" w:eastAsia="en-GB"/>
        </w:rPr>
        <w:t xml:space="preserve"> </w:t>
      </w:r>
      <w:r w:rsidR="001F1AC5" w:rsidRPr="00C50427">
        <w:rPr>
          <w:rFonts w:ascii="Georgia" w:eastAsia="Times New Roman" w:hAnsi="Georgia" w:cs="Times New Roman"/>
          <w:color w:val="000000" w:themeColor="text1"/>
          <w:lang w:val="el-GR" w:eastAsia="en-GB"/>
        </w:rPr>
        <w:t xml:space="preserve">Αυτό σημαίνει ότι μια παραγωγή που θέλει να πραγματοποιήσει γυρίσματα ή εργασίες </w:t>
      </w:r>
      <w:proofErr w:type="spellStart"/>
      <w:r w:rsidR="001F1AC5" w:rsidRPr="00C50427">
        <w:rPr>
          <w:rFonts w:ascii="Georgia" w:eastAsia="Times New Roman" w:hAnsi="Georgia" w:cs="Times New Roman"/>
          <w:color w:val="000000" w:themeColor="text1"/>
          <w:lang w:val="el-GR" w:eastAsia="en-GB"/>
        </w:rPr>
        <w:t>μεταπαραγωγής</w:t>
      </w:r>
      <w:proofErr w:type="spellEnd"/>
      <w:r w:rsidR="001F1AC5" w:rsidRPr="00C50427">
        <w:rPr>
          <w:rFonts w:ascii="Georgia" w:eastAsia="Times New Roman" w:hAnsi="Georgia" w:cs="Times New Roman"/>
          <w:color w:val="000000" w:themeColor="text1"/>
          <w:lang w:val="el-GR" w:eastAsia="en-GB"/>
        </w:rPr>
        <w:t xml:space="preserve"> στην χώρα μας, περιμένει μήνες μόνο και μόνο για να εγκριθεί. Πόσο </w:t>
      </w:r>
      <w:r w:rsidR="001F1AC5" w:rsidRPr="00C50427">
        <w:rPr>
          <w:rFonts w:ascii="Georgia" w:eastAsia="Times New Roman" w:hAnsi="Georgia" w:cs="Times New Roman"/>
          <w:color w:val="000000" w:themeColor="text1"/>
          <w:lang w:val="el-GR" w:eastAsia="en-GB"/>
        </w:rPr>
        <w:lastRenderedPageBreak/>
        <w:t>ανταγωνιστικούς μας καθιστά αυτό το δεδομένο; Πόση αβεβαιότητα για μια επένδυση εκατομμυρίων η οποία θα βρει ανοιχτές πόρτες σε άλλες γειτονικές και πιο ελκυστικές χώρες;</w:t>
      </w:r>
      <w:r>
        <w:rPr>
          <w:rFonts w:ascii="Georgia" w:eastAsia="Times New Roman" w:hAnsi="Georgia" w:cs="Times New Roman"/>
          <w:color w:val="000000" w:themeColor="text1"/>
          <w:lang w:val="el-GR" w:eastAsia="en-GB"/>
        </w:rPr>
        <w:t xml:space="preserve"> </w:t>
      </w:r>
    </w:p>
    <w:p w14:paraId="533A8A18" w14:textId="77777777" w:rsidR="007251B3" w:rsidRDefault="00CC79BB" w:rsidP="007251B3">
      <w:pPr>
        <w:pStyle w:val="ListParagraph"/>
        <w:spacing w:before="100" w:beforeAutospacing="1" w:after="100" w:afterAutospacing="1" w:line="360" w:lineRule="auto"/>
        <w:ind w:left="1080"/>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Υπάρχουν δε ακόμη </w:t>
      </w:r>
      <w:r w:rsidR="00CE4DAA" w:rsidRPr="00C50427">
        <w:rPr>
          <w:rFonts w:ascii="Georgia" w:eastAsia="Times New Roman" w:hAnsi="Georgia" w:cs="Times New Roman"/>
          <w:color w:val="000000" w:themeColor="text1"/>
          <w:lang w:val="el-GR" w:eastAsia="en-GB"/>
        </w:rPr>
        <w:t xml:space="preserve">κάποιες </w:t>
      </w:r>
      <w:r w:rsidR="005670D4" w:rsidRPr="00C50427">
        <w:rPr>
          <w:rFonts w:ascii="Georgia" w:eastAsia="Times New Roman" w:hAnsi="Georgia" w:cs="Times New Roman"/>
          <w:color w:val="000000" w:themeColor="text1"/>
          <w:lang w:val="el-GR" w:eastAsia="en-GB"/>
        </w:rPr>
        <w:t>π</w:t>
      </w:r>
      <w:r w:rsidR="00E263B6" w:rsidRPr="00C50427">
        <w:rPr>
          <w:rFonts w:ascii="Georgia" w:eastAsia="Times New Roman" w:hAnsi="Georgia" w:cs="Times New Roman"/>
          <w:color w:val="000000" w:themeColor="text1"/>
          <w:lang w:val="el-GR" w:eastAsia="en-GB"/>
        </w:rPr>
        <w:t>ολύ</w:t>
      </w:r>
      <w:r w:rsidR="005670D4"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λίγες εκκρεμότητες από το Μάιο του 2024, οπότε και άλλαξε το καθεστώς και έκλεισε για κάποιους μήνες η πλατφόρμα, ενώ </w:t>
      </w:r>
      <w:r w:rsidR="00753059" w:rsidRPr="00C50427">
        <w:rPr>
          <w:rFonts w:ascii="Georgia" w:eastAsia="Times New Roman" w:hAnsi="Georgia" w:cs="Times New Roman"/>
          <w:color w:val="000000" w:themeColor="text1"/>
          <w:lang w:val="el-GR" w:eastAsia="en-GB"/>
        </w:rPr>
        <w:t xml:space="preserve">παράλληλα </w:t>
      </w:r>
      <w:r w:rsidR="00DE0CD1" w:rsidRPr="00C50427">
        <w:rPr>
          <w:rFonts w:ascii="Georgia" w:eastAsia="Times New Roman" w:hAnsi="Georgia" w:cs="Times New Roman"/>
          <w:color w:val="000000" w:themeColor="text1"/>
          <w:lang w:val="el-GR" w:eastAsia="en-GB"/>
        </w:rPr>
        <w:t xml:space="preserve">έχουν βγει </w:t>
      </w:r>
      <w:r w:rsidRPr="00C50427">
        <w:rPr>
          <w:rFonts w:ascii="Georgia" w:eastAsia="Times New Roman" w:hAnsi="Georgia" w:cs="Times New Roman"/>
          <w:color w:val="000000" w:themeColor="text1"/>
          <w:lang w:val="el-GR" w:eastAsia="en-GB"/>
        </w:rPr>
        <w:t xml:space="preserve">λίγες </w:t>
      </w:r>
      <w:r w:rsidR="00DE0CD1" w:rsidRPr="00C50427">
        <w:rPr>
          <w:rFonts w:ascii="Georgia" w:eastAsia="Times New Roman" w:hAnsi="Georgia" w:cs="Times New Roman"/>
          <w:color w:val="000000" w:themeColor="text1"/>
          <w:lang w:val="el-GR" w:eastAsia="en-GB"/>
        </w:rPr>
        <w:t>αποφάσεις που αφορο</w:t>
      </w:r>
      <w:r w:rsidR="00647087" w:rsidRPr="00C50427">
        <w:rPr>
          <w:rFonts w:ascii="Georgia" w:eastAsia="Times New Roman" w:hAnsi="Georgia" w:cs="Times New Roman"/>
          <w:color w:val="000000" w:themeColor="text1"/>
          <w:lang w:val="el-GR" w:eastAsia="en-GB"/>
        </w:rPr>
        <w:t>ύν</w:t>
      </w:r>
      <w:r w:rsidR="00DE0CD1" w:rsidRPr="00C50427">
        <w:rPr>
          <w:rFonts w:ascii="Georgia" w:eastAsia="Times New Roman" w:hAnsi="Georgia" w:cs="Times New Roman"/>
          <w:color w:val="000000" w:themeColor="text1"/>
          <w:lang w:val="el-GR" w:eastAsia="en-GB"/>
        </w:rPr>
        <w:t xml:space="preserve"> σχέδια που κατατέθηκαν με το νέο καθεστώς που ξεκίνησε να λειτουργεί στις 20/2/25.</w:t>
      </w:r>
      <w:r w:rsid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Οπότε εκκρεμούν </w:t>
      </w:r>
      <w:r w:rsidR="005670D4" w:rsidRPr="00C50427">
        <w:rPr>
          <w:rFonts w:ascii="Georgia" w:eastAsia="Times New Roman" w:hAnsi="Georgia" w:cs="Times New Roman"/>
          <w:color w:val="000000" w:themeColor="text1"/>
          <w:lang w:val="el-GR" w:eastAsia="en-GB"/>
        </w:rPr>
        <w:t xml:space="preserve">πολύ </w:t>
      </w:r>
      <w:r w:rsidRPr="00C50427">
        <w:rPr>
          <w:rFonts w:ascii="Georgia" w:eastAsia="Times New Roman" w:hAnsi="Georgia" w:cs="Times New Roman"/>
          <w:color w:val="000000" w:themeColor="text1"/>
          <w:lang w:val="el-GR" w:eastAsia="en-GB"/>
        </w:rPr>
        <w:t>λίγα αιτήματα από το παλιό καθεστώς, που είναι δηλαδή σε αναμονή πάνω από 1</w:t>
      </w:r>
      <w:r w:rsidR="001A6ED6" w:rsidRPr="00C50427">
        <w:rPr>
          <w:rFonts w:ascii="Georgia" w:eastAsia="Times New Roman" w:hAnsi="Georgia" w:cs="Times New Roman"/>
          <w:color w:val="000000" w:themeColor="text1"/>
          <w:lang w:val="el-GR" w:eastAsia="en-GB"/>
        </w:rPr>
        <w:t>7</w:t>
      </w:r>
      <w:r w:rsidRPr="00C50427">
        <w:rPr>
          <w:rFonts w:ascii="Georgia" w:eastAsia="Times New Roman" w:hAnsi="Georgia" w:cs="Times New Roman"/>
          <w:color w:val="000000" w:themeColor="text1"/>
          <w:lang w:val="el-GR" w:eastAsia="en-GB"/>
        </w:rPr>
        <w:t xml:space="preserve"> μήνες</w:t>
      </w:r>
      <w:r w:rsidR="001F1AC5"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και σχεδόν όλα τα αιτήματα του νέου καθεστώτος, που κάποια από αυτά είναι ήδη σε αναμονή </w:t>
      </w:r>
      <w:r w:rsidR="001A6ED6" w:rsidRPr="00C50427">
        <w:rPr>
          <w:rFonts w:ascii="Georgia" w:eastAsia="Times New Roman" w:hAnsi="Georgia" w:cs="Times New Roman"/>
          <w:color w:val="000000" w:themeColor="text1"/>
          <w:lang w:val="el-GR" w:eastAsia="en-GB"/>
        </w:rPr>
        <w:t xml:space="preserve">7 </w:t>
      </w:r>
      <w:r w:rsidRPr="00C50427">
        <w:rPr>
          <w:rFonts w:ascii="Georgia" w:eastAsia="Times New Roman" w:hAnsi="Georgia" w:cs="Times New Roman"/>
          <w:color w:val="000000" w:themeColor="text1"/>
          <w:lang w:val="el-GR" w:eastAsia="en-GB"/>
        </w:rPr>
        <w:t>μηνών.</w:t>
      </w:r>
      <w:r w:rsidR="00C50427">
        <w:rPr>
          <w:rFonts w:ascii="Georgia" w:eastAsia="Times New Roman" w:hAnsi="Georgia" w:cs="Times New Roman"/>
          <w:color w:val="000000" w:themeColor="text1"/>
          <w:lang w:val="el-GR" w:eastAsia="en-GB"/>
        </w:rPr>
        <w:t xml:space="preserve"> </w:t>
      </w:r>
    </w:p>
    <w:p w14:paraId="68643DAC" w14:textId="77777777" w:rsidR="007251B3" w:rsidRDefault="00CC79BB" w:rsidP="007251B3">
      <w:pPr>
        <w:pStyle w:val="ListParagraph"/>
        <w:spacing w:before="100" w:beforeAutospacing="1" w:after="100" w:afterAutospacing="1" w:line="360" w:lineRule="auto"/>
        <w:ind w:left="1080"/>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Από τα άνωθεν συμπεραίνουμε πως δεν τηρείται απόλυτη σειρά προτεραιότητας</w:t>
      </w:r>
      <w:r w:rsidR="009F686A" w:rsidRPr="00C50427">
        <w:rPr>
          <w:rFonts w:ascii="Georgia" w:eastAsia="Times New Roman" w:hAnsi="Georgia" w:cs="Times New Roman"/>
          <w:color w:val="000000" w:themeColor="text1"/>
          <w:lang w:val="el-GR" w:eastAsia="en-GB"/>
        </w:rPr>
        <w:t>, πιθανά γιατί άλλες επιτροπές εξετάζουν το παλιό και άλλες το νέο καθεστώς</w:t>
      </w:r>
      <w:r w:rsidRPr="00C50427">
        <w:rPr>
          <w:rFonts w:ascii="Georgia" w:eastAsia="Times New Roman" w:hAnsi="Georgia" w:cs="Times New Roman"/>
          <w:color w:val="000000" w:themeColor="text1"/>
          <w:lang w:val="el-GR" w:eastAsia="en-GB"/>
        </w:rPr>
        <w:t xml:space="preserve">. </w:t>
      </w:r>
    </w:p>
    <w:p w14:paraId="73DC96A4" w14:textId="07D09802" w:rsidR="00F12173" w:rsidRPr="00C50427" w:rsidRDefault="008315D6" w:rsidP="007251B3">
      <w:pPr>
        <w:pStyle w:val="ListParagraph"/>
        <w:spacing w:before="100" w:beforeAutospacing="1" w:after="100" w:afterAutospacing="1" w:line="360" w:lineRule="auto"/>
        <w:ind w:left="1080"/>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Οπότε και στα δύο παραπάνω πεδία </w:t>
      </w:r>
      <w:r w:rsidR="00CE4DAA" w:rsidRPr="00C50427">
        <w:rPr>
          <w:rFonts w:ascii="Georgia" w:eastAsia="Times New Roman" w:hAnsi="Georgia" w:cs="Times New Roman"/>
          <w:color w:val="000000" w:themeColor="text1"/>
          <w:lang w:val="el-GR" w:eastAsia="en-GB"/>
        </w:rPr>
        <w:t xml:space="preserve">(πληρωμές και </w:t>
      </w:r>
      <w:r w:rsidR="001F1AC5" w:rsidRPr="00C50427">
        <w:rPr>
          <w:rFonts w:ascii="Georgia" w:eastAsia="Times New Roman" w:hAnsi="Georgia" w:cs="Times New Roman"/>
          <w:color w:val="000000" w:themeColor="text1"/>
          <w:lang w:val="el-GR" w:eastAsia="en-GB"/>
        </w:rPr>
        <w:t>αποφάσεις ένταξης</w:t>
      </w:r>
      <w:r w:rsidR="00CE4DAA"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έγιναν μεν σημαντικά βήματα, αλλά δυστυχώς υπάρχουν ακόμη </w:t>
      </w:r>
      <w:r w:rsidR="00CE4DAA" w:rsidRPr="00C50427">
        <w:rPr>
          <w:rFonts w:ascii="Georgia" w:eastAsia="Times New Roman" w:hAnsi="Georgia" w:cs="Times New Roman"/>
          <w:color w:val="000000" w:themeColor="text1"/>
          <w:lang w:val="el-GR" w:eastAsia="en-GB"/>
        </w:rPr>
        <w:t xml:space="preserve">πολύ </w:t>
      </w:r>
      <w:r w:rsidRPr="00C50427">
        <w:rPr>
          <w:rFonts w:ascii="Georgia" w:eastAsia="Times New Roman" w:hAnsi="Georgia" w:cs="Times New Roman"/>
          <w:color w:val="000000" w:themeColor="text1"/>
          <w:lang w:val="el-GR" w:eastAsia="en-GB"/>
        </w:rPr>
        <w:t>σημαντικές καθυστερήσεις</w:t>
      </w:r>
      <w:r w:rsidR="00753059" w:rsidRPr="00C50427">
        <w:rPr>
          <w:rFonts w:ascii="Georgia" w:eastAsia="Times New Roman" w:hAnsi="Georgia" w:cs="Times New Roman"/>
          <w:color w:val="000000" w:themeColor="text1"/>
          <w:lang w:val="el-GR" w:eastAsia="en-GB"/>
        </w:rPr>
        <w:t xml:space="preserve">, καθώς και απρόβλεπτες καταστάσεις. </w:t>
      </w:r>
    </w:p>
    <w:p w14:paraId="3A488A70" w14:textId="77777777" w:rsidR="00C50427" w:rsidRDefault="00C50427" w:rsidP="00C50427">
      <w:pPr>
        <w:pStyle w:val="ListParagraph"/>
        <w:spacing w:before="100" w:beforeAutospacing="1" w:after="100" w:afterAutospacing="1" w:line="360" w:lineRule="auto"/>
        <w:jc w:val="both"/>
        <w:rPr>
          <w:rFonts w:ascii="Georgia" w:eastAsia="Times New Roman" w:hAnsi="Georgia" w:cs="Times New Roman"/>
          <w:color w:val="000000" w:themeColor="text1"/>
          <w:lang w:val="el-GR" w:eastAsia="en-GB"/>
        </w:rPr>
      </w:pPr>
    </w:p>
    <w:p w14:paraId="708C0770" w14:textId="02297EC5" w:rsidR="00753059" w:rsidRPr="00C50427" w:rsidRDefault="00C50427"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w:t>
      </w:r>
      <w:r w:rsidR="001A6ED6" w:rsidRPr="00C50427">
        <w:rPr>
          <w:rFonts w:ascii="Georgia" w:eastAsia="Times New Roman" w:hAnsi="Georgia" w:cs="Times New Roman"/>
          <w:b/>
          <w:bCs/>
          <w:i/>
          <w:iCs/>
          <w:color w:val="000000" w:themeColor="text1"/>
          <w:lang w:val="el-GR" w:eastAsia="en-GB"/>
        </w:rPr>
        <w:t>Σ</w:t>
      </w:r>
      <w:r w:rsidRPr="00C50427">
        <w:rPr>
          <w:rFonts w:ascii="Georgia" w:eastAsia="Times New Roman" w:hAnsi="Georgia" w:cs="Times New Roman"/>
          <w:b/>
          <w:bCs/>
          <w:i/>
          <w:iCs/>
          <w:color w:val="000000" w:themeColor="text1"/>
          <w:lang w:val="el-GR" w:eastAsia="en-GB"/>
        </w:rPr>
        <w:t xml:space="preserve">χετικά </w:t>
      </w:r>
      <w:r w:rsidR="001A6ED6" w:rsidRPr="00C50427">
        <w:rPr>
          <w:rFonts w:ascii="Georgia" w:eastAsia="Times New Roman" w:hAnsi="Georgia" w:cs="Times New Roman"/>
          <w:b/>
          <w:bCs/>
          <w:i/>
          <w:iCs/>
          <w:color w:val="000000" w:themeColor="text1"/>
          <w:lang w:val="el-GR" w:eastAsia="en-GB"/>
        </w:rPr>
        <w:t xml:space="preserve">με το </w:t>
      </w:r>
      <w:r w:rsidR="001A6ED6" w:rsidRPr="00C50427">
        <w:rPr>
          <w:rFonts w:ascii="Georgia" w:eastAsia="Times New Roman" w:hAnsi="Georgia" w:cs="Times New Roman"/>
          <w:b/>
          <w:bCs/>
          <w:i/>
          <w:iCs/>
          <w:color w:val="000000" w:themeColor="text1"/>
          <w:lang w:val="en-US" w:eastAsia="en-GB"/>
        </w:rPr>
        <w:t>cash</w:t>
      </w:r>
      <w:r w:rsidR="001A6ED6" w:rsidRPr="00C50427">
        <w:rPr>
          <w:rFonts w:ascii="Georgia" w:eastAsia="Times New Roman" w:hAnsi="Georgia" w:cs="Times New Roman"/>
          <w:b/>
          <w:bCs/>
          <w:i/>
          <w:iCs/>
          <w:color w:val="000000" w:themeColor="text1"/>
          <w:lang w:val="el-GR" w:eastAsia="en-GB"/>
        </w:rPr>
        <w:t xml:space="preserve"> </w:t>
      </w:r>
      <w:r w:rsidR="001A6ED6" w:rsidRPr="00C50427">
        <w:rPr>
          <w:rFonts w:ascii="Georgia" w:eastAsia="Times New Roman" w:hAnsi="Georgia" w:cs="Times New Roman"/>
          <w:b/>
          <w:bCs/>
          <w:i/>
          <w:iCs/>
          <w:color w:val="000000" w:themeColor="text1"/>
          <w:lang w:val="en-US" w:eastAsia="en-GB"/>
        </w:rPr>
        <w:t>rebate</w:t>
      </w:r>
      <w:r w:rsidR="001A6ED6" w:rsidRPr="00C50427">
        <w:rPr>
          <w:rFonts w:ascii="Georgia" w:eastAsia="Times New Roman" w:hAnsi="Georgia" w:cs="Times New Roman"/>
          <w:b/>
          <w:bCs/>
          <w:i/>
          <w:iCs/>
          <w:color w:val="000000" w:themeColor="text1"/>
          <w:lang w:val="el-GR" w:eastAsia="en-GB"/>
        </w:rPr>
        <w:t xml:space="preserve"> και το ΕΣΠΑ</w:t>
      </w:r>
    </w:p>
    <w:p w14:paraId="5C0489A3" w14:textId="12C522EC" w:rsidR="002A16DE" w:rsidRPr="00C50427" w:rsidRDefault="002A16DE" w:rsidP="00C50427">
      <w:pPr>
        <w:spacing w:before="100" w:beforeAutospacing="1" w:after="100" w:afterAutospacing="1" w:line="360" w:lineRule="auto"/>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 xml:space="preserve">Καταρχάς να θυμίσουμε πως με τον νέο νόμο του 2024 το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xml:space="preserve"> χωρίζεται σε δύο Δράσεις:</w:t>
      </w:r>
    </w:p>
    <w:p w14:paraId="377F1F0C" w14:textId="03AE3CBB" w:rsidR="002A16DE" w:rsidRPr="00C50427" w:rsidRDefault="002A16DE" w:rsidP="00C50427">
      <w:pPr>
        <w:pStyle w:val="ListParagraph"/>
        <w:numPr>
          <w:ilvl w:val="0"/>
          <w:numId w:val="13"/>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Την Α´ ΔΡΑΣΗ που έχει 55 εκατομμύρια από το Πρόγραμμα Δημοσίων Επενδύσεων (όπως το σύνολο του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 xml:space="preserve"> έως και το 2024), με δικαιούχους:</w:t>
      </w:r>
    </w:p>
    <w:p w14:paraId="33D29520" w14:textId="77CB1AF1" w:rsidR="002A16DE" w:rsidRPr="00C50427" w:rsidRDefault="002A16DE" w:rsidP="00C50427">
      <w:pPr>
        <w:spacing w:before="100" w:beforeAutospacing="1" w:after="100" w:afterAutospacing="1" w:line="360" w:lineRule="auto"/>
        <w:ind w:left="1134"/>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1. </w:t>
      </w:r>
      <w:r w:rsidRPr="00C50427">
        <w:rPr>
          <w:rFonts w:ascii="Georgia" w:eastAsia="Times New Roman" w:hAnsi="Georgia" w:cs="Times New Roman"/>
          <w:color w:val="000000" w:themeColor="text1"/>
          <w:u w:val="single"/>
          <w:lang w:val="el-GR" w:eastAsia="en-GB"/>
        </w:rPr>
        <w:t>Μεγάλες επιχειρήσεις</w:t>
      </w:r>
      <w:r w:rsidRPr="00C50427">
        <w:rPr>
          <w:rFonts w:ascii="Georgia" w:eastAsia="Times New Roman" w:hAnsi="Georgia" w:cs="Times New Roman"/>
          <w:color w:val="000000" w:themeColor="text1"/>
          <w:lang w:val="el-GR" w:eastAsia="en-GB"/>
        </w:rPr>
        <w:t xml:space="preserve"> (όσες δηλαδή απασχολούν περισσότερους από 250 εργαζόμενους – δηλαδή τα τηλεοπτικά κανάλια</w:t>
      </w:r>
      <w:r w:rsidR="000630C0" w:rsidRPr="00C50427">
        <w:rPr>
          <w:rFonts w:ascii="Georgia" w:eastAsia="Times New Roman" w:hAnsi="Georgia" w:cs="Times New Roman"/>
          <w:color w:val="000000" w:themeColor="text1"/>
          <w:lang w:val="el-GR" w:eastAsia="en-GB"/>
        </w:rPr>
        <w:t xml:space="preserve"> και από όσο γνωρίζουμε μόνο μία εταιρεία παραγωγής με αποκλειστικό αντικείμενο την τηλεόραση</w:t>
      </w:r>
      <w:r w:rsidRPr="00C50427">
        <w:rPr>
          <w:rFonts w:ascii="Georgia" w:eastAsia="Times New Roman" w:hAnsi="Georgia" w:cs="Times New Roman"/>
          <w:color w:val="000000" w:themeColor="text1"/>
          <w:lang w:val="el-GR" w:eastAsia="en-GB"/>
        </w:rPr>
        <w:t>), και άρα ενισχυόμενα έργα τις τηλεοπτικές σειρές</w:t>
      </w:r>
    </w:p>
    <w:p w14:paraId="63632922" w14:textId="122CEF7A" w:rsidR="002A16DE" w:rsidRPr="00C50427" w:rsidRDefault="002A16DE" w:rsidP="00C50427">
      <w:pPr>
        <w:spacing w:before="100" w:beforeAutospacing="1" w:after="100" w:afterAutospacing="1" w:line="360" w:lineRule="auto"/>
        <w:ind w:left="1134"/>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2. </w:t>
      </w:r>
      <w:r w:rsidRPr="00C50427">
        <w:rPr>
          <w:rFonts w:ascii="Georgia" w:eastAsia="Times New Roman" w:hAnsi="Georgia" w:cs="Times New Roman"/>
          <w:color w:val="000000" w:themeColor="text1"/>
          <w:u w:val="single"/>
          <w:lang w:val="el-GR" w:eastAsia="en-GB"/>
        </w:rPr>
        <w:t>Αλλοδαπές επιχειρήσεις,</w:t>
      </w:r>
      <w:r w:rsidRPr="00C50427">
        <w:rPr>
          <w:rFonts w:ascii="Georgia" w:eastAsia="Times New Roman" w:hAnsi="Georgia" w:cs="Times New Roman"/>
          <w:color w:val="000000" w:themeColor="text1"/>
          <w:lang w:val="el-GR" w:eastAsia="en-GB"/>
        </w:rPr>
        <w:t xml:space="preserve"> άρα ενισχυόμενα έργα: μεγάλα </w:t>
      </w:r>
      <w:proofErr w:type="spellStart"/>
      <w:r w:rsidRPr="00C50427">
        <w:rPr>
          <w:rFonts w:ascii="Georgia" w:eastAsia="Times New Roman" w:hAnsi="Georgia" w:cs="Times New Roman"/>
          <w:color w:val="000000" w:themeColor="text1"/>
          <w:lang w:val="el-GR" w:eastAsia="en-GB"/>
        </w:rPr>
        <w:t>service</w:t>
      </w:r>
      <w:proofErr w:type="spellEnd"/>
      <w:r w:rsidRPr="00C50427">
        <w:rPr>
          <w:rFonts w:ascii="Georgia" w:eastAsia="Times New Roman" w:hAnsi="Georgia" w:cs="Times New Roman"/>
          <w:color w:val="000000" w:themeColor="text1"/>
          <w:lang w:val="el-GR" w:eastAsia="en-GB"/>
        </w:rPr>
        <w:t xml:space="preserve">, συνήθως αμερικάνικα, στα οποία ο Έλληνας παραγωγός συμβάλλεται ως </w:t>
      </w:r>
      <w:r w:rsidRPr="00C50427">
        <w:rPr>
          <w:rFonts w:ascii="Georgia" w:eastAsia="Times New Roman" w:hAnsi="Georgia" w:cs="Times New Roman"/>
          <w:color w:val="000000" w:themeColor="text1"/>
          <w:lang w:val="en-US" w:eastAsia="en-GB"/>
        </w:rPr>
        <w:lastRenderedPageBreak/>
        <w:t>service</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producer</w:t>
      </w:r>
      <w:r w:rsidRPr="00C50427">
        <w:rPr>
          <w:rFonts w:ascii="Georgia" w:eastAsia="Times New Roman" w:hAnsi="Georgia" w:cs="Times New Roman"/>
          <w:color w:val="000000" w:themeColor="text1"/>
          <w:lang w:val="el-GR" w:eastAsia="en-GB"/>
        </w:rPr>
        <w:t>, δηλαδή ως εκτελεστής παραγωγός και όχι ως συμπαραγωγός</w:t>
      </w:r>
    </w:p>
    <w:p w14:paraId="3F4EAE52" w14:textId="689ECB1F" w:rsidR="002A16DE" w:rsidRPr="00C50427" w:rsidRDefault="000630C0" w:rsidP="00C50427">
      <w:pPr>
        <w:pStyle w:val="ListParagraph"/>
        <w:numPr>
          <w:ilvl w:val="0"/>
          <w:numId w:val="13"/>
        </w:numPr>
        <w:spacing w:before="100" w:beforeAutospacing="1" w:after="100" w:afterAutospacing="1" w:line="360" w:lineRule="auto"/>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Και τ</w:t>
      </w:r>
      <w:r w:rsidR="002A16DE" w:rsidRPr="00C50427">
        <w:rPr>
          <w:rFonts w:ascii="Georgia" w:eastAsia="Times New Roman" w:hAnsi="Georgia" w:cs="Times New Roman"/>
          <w:color w:val="000000" w:themeColor="text1"/>
          <w:lang w:val="el-GR" w:eastAsia="en-GB"/>
        </w:rPr>
        <w:t>ην Β</w:t>
      </w:r>
      <w:r w:rsidR="002A16DE" w:rsidRPr="00C50427">
        <w:rPr>
          <w:rFonts w:ascii="Times New Roman" w:eastAsia="Times New Roman" w:hAnsi="Times New Roman" w:cs="Times New Roman"/>
          <w:color w:val="000000" w:themeColor="text1"/>
          <w:lang w:val="el-GR" w:eastAsia="en-GB"/>
        </w:rPr>
        <w:t>´</w:t>
      </w:r>
      <w:r w:rsidR="002A16DE" w:rsidRPr="00C50427">
        <w:rPr>
          <w:rFonts w:ascii="Georgia" w:eastAsia="Times New Roman" w:hAnsi="Georgia" w:cs="Times New Roman"/>
          <w:color w:val="000000" w:themeColor="text1"/>
          <w:lang w:val="el-GR" w:eastAsia="en-GB"/>
        </w:rPr>
        <w:t xml:space="preserve"> ΔΡΑΣΗ που έχει 50 εκατομμύρια, από το ΕΣΠΑ, με δικαιούχους τις Μικρομεσαίες επιχειρήσεις (όσες δηλαδή απασχολούν λιγότερους από 250 εργαζόμενους – δηλαδή όλες τις εταιρείες παραγωγής</w:t>
      </w:r>
      <w:r w:rsidR="007251B3">
        <w:rPr>
          <w:rFonts w:ascii="Georgia" w:eastAsia="Times New Roman" w:hAnsi="Georgia" w:cs="Times New Roman"/>
          <w:color w:val="000000" w:themeColor="text1"/>
          <w:lang w:val="el-GR" w:eastAsia="en-GB"/>
        </w:rPr>
        <w:t>)</w:t>
      </w:r>
      <w:r w:rsidR="002A16DE" w:rsidRPr="00C50427">
        <w:rPr>
          <w:rFonts w:ascii="Georgia" w:eastAsia="Times New Roman" w:hAnsi="Georgia" w:cs="Times New Roman"/>
          <w:color w:val="000000" w:themeColor="text1"/>
          <w:lang w:val="el-GR" w:eastAsia="en-GB"/>
        </w:rPr>
        <w:t xml:space="preserve"> και άρα ενισχυόμενα έργα: </w:t>
      </w:r>
    </w:p>
    <w:p w14:paraId="3B4805DE" w14:textId="77777777" w:rsidR="00C50427" w:rsidRPr="00C50427" w:rsidRDefault="002A16DE" w:rsidP="00C50427">
      <w:pPr>
        <w:pStyle w:val="ListParagraph"/>
        <w:numPr>
          <w:ilvl w:val="0"/>
          <w:numId w:val="14"/>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Τις ελληνικές ταινίες</w:t>
      </w:r>
    </w:p>
    <w:p w14:paraId="4A33F95A" w14:textId="77777777" w:rsidR="00C50427" w:rsidRPr="00C50427" w:rsidRDefault="002A16DE" w:rsidP="00C50427">
      <w:pPr>
        <w:pStyle w:val="ListParagraph"/>
        <w:numPr>
          <w:ilvl w:val="0"/>
          <w:numId w:val="14"/>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Τις σειρές στις οποίες είναι δικαιούχος η εταιρεία παραγωγής και όχι ένα τηλεοπτικό κανάλι </w:t>
      </w:r>
    </w:p>
    <w:p w14:paraId="2693F4D6" w14:textId="4199F40A" w:rsidR="002A16DE" w:rsidRPr="00C50427" w:rsidRDefault="002A16DE" w:rsidP="00C50427">
      <w:pPr>
        <w:pStyle w:val="ListParagraph"/>
        <w:numPr>
          <w:ilvl w:val="0"/>
          <w:numId w:val="14"/>
        </w:numPr>
        <w:spacing w:before="100" w:beforeAutospacing="1" w:after="100" w:afterAutospacing="1" w:line="360" w:lineRule="auto"/>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 xml:space="preserve">Τις ξένες παραγωγές στις οποίες είναι δικαιούχος η ελληνική εταιρεία παραγωγής - αναγκαστικά στις περιπτώσεις όπου οι παραγωγοί συμβάλλονται ως συμπαραγωγοί και όχι ως </w:t>
      </w:r>
      <w:r w:rsidRPr="00C50427">
        <w:rPr>
          <w:rFonts w:ascii="Georgia" w:eastAsia="Times New Roman" w:hAnsi="Georgia" w:cs="Times New Roman"/>
          <w:color w:val="000000" w:themeColor="text1"/>
          <w:lang w:val="en-US" w:eastAsia="en-GB"/>
        </w:rPr>
        <w:t>service</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producers</w:t>
      </w:r>
      <w:r w:rsidRPr="00C50427">
        <w:rPr>
          <w:rFonts w:ascii="Georgia" w:eastAsia="Times New Roman" w:hAnsi="Georgia" w:cs="Times New Roman"/>
          <w:color w:val="000000" w:themeColor="text1"/>
          <w:lang w:val="el-GR" w:eastAsia="en-GB"/>
        </w:rPr>
        <w:t xml:space="preserve">, αλλά και σε κάποιες περιπτώσεις που συμβάλλονται ως </w:t>
      </w:r>
      <w:r w:rsidRPr="00C50427">
        <w:rPr>
          <w:rFonts w:ascii="Georgia" w:eastAsia="Times New Roman" w:hAnsi="Georgia" w:cs="Times New Roman"/>
          <w:color w:val="000000" w:themeColor="text1"/>
          <w:lang w:val="en-US" w:eastAsia="en-GB"/>
        </w:rPr>
        <w:t>service</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producers</w:t>
      </w:r>
    </w:p>
    <w:p w14:paraId="7AE32E03" w14:textId="7FEDCAE7" w:rsidR="000630C0" w:rsidRPr="00C50427" w:rsidRDefault="000630C0"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Όπως έχουμε εξηγήσει αναλυτικά στην επιστολή μας της 6</w:t>
      </w:r>
      <w:r w:rsidRPr="00C50427">
        <w:rPr>
          <w:rFonts w:ascii="Georgia" w:eastAsia="Times New Roman" w:hAnsi="Georgia" w:cs="Times New Roman"/>
          <w:color w:val="000000" w:themeColor="text1"/>
          <w:vertAlign w:val="superscript"/>
          <w:lang w:val="el-GR" w:eastAsia="en-GB"/>
        </w:rPr>
        <w:t>ης</w:t>
      </w:r>
      <w:r w:rsidRPr="00C50427">
        <w:rPr>
          <w:rFonts w:ascii="Georgia" w:eastAsia="Times New Roman" w:hAnsi="Georgia" w:cs="Times New Roman"/>
          <w:color w:val="000000" w:themeColor="text1"/>
          <w:lang w:val="el-GR" w:eastAsia="en-GB"/>
        </w:rPr>
        <w:t xml:space="preserve"> Ιουνίου, το ΕΣΠΑ δεν έχει σχεδιαστεί για να ανταποκριθεί στις ιδιαιτερότητες του οπτικοακουστικού τομέα και για αυτό:</w:t>
      </w:r>
    </w:p>
    <w:p w14:paraId="416531EF" w14:textId="488D7BD0" w:rsidR="002A16DE" w:rsidRDefault="000630C0" w:rsidP="00C50427">
      <w:pPr>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b/>
          <w:bCs/>
          <w:color w:val="000000" w:themeColor="text1"/>
          <w:lang w:val="el-GR" w:eastAsia="en-GB"/>
        </w:rPr>
        <w:t>Είχαμε ζητήσει</w:t>
      </w:r>
      <w:r w:rsidR="00C50427">
        <w:rPr>
          <w:rFonts w:ascii="Georgia" w:eastAsia="Times New Roman" w:hAnsi="Georgia" w:cs="Times New Roman"/>
          <w:b/>
          <w:bCs/>
          <w:color w:val="000000" w:themeColor="text1"/>
          <w:lang w:val="el-GR" w:eastAsia="en-GB"/>
        </w:rPr>
        <w:t>:</w:t>
      </w:r>
      <w:r w:rsidRPr="00C50427">
        <w:rPr>
          <w:rFonts w:ascii="Georgia" w:eastAsia="Times New Roman" w:hAnsi="Georgia" w:cs="Times New Roman"/>
          <w:b/>
          <w:bCs/>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την </w:t>
      </w:r>
      <w:r w:rsidRPr="00C50427">
        <w:rPr>
          <w:rFonts w:ascii="Georgia" w:eastAsia="Times New Roman" w:hAnsi="Georgia" w:cs="Times New Roman"/>
          <w:color w:val="000000" w:themeColor="text1"/>
          <w:lang w:eastAsia="en-GB"/>
        </w:rPr>
        <w:t>Επίλυση</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eastAsia="en-GB"/>
        </w:rPr>
        <w:t>των εξαιρετικά σοβαρών προβλημάτων που έχουν προκύψει από τη χρηματοδότηση του </w:t>
      </w:r>
      <w:r w:rsidRPr="00C50427">
        <w:rPr>
          <w:rFonts w:ascii="Georgia" w:eastAsia="Times New Roman" w:hAnsi="Georgia" w:cs="Times New Roman"/>
          <w:color w:val="000000" w:themeColor="text1"/>
          <w:lang w:val="en-US" w:eastAsia="en-GB"/>
        </w:rPr>
        <w:t>cash rebate</w:t>
      </w:r>
      <w:r w:rsidRPr="00C50427">
        <w:rPr>
          <w:rFonts w:ascii="Georgia" w:eastAsia="Times New Roman" w:hAnsi="Georgia" w:cs="Times New Roman"/>
          <w:color w:val="000000" w:themeColor="text1"/>
          <w:lang w:eastAsia="en-GB"/>
        </w:rPr>
        <w:t> από το ΕΣΠΑ, ενός χρηματοδοτικού εργαλείου μη ευέλικτου σε κρίσιμα σημεία, άρα και ακατάλληλου για την παραγωγή οπτικοακουστικών έργων</w:t>
      </w:r>
      <w:r w:rsidR="00C50427">
        <w:rPr>
          <w:rFonts w:ascii="Georgia" w:eastAsia="Times New Roman" w:hAnsi="Georgia" w:cs="Times New Roman"/>
          <w:color w:val="000000" w:themeColor="text1"/>
          <w:lang w:val="el-GR" w:eastAsia="en-GB"/>
        </w:rPr>
        <w:t>.</w:t>
      </w:r>
    </w:p>
    <w:p w14:paraId="4CD461A5" w14:textId="333B0C7C" w:rsidR="004D1F01" w:rsidRPr="00C50427" w:rsidRDefault="00C50427" w:rsidP="00C50427">
      <w:pPr>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Pr>
          <w:rFonts w:ascii="Georgia" w:eastAsia="Times New Roman" w:hAnsi="Georgia" w:cs="Times New Roman"/>
          <w:b/>
          <w:bCs/>
          <w:color w:val="000000" w:themeColor="text1"/>
          <w:lang w:val="el-GR" w:eastAsia="en-GB"/>
        </w:rPr>
        <w:t>Τι έγινε:</w:t>
      </w:r>
      <w:r>
        <w:rPr>
          <w:rFonts w:ascii="Georgia" w:eastAsia="Times New Roman" w:hAnsi="Georgia" w:cs="Times New Roman"/>
          <w:color w:val="000000" w:themeColor="text1"/>
          <w:lang w:val="el-GR" w:eastAsia="en-GB"/>
        </w:rPr>
        <w:t xml:space="preserve"> δ</w:t>
      </w:r>
      <w:r w:rsidR="000630C0" w:rsidRPr="00C50427">
        <w:rPr>
          <w:rFonts w:ascii="Georgia" w:eastAsia="Times New Roman" w:hAnsi="Georgia" w:cs="Times New Roman"/>
          <w:color w:val="000000" w:themeColor="text1"/>
          <w:lang w:val="el-GR" w:eastAsia="en-GB"/>
        </w:rPr>
        <w:t>υστυχώς δ</w:t>
      </w:r>
      <w:r w:rsidR="00DE0CD1" w:rsidRPr="00C50427">
        <w:rPr>
          <w:rFonts w:ascii="Georgia" w:eastAsia="Times New Roman" w:hAnsi="Georgia" w:cs="Times New Roman"/>
          <w:color w:val="000000" w:themeColor="text1"/>
          <w:lang w:val="el-GR" w:eastAsia="en-GB"/>
        </w:rPr>
        <w:t xml:space="preserve">εν έχουν </w:t>
      </w:r>
      <w:r w:rsidR="00753059" w:rsidRPr="00C50427">
        <w:rPr>
          <w:rFonts w:ascii="Georgia" w:eastAsia="Times New Roman" w:hAnsi="Georgia" w:cs="Times New Roman"/>
          <w:color w:val="000000" w:themeColor="text1"/>
          <w:lang w:val="el-GR" w:eastAsia="en-GB"/>
        </w:rPr>
        <w:t xml:space="preserve">ακόμη </w:t>
      </w:r>
      <w:r w:rsidR="00DE0CD1" w:rsidRPr="00C50427">
        <w:rPr>
          <w:rFonts w:ascii="Georgia" w:eastAsia="Times New Roman" w:hAnsi="Georgia" w:cs="Times New Roman"/>
          <w:color w:val="000000" w:themeColor="text1"/>
          <w:lang w:val="el-GR" w:eastAsia="en-GB"/>
        </w:rPr>
        <w:t>επιλυθεί αυτά τα προβλήματα</w:t>
      </w:r>
      <w:r w:rsidR="004D1F01" w:rsidRPr="00C50427">
        <w:rPr>
          <w:rFonts w:ascii="Georgia" w:eastAsia="Times New Roman" w:hAnsi="Georgia" w:cs="Times New Roman"/>
          <w:color w:val="000000" w:themeColor="text1"/>
          <w:lang w:val="el-GR" w:eastAsia="en-GB"/>
        </w:rPr>
        <w:t>.</w:t>
      </w:r>
    </w:p>
    <w:p w14:paraId="34CEDC18" w14:textId="2EE343B9" w:rsidR="002A16DE" w:rsidRDefault="00C50427"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Pr>
          <w:rFonts w:ascii="Georgia" w:eastAsia="Times New Roman" w:hAnsi="Georgia" w:cs="Times New Roman"/>
          <w:i/>
          <w:iCs/>
          <w:color w:val="000000" w:themeColor="text1"/>
          <w:lang w:val="el-GR" w:eastAsia="en-GB"/>
        </w:rPr>
        <w:t>Όμως,</w:t>
      </w:r>
      <w:r w:rsidR="00753059" w:rsidRPr="00C50427">
        <w:rPr>
          <w:rFonts w:ascii="Georgia" w:eastAsia="Times New Roman" w:hAnsi="Georgia" w:cs="Times New Roman"/>
          <w:i/>
          <w:iCs/>
          <w:color w:val="000000" w:themeColor="text1"/>
          <w:lang w:val="el-GR" w:eastAsia="en-GB"/>
        </w:rPr>
        <w:t xml:space="preserve"> </w:t>
      </w:r>
      <w:r w:rsidR="00753059" w:rsidRPr="00C50427">
        <w:rPr>
          <w:rFonts w:ascii="Georgia" w:eastAsia="Times New Roman" w:hAnsi="Georgia" w:cs="Times New Roman"/>
          <w:color w:val="000000" w:themeColor="text1"/>
          <w:lang w:val="el-GR" w:eastAsia="en-GB"/>
        </w:rPr>
        <w:t>μ</w:t>
      </w:r>
      <w:r w:rsidR="008160CD" w:rsidRPr="00C50427">
        <w:rPr>
          <w:rFonts w:ascii="Georgia" w:eastAsia="Times New Roman" w:hAnsi="Georgia" w:cs="Times New Roman"/>
          <w:color w:val="000000" w:themeColor="text1"/>
          <w:lang w:val="el-GR" w:eastAsia="en-GB"/>
        </w:rPr>
        <w:t xml:space="preserve">ετά την δημοσίευση της πρώτης ανοιχτής επιστολής μας </w:t>
      </w:r>
      <w:r w:rsidR="00DE0CD1" w:rsidRPr="00C50427">
        <w:rPr>
          <w:rFonts w:ascii="Georgia" w:eastAsia="Times New Roman" w:hAnsi="Georgia" w:cs="Times New Roman"/>
          <w:color w:val="000000" w:themeColor="text1"/>
          <w:lang w:val="el-GR" w:eastAsia="en-GB"/>
        </w:rPr>
        <w:t>έγιν</w:t>
      </w:r>
      <w:r w:rsidR="00643D52" w:rsidRPr="00C50427">
        <w:rPr>
          <w:rFonts w:ascii="Georgia" w:eastAsia="Times New Roman" w:hAnsi="Georgia" w:cs="Times New Roman"/>
          <w:color w:val="000000" w:themeColor="text1"/>
          <w:lang w:val="el-GR" w:eastAsia="en-GB"/>
        </w:rPr>
        <w:t>αν</w:t>
      </w:r>
      <w:r w:rsidR="00DE0CD1" w:rsidRPr="00C50427">
        <w:rPr>
          <w:rFonts w:ascii="Georgia" w:eastAsia="Times New Roman" w:hAnsi="Georgia" w:cs="Times New Roman"/>
          <w:color w:val="000000" w:themeColor="text1"/>
          <w:lang w:val="el-GR" w:eastAsia="en-GB"/>
        </w:rPr>
        <w:t xml:space="preserve"> </w:t>
      </w:r>
      <w:r w:rsidR="008160CD" w:rsidRPr="00C50427">
        <w:rPr>
          <w:rFonts w:ascii="Georgia" w:eastAsia="Times New Roman" w:hAnsi="Georgia" w:cs="Times New Roman"/>
          <w:color w:val="000000" w:themeColor="text1"/>
          <w:lang w:val="el-GR" w:eastAsia="en-GB"/>
        </w:rPr>
        <w:t xml:space="preserve">2 </w:t>
      </w:r>
      <w:r w:rsidR="00DE0CD1" w:rsidRPr="00C50427">
        <w:rPr>
          <w:rFonts w:ascii="Georgia" w:eastAsia="Times New Roman" w:hAnsi="Georgia" w:cs="Times New Roman"/>
          <w:color w:val="000000" w:themeColor="text1"/>
          <w:lang w:val="el-GR" w:eastAsia="en-GB"/>
        </w:rPr>
        <w:t>συν</w:t>
      </w:r>
      <w:r w:rsidR="00643D52" w:rsidRPr="00C50427">
        <w:rPr>
          <w:rFonts w:ascii="Georgia" w:eastAsia="Times New Roman" w:hAnsi="Georgia" w:cs="Times New Roman"/>
          <w:color w:val="000000" w:themeColor="text1"/>
          <w:lang w:val="el-GR" w:eastAsia="en-GB"/>
        </w:rPr>
        <w:t>αντήσεις</w:t>
      </w:r>
      <w:r w:rsidR="00DE0CD1" w:rsidRPr="00C50427">
        <w:rPr>
          <w:rFonts w:ascii="Georgia" w:eastAsia="Times New Roman" w:hAnsi="Georgia" w:cs="Times New Roman"/>
          <w:color w:val="000000" w:themeColor="text1"/>
          <w:lang w:val="el-GR" w:eastAsia="en-GB"/>
        </w:rPr>
        <w:t xml:space="preserve"> </w:t>
      </w:r>
      <w:r w:rsidR="008160CD" w:rsidRPr="00C50427">
        <w:rPr>
          <w:rFonts w:ascii="Georgia" w:eastAsia="Times New Roman" w:hAnsi="Georgia" w:cs="Times New Roman"/>
          <w:color w:val="000000" w:themeColor="text1"/>
          <w:lang w:val="el-GR" w:eastAsia="en-GB"/>
        </w:rPr>
        <w:t xml:space="preserve">(Ιούνιος και Σεπτέμβριος) </w:t>
      </w:r>
      <w:r w:rsidR="00DE0CD1" w:rsidRPr="00C50427">
        <w:rPr>
          <w:rFonts w:ascii="Georgia" w:eastAsia="Times New Roman" w:hAnsi="Georgia" w:cs="Times New Roman"/>
          <w:color w:val="000000" w:themeColor="text1"/>
          <w:lang w:val="el-GR" w:eastAsia="en-GB"/>
        </w:rPr>
        <w:t>με εκπροσώπους του ΕΣΠΑ, του ΕΚΚΟΜΕΔ, και του ΣΑΠΟΕ</w:t>
      </w:r>
      <w:r w:rsidR="004D1F01" w:rsidRPr="00C50427">
        <w:rPr>
          <w:rFonts w:ascii="Georgia" w:eastAsia="Times New Roman" w:hAnsi="Georgia" w:cs="Times New Roman"/>
          <w:color w:val="000000" w:themeColor="text1"/>
          <w:lang w:val="el-GR" w:eastAsia="en-GB"/>
        </w:rPr>
        <w:t xml:space="preserve">, </w:t>
      </w:r>
      <w:r w:rsidR="00DE0CD1" w:rsidRPr="00C50427">
        <w:rPr>
          <w:rFonts w:ascii="Georgia" w:eastAsia="Times New Roman" w:hAnsi="Georgia" w:cs="Times New Roman"/>
          <w:color w:val="000000" w:themeColor="text1"/>
          <w:lang w:val="el-GR" w:eastAsia="en-GB"/>
        </w:rPr>
        <w:t>όπου</w:t>
      </w:r>
      <w:r w:rsidR="004D1F01" w:rsidRPr="00C50427">
        <w:rPr>
          <w:rFonts w:ascii="Georgia" w:eastAsia="Times New Roman" w:hAnsi="Georgia" w:cs="Times New Roman"/>
          <w:color w:val="000000" w:themeColor="text1"/>
          <w:lang w:val="el-GR" w:eastAsia="en-GB"/>
        </w:rPr>
        <w:t xml:space="preserve"> και </w:t>
      </w:r>
      <w:r w:rsidR="00DE0CD1" w:rsidRPr="00C50427">
        <w:rPr>
          <w:rFonts w:ascii="Georgia" w:eastAsia="Times New Roman" w:hAnsi="Georgia" w:cs="Times New Roman"/>
          <w:color w:val="000000" w:themeColor="text1"/>
          <w:lang w:val="el-GR" w:eastAsia="en-GB"/>
        </w:rPr>
        <w:t xml:space="preserve">τέθηκαν </w:t>
      </w:r>
      <w:r w:rsidR="008160CD" w:rsidRPr="00C50427">
        <w:rPr>
          <w:rFonts w:ascii="Georgia" w:eastAsia="Times New Roman" w:hAnsi="Georgia" w:cs="Times New Roman"/>
          <w:color w:val="000000" w:themeColor="text1"/>
          <w:lang w:val="el-GR" w:eastAsia="en-GB"/>
        </w:rPr>
        <w:t xml:space="preserve">εκ νέου </w:t>
      </w:r>
      <w:r w:rsidR="00DE0CD1" w:rsidRPr="00C50427">
        <w:rPr>
          <w:rFonts w:ascii="Georgia" w:eastAsia="Times New Roman" w:hAnsi="Georgia" w:cs="Times New Roman"/>
          <w:color w:val="000000" w:themeColor="text1"/>
          <w:lang w:val="el-GR" w:eastAsia="en-GB"/>
        </w:rPr>
        <w:t xml:space="preserve">τα ζητήματα, </w:t>
      </w:r>
      <w:r w:rsidR="00753059" w:rsidRPr="00C50427">
        <w:rPr>
          <w:rFonts w:ascii="Georgia" w:eastAsia="Times New Roman" w:hAnsi="Georgia" w:cs="Times New Roman"/>
          <w:color w:val="000000" w:themeColor="text1"/>
          <w:lang w:val="el-GR" w:eastAsia="en-GB"/>
        </w:rPr>
        <w:t xml:space="preserve">και υπάρχει η </w:t>
      </w:r>
      <w:r w:rsidR="003D2124" w:rsidRPr="00C50427">
        <w:rPr>
          <w:rFonts w:ascii="Georgia" w:eastAsia="Times New Roman" w:hAnsi="Georgia" w:cs="Times New Roman"/>
          <w:color w:val="000000" w:themeColor="text1"/>
          <w:lang w:val="el-GR" w:eastAsia="en-GB"/>
        </w:rPr>
        <w:t>δέσμευση</w:t>
      </w:r>
      <w:r w:rsidR="00753059" w:rsidRPr="00C50427">
        <w:rPr>
          <w:rFonts w:ascii="Georgia" w:eastAsia="Times New Roman" w:hAnsi="Georgia" w:cs="Times New Roman"/>
          <w:color w:val="000000" w:themeColor="text1"/>
          <w:lang w:val="el-GR" w:eastAsia="en-GB"/>
        </w:rPr>
        <w:t xml:space="preserve"> πως ο μεγαλύτερος όγκος τους θα επιλυθεί το επόμενο διάστημα. </w:t>
      </w:r>
      <w:r w:rsidR="001A6ED6" w:rsidRPr="00C50427">
        <w:rPr>
          <w:rFonts w:ascii="Georgia" w:eastAsia="Times New Roman" w:hAnsi="Georgia" w:cs="Times New Roman"/>
          <w:color w:val="000000" w:themeColor="text1"/>
          <w:lang w:val="el-GR" w:eastAsia="en-GB"/>
        </w:rPr>
        <w:t>Αναμένουμε.</w:t>
      </w:r>
    </w:p>
    <w:p w14:paraId="49BCC94A" w14:textId="5971503C" w:rsidR="007A690C" w:rsidRPr="007A690C" w:rsidRDefault="007A690C"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w:t>
      </w:r>
      <w:r w:rsidR="003124B8">
        <w:rPr>
          <w:rFonts w:ascii="Georgia" w:eastAsia="Times New Roman" w:hAnsi="Georgia" w:cs="Times New Roman"/>
          <w:b/>
          <w:bCs/>
          <w:i/>
          <w:iCs/>
          <w:color w:val="000000" w:themeColor="text1"/>
          <w:lang w:val="el-GR" w:eastAsia="en-GB"/>
        </w:rPr>
        <w:t>Ε</w:t>
      </w:r>
      <w:r>
        <w:rPr>
          <w:rFonts w:ascii="Georgia" w:eastAsia="Times New Roman" w:hAnsi="Georgia" w:cs="Times New Roman"/>
          <w:b/>
          <w:bCs/>
          <w:i/>
          <w:iCs/>
          <w:color w:val="000000" w:themeColor="text1"/>
          <w:lang w:val="el-GR" w:eastAsia="en-GB"/>
        </w:rPr>
        <w:t>ξειδικευμένα ζητήματα για</w:t>
      </w:r>
      <w:r w:rsidRPr="00C50427">
        <w:rPr>
          <w:rFonts w:ascii="Georgia" w:eastAsia="Times New Roman" w:hAnsi="Georgia" w:cs="Times New Roman"/>
          <w:b/>
          <w:bCs/>
          <w:i/>
          <w:iCs/>
          <w:color w:val="000000" w:themeColor="text1"/>
          <w:lang w:val="el-GR" w:eastAsia="en-GB"/>
        </w:rPr>
        <w:t xml:space="preserve"> το </w:t>
      </w:r>
      <w:r w:rsidRPr="00C50427">
        <w:rPr>
          <w:rFonts w:ascii="Georgia" w:eastAsia="Times New Roman" w:hAnsi="Georgia" w:cs="Times New Roman"/>
          <w:b/>
          <w:bCs/>
          <w:i/>
          <w:iCs/>
          <w:color w:val="000000" w:themeColor="text1"/>
          <w:lang w:val="en-US" w:eastAsia="en-GB"/>
        </w:rPr>
        <w:t>cash</w:t>
      </w:r>
      <w:r w:rsidRPr="00C50427">
        <w:rPr>
          <w:rFonts w:ascii="Georgia" w:eastAsia="Times New Roman" w:hAnsi="Georgia" w:cs="Times New Roman"/>
          <w:b/>
          <w:bCs/>
          <w:i/>
          <w:iCs/>
          <w:color w:val="000000" w:themeColor="text1"/>
          <w:lang w:val="el-GR" w:eastAsia="en-GB"/>
        </w:rPr>
        <w:t xml:space="preserve"> </w:t>
      </w:r>
      <w:r w:rsidRPr="00C50427">
        <w:rPr>
          <w:rFonts w:ascii="Georgia" w:eastAsia="Times New Roman" w:hAnsi="Georgia" w:cs="Times New Roman"/>
          <w:b/>
          <w:bCs/>
          <w:i/>
          <w:iCs/>
          <w:color w:val="000000" w:themeColor="text1"/>
          <w:lang w:val="en-US" w:eastAsia="en-GB"/>
        </w:rPr>
        <w:t>rebate</w:t>
      </w:r>
      <w:r w:rsidRPr="00C50427">
        <w:rPr>
          <w:rFonts w:ascii="Georgia" w:eastAsia="Times New Roman" w:hAnsi="Georgia" w:cs="Times New Roman"/>
          <w:b/>
          <w:bCs/>
          <w:i/>
          <w:iCs/>
          <w:color w:val="000000" w:themeColor="text1"/>
          <w:lang w:val="el-GR" w:eastAsia="en-GB"/>
        </w:rPr>
        <w:t xml:space="preserve"> </w:t>
      </w:r>
    </w:p>
    <w:p w14:paraId="3256FE1C" w14:textId="77777777" w:rsidR="007251B3" w:rsidRDefault="00E038CA"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Στο σημείο αυτό να αναφερθεί πως σύμφωνα με ανακοίνωση του Οργανισμού στις 8/8</w:t>
      </w:r>
      <w:r w:rsidR="001F1AC5" w:rsidRPr="00C50427">
        <w:rPr>
          <w:rFonts w:ascii="Georgia" w:eastAsia="Times New Roman" w:hAnsi="Georgia" w:cs="Times New Roman"/>
          <w:color w:val="000000" w:themeColor="text1"/>
          <w:lang w:val="el-GR" w:eastAsia="en-GB"/>
        </w:rPr>
        <w:t>, κάποια χρήματα ήδη τελείωσαν, συγκεκριμένα</w:t>
      </w:r>
      <w:r w:rsidR="008A3C37" w:rsidRPr="00C50427">
        <w:rPr>
          <w:rFonts w:ascii="Georgia" w:eastAsia="Times New Roman" w:hAnsi="Georgia" w:cs="Times New Roman"/>
          <w:color w:val="000000" w:themeColor="text1"/>
          <w:lang w:val="el-GR" w:eastAsia="en-GB"/>
        </w:rPr>
        <w:t xml:space="preserve"> τα χρήματα της Δράσης Α, ύψους 35 εκατομ</w:t>
      </w:r>
      <w:r w:rsidR="007251B3">
        <w:rPr>
          <w:rFonts w:ascii="Georgia" w:eastAsia="Times New Roman" w:hAnsi="Georgia" w:cs="Times New Roman"/>
          <w:color w:val="000000" w:themeColor="text1"/>
          <w:lang w:val="el-GR" w:eastAsia="en-GB"/>
        </w:rPr>
        <w:t>μυρίων</w:t>
      </w:r>
      <w:r w:rsidR="008A3C37"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eastAsia="en-GB"/>
        </w:rPr>
        <w:t>που αφορ</w:t>
      </w:r>
      <w:proofErr w:type="spellStart"/>
      <w:r w:rsidR="008A3C37" w:rsidRPr="00C50427">
        <w:rPr>
          <w:rFonts w:ascii="Georgia" w:eastAsia="Times New Roman" w:hAnsi="Georgia" w:cs="Times New Roman"/>
          <w:color w:val="000000" w:themeColor="text1"/>
          <w:lang w:val="el-GR" w:eastAsia="en-GB"/>
        </w:rPr>
        <w:t>ούν</w:t>
      </w:r>
      <w:proofErr w:type="spellEnd"/>
      <w:r w:rsidRPr="00C50427">
        <w:rPr>
          <w:rFonts w:ascii="Georgia" w:eastAsia="Times New Roman" w:hAnsi="Georgia" w:cs="Times New Roman"/>
          <w:color w:val="000000" w:themeColor="text1"/>
          <w:lang w:eastAsia="en-GB"/>
        </w:rPr>
        <w:t xml:space="preserve"> τις αιτήσεις δικαιούχων μεγάλων ή αλλοδαπών επιχειρήσεων </w:t>
      </w:r>
      <w:r w:rsidR="008A3C37" w:rsidRPr="00C50427">
        <w:rPr>
          <w:rFonts w:ascii="Georgia" w:eastAsia="Times New Roman" w:hAnsi="Georgia" w:cs="Times New Roman"/>
          <w:color w:val="000000" w:themeColor="text1"/>
          <w:lang w:val="el-GR" w:eastAsia="en-GB"/>
        </w:rPr>
        <w:t>και που δεν είναι τηλεοπτικά κανάλια</w:t>
      </w:r>
      <w:r w:rsidR="00C50427">
        <w:rPr>
          <w:rFonts w:ascii="Georgia" w:eastAsia="Times New Roman" w:hAnsi="Georgia" w:cs="Times New Roman"/>
          <w:color w:val="000000" w:themeColor="text1"/>
          <w:lang w:val="el-GR" w:eastAsia="en-GB"/>
        </w:rPr>
        <w:t xml:space="preserve">: </w:t>
      </w:r>
      <w:hyperlink r:id="rId13" w:history="1">
        <w:r w:rsidR="00C50427">
          <w:rPr>
            <w:rStyle w:val="Hyperlink"/>
            <w:rFonts w:ascii="Georgia" w:eastAsia="Times New Roman" w:hAnsi="Georgia" w:cs="Times New Roman"/>
            <w:lang w:val="el-GR" w:eastAsia="en-GB"/>
          </w:rPr>
          <w:t>ε</w:t>
        </w:r>
        <w:r w:rsidRPr="00C50427">
          <w:rPr>
            <w:rStyle w:val="Hyperlink"/>
            <w:rFonts w:ascii="Georgia" w:eastAsia="Times New Roman" w:hAnsi="Georgia" w:cs="Times New Roman"/>
            <w:lang w:val="el-GR" w:eastAsia="en-GB"/>
          </w:rPr>
          <w:t>δώ</w:t>
        </w:r>
      </w:hyperlink>
      <w:r w:rsidRPr="00C50427">
        <w:rPr>
          <w:rFonts w:ascii="Georgia" w:eastAsia="Times New Roman" w:hAnsi="Georgia" w:cs="Times New Roman"/>
          <w:color w:val="000000" w:themeColor="text1"/>
          <w:lang w:val="el-GR" w:eastAsia="en-GB"/>
        </w:rPr>
        <w:t xml:space="preserve"> ολόκληρη η ανακοίνωση</w:t>
      </w:r>
      <w:r w:rsidR="00C50427">
        <w:rPr>
          <w:rFonts w:ascii="Georgia" w:eastAsia="Times New Roman" w:hAnsi="Georgia" w:cs="Times New Roman"/>
          <w:color w:val="000000" w:themeColor="text1"/>
          <w:lang w:val="el-GR" w:eastAsia="en-GB"/>
        </w:rPr>
        <w:t xml:space="preserve">. </w:t>
      </w:r>
    </w:p>
    <w:p w14:paraId="338DF0EF" w14:textId="5721B476" w:rsidR="003D2124" w:rsidRPr="00C50427" w:rsidRDefault="00A81F59"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hAnsi="Georgia"/>
          <w:lang w:val="el-GR"/>
        </w:rPr>
        <w:lastRenderedPageBreak/>
        <w:t xml:space="preserve">Και </w:t>
      </w:r>
      <w:hyperlink r:id="rId14" w:history="1">
        <w:r w:rsidRPr="00C50427">
          <w:rPr>
            <w:rStyle w:val="Hyperlink"/>
            <w:rFonts w:ascii="Georgia" w:hAnsi="Georgia"/>
            <w:lang w:val="el-GR"/>
          </w:rPr>
          <w:t>εδώ</w:t>
        </w:r>
      </w:hyperlink>
      <w:r w:rsidRPr="00C50427">
        <w:rPr>
          <w:rFonts w:ascii="Georgia" w:hAnsi="Georgia"/>
          <w:lang w:val="el-GR"/>
        </w:rPr>
        <w:t xml:space="preserve"> τα στατιστικά του οργανισμού, όπου </w:t>
      </w:r>
      <w:r w:rsidR="007251B3">
        <w:rPr>
          <w:rFonts w:ascii="Georgia" w:hAnsi="Georgia"/>
          <w:lang w:val="el-GR"/>
        </w:rPr>
        <w:t>σήμερα</w:t>
      </w:r>
      <w:r w:rsidR="003124B8">
        <w:rPr>
          <w:rFonts w:ascii="Georgia" w:hAnsi="Georgia"/>
          <w:lang w:val="el-GR"/>
        </w:rPr>
        <w:t>, 15/10/2025,</w:t>
      </w:r>
      <w:r w:rsidR="007251B3">
        <w:rPr>
          <w:rFonts w:ascii="Georgia" w:hAnsi="Georgia"/>
          <w:lang w:val="el-GR"/>
        </w:rPr>
        <w:t xml:space="preserve"> </w:t>
      </w:r>
      <w:r w:rsidRPr="00C50427">
        <w:rPr>
          <w:rFonts w:ascii="Georgia" w:hAnsi="Georgia"/>
          <w:lang w:val="el-GR"/>
        </w:rPr>
        <w:t>στη συγκεκριμένη κατηγορία υπάρχει αρνητικό πρόσημο</w:t>
      </w:r>
      <w:r w:rsidR="003D2124" w:rsidRPr="00C50427">
        <w:rPr>
          <w:rFonts w:ascii="Georgia" w:hAnsi="Georgia"/>
          <w:lang w:val="el-GR"/>
        </w:rPr>
        <w:t xml:space="preserve"> </w:t>
      </w:r>
      <w:r w:rsidR="001350A4" w:rsidRPr="00C50427">
        <w:rPr>
          <w:rFonts w:ascii="Georgia" w:hAnsi="Georgia"/>
          <w:lang w:val="el-GR"/>
        </w:rPr>
        <w:t>5</w:t>
      </w:r>
      <w:r w:rsidR="003D2124" w:rsidRPr="00C50427">
        <w:rPr>
          <w:rFonts w:ascii="Georgia" w:hAnsi="Georgia"/>
          <w:lang w:val="el-GR"/>
        </w:rPr>
        <w:t>,</w:t>
      </w:r>
      <w:r w:rsidR="001350A4" w:rsidRPr="00C50427">
        <w:rPr>
          <w:rFonts w:ascii="Georgia" w:hAnsi="Georgia"/>
          <w:lang w:val="el-GR"/>
        </w:rPr>
        <w:t>75</w:t>
      </w:r>
      <w:r w:rsidR="003D2124" w:rsidRPr="00C50427">
        <w:rPr>
          <w:rFonts w:ascii="Georgia" w:hAnsi="Georgia"/>
          <w:lang w:val="el-GR"/>
        </w:rPr>
        <w:t>Μ</w:t>
      </w:r>
      <w:r w:rsidRPr="00C50427">
        <w:rPr>
          <w:rFonts w:ascii="Georgia" w:hAnsi="Georgia"/>
          <w:lang w:val="el-GR"/>
        </w:rPr>
        <w:t xml:space="preserve">, άρα </w:t>
      </w:r>
      <w:r w:rsidR="00C05B68" w:rsidRPr="00C50427">
        <w:rPr>
          <w:rFonts w:ascii="Georgia" w:hAnsi="Georgia"/>
          <w:lang w:val="el-GR"/>
        </w:rPr>
        <w:t>συμπεραίνουμε</w:t>
      </w:r>
      <w:r w:rsidRPr="00C50427">
        <w:rPr>
          <w:rFonts w:ascii="Georgia" w:hAnsi="Georgia"/>
          <w:lang w:val="el-GR"/>
        </w:rPr>
        <w:t xml:space="preserve"> πως οι παραγωγοί </w:t>
      </w:r>
      <w:r w:rsidR="00C05B68" w:rsidRPr="00C50427">
        <w:rPr>
          <w:rFonts w:ascii="Georgia" w:hAnsi="Georgia"/>
          <w:lang w:val="el-GR"/>
        </w:rPr>
        <w:t>συν</w:t>
      </w:r>
      <w:r w:rsidR="00753059" w:rsidRPr="00C50427">
        <w:rPr>
          <w:rFonts w:ascii="Georgia" w:hAnsi="Georgia"/>
          <w:lang w:val="el-GR"/>
        </w:rPr>
        <w:t>έχισαν</w:t>
      </w:r>
      <w:r w:rsidR="00C05B68" w:rsidRPr="00C50427">
        <w:rPr>
          <w:rFonts w:ascii="Georgia" w:hAnsi="Georgia"/>
          <w:lang w:val="el-GR"/>
        </w:rPr>
        <w:t xml:space="preserve"> να υποβάλλουν αιτήσεις, ακόμη και αν τα χρήματα δεν είναι εξασφαλισμένα. </w:t>
      </w:r>
    </w:p>
    <w:p w14:paraId="4E745932" w14:textId="2F2CD058" w:rsidR="00326C62" w:rsidRPr="00C50427" w:rsidRDefault="003D2124" w:rsidP="00C50427">
      <w:pPr>
        <w:spacing w:before="100" w:beforeAutospacing="1" w:after="100" w:afterAutospacing="1" w:line="360" w:lineRule="auto"/>
        <w:jc w:val="both"/>
        <w:rPr>
          <w:rFonts w:ascii="Georgia" w:hAnsi="Georgia"/>
          <w:lang w:val="el-GR"/>
        </w:rPr>
      </w:pPr>
      <w:r w:rsidRPr="00C50427">
        <w:rPr>
          <w:rFonts w:ascii="Georgia" w:hAnsi="Georgia"/>
          <w:lang w:val="el-GR"/>
        </w:rPr>
        <w:t>Να σημειωθεί πως ο νόμος δίνει τη δυνατότητα μεταφοράς χρημάτων</w:t>
      </w:r>
      <w:r w:rsidR="007251B3">
        <w:rPr>
          <w:rFonts w:ascii="Georgia" w:hAnsi="Georgia"/>
          <w:lang w:val="el-GR"/>
        </w:rPr>
        <w:t xml:space="preserve"> εντός της Δράσης Α</w:t>
      </w:r>
      <w:r w:rsidRPr="00C50427">
        <w:rPr>
          <w:rFonts w:ascii="Georgia" w:hAnsi="Georgia"/>
          <w:lang w:val="el-GR"/>
        </w:rPr>
        <w:t xml:space="preserve">, οπότε πιθανά </w:t>
      </w:r>
      <w:r w:rsidR="00326C62" w:rsidRPr="00C50427">
        <w:rPr>
          <w:rFonts w:ascii="Georgia" w:hAnsi="Georgia"/>
          <w:lang w:val="el-GR"/>
        </w:rPr>
        <w:t xml:space="preserve">εντός του έτους </w:t>
      </w:r>
      <w:r w:rsidRPr="00C50427">
        <w:rPr>
          <w:rFonts w:ascii="Georgia" w:hAnsi="Georgia"/>
          <w:lang w:val="el-GR"/>
        </w:rPr>
        <w:t xml:space="preserve">να μεταφερθούν χρήματα εντός </w:t>
      </w:r>
      <w:r w:rsidR="007251B3">
        <w:rPr>
          <w:rFonts w:ascii="Georgia" w:hAnsi="Georgia"/>
          <w:lang w:val="el-GR"/>
        </w:rPr>
        <w:t xml:space="preserve">της </w:t>
      </w:r>
      <w:r w:rsidRPr="00C50427">
        <w:rPr>
          <w:rFonts w:ascii="Georgia" w:hAnsi="Georgia"/>
          <w:lang w:val="el-GR"/>
        </w:rPr>
        <w:t xml:space="preserve">από το κονδύλι των παρόχων στο κονδύλι των </w:t>
      </w:r>
      <w:r w:rsidR="00326C62" w:rsidRPr="00C50427">
        <w:rPr>
          <w:rFonts w:ascii="Georgia" w:hAnsi="Georgia"/>
          <w:lang w:val="el-GR"/>
        </w:rPr>
        <w:t xml:space="preserve">μεγάλων ή </w:t>
      </w:r>
      <w:r w:rsidRPr="00C50427">
        <w:rPr>
          <w:rFonts w:ascii="Georgia" w:hAnsi="Georgia"/>
          <w:lang w:val="el-GR"/>
        </w:rPr>
        <w:t>αλλοδαπών επιχειρήσεων.</w:t>
      </w:r>
      <w:r w:rsidR="00C50427">
        <w:rPr>
          <w:rFonts w:ascii="Georgia" w:hAnsi="Georgia"/>
          <w:lang w:val="el-GR"/>
        </w:rPr>
        <w:t xml:space="preserve"> </w:t>
      </w:r>
      <w:r w:rsidR="00326C62" w:rsidRPr="00C50427">
        <w:rPr>
          <w:rFonts w:ascii="Georgia" w:hAnsi="Georgia"/>
          <w:lang w:val="el-GR"/>
        </w:rPr>
        <w:t>Ακόμη και αν μεταφερθούν χρήματα εντός της Δράση</w:t>
      </w:r>
      <w:r w:rsidR="007251B3">
        <w:rPr>
          <w:rFonts w:ascii="Georgia" w:hAnsi="Georgia"/>
          <w:lang w:val="el-GR"/>
        </w:rPr>
        <w:t>ς</w:t>
      </w:r>
      <w:r w:rsidR="00326C62" w:rsidRPr="00C50427">
        <w:rPr>
          <w:rFonts w:ascii="Georgia" w:hAnsi="Georgia"/>
          <w:lang w:val="el-GR"/>
        </w:rPr>
        <w:t xml:space="preserve"> Α, στο σύνολο της </w:t>
      </w:r>
      <w:r w:rsidR="007251B3">
        <w:rPr>
          <w:rFonts w:ascii="Georgia" w:hAnsi="Georgia"/>
          <w:lang w:val="el-GR"/>
        </w:rPr>
        <w:t>σήμερα</w:t>
      </w:r>
      <w:r w:rsidR="003124B8">
        <w:rPr>
          <w:rFonts w:ascii="Georgia" w:hAnsi="Georgia"/>
          <w:lang w:val="el-GR"/>
        </w:rPr>
        <w:t>, 15/10/2025,</w:t>
      </w:r>
      <w:r w:rsidR="007251B3">
        <w:rPr>
          <w:rFonts w:ascii="Georgia" w:hAnsi="Georgia"/>
          <w:lang w:val="el-GR"/>
        </w:rPr>
        <w:t xml:space="preserve"> </w:t>
      </w:r>
      <w:r w:rsidR="00326C62" w:rsidRPr="00C50427">
        <w:rPr>
          <w:rFonts w:ascii="Georgia" w:hAnsi="Georgia"/>
          <w:lang w:val="el-GR"/>
        </w:rPr>
        <w:t>έχ</w:t>
      </w:r>
      <w:r w:rsidR="00112B98" w:rsidRPr="00C50427">
        <w:rPr>
          <w:rFonts w:ascii="Georgia" w:hAnsi="Georgia"/>
          <w:lang w:val="el-GR"/>
        </w:rPr>
        <w:t>ουν</w:t>
      </w:r>
      <w:r w:rsidR="00326C62" w:rsidRPr="00C50427">
        <w:rPr>
          <w:rFonts w:ascii="Georgia" w:hAnsi="Georgia"/>
          <w:lang w:val="el-GR"/>
        </w:rPr>
        <w:t xml:space="preserve"> απομείνει μόνο </w:t>
      </w:r>
      <w:r w:rsidR="001350A4" w:rsidRPr="00C50427">
        <w:rPr>
          <w:rFonts w:ascii="Georgia" w:hAnsi="Georgia"/>
          <w:lang w:val="el-GR"/>
        </w:rPr>
        <w:t>2</w:t>
      </w:r>
      <w:r w:rsidR="00326C62" w:rsidRPr="00C50427">
        <w:rPr>
          <w:rFonts w:ascii="Georgia" w:hAnsi="Georgia"/>
          <w:lang w:val="el-GR"/>
        </w:rPr>
        <w:t>.</w:t>
      </w:r>
      <w:r w:rsidR="005605AC" w:rsidRPr="005605AC">
        <w:rPr>
          <w:rFonts w:ascii="Georgia" w:hAnsi="Georgia"/>
          <w:lang w:val="el-GR"/>
        </w:rPr>
        <w:t>572</w:t>
      </w:r>
      <w:r w:rsidR="00326C62" w:rsidRPr="00C50427">
        <w:rPr>
          <w:rFonts w:ascii="Georgia" w:hAnsi="Georgia"/>
          <w:lang w:val="el-GR"/>
        </w:rPr>
        <w:t>.000</w:t>
      </w:r>
      <w:r w:rsidR="00326C62" w:rsidRPr="00C50427">
        <w:rPr>
          <w:rFonts w:ascii="Georgia" w:eastAsia="Times New Roman" w:hAnsi="Georgia" w:cs="Times New Roman"/>
          <w:color w:val="000000" w:themeColor="text1"/>
          <w:lang w:eastAsia="en-GB"/>
        </w:rPr>
        <w:t>€</w:t>
      </w:r>
      <w:r w:rsidR="00112B98" w:rsidRPr="00C50427">
        <w:rPr>
          <w:rFonts w:ascii="Georgia" w:eastAsia="Times New Roman" w:hAnsi="Georgia" w:cs="Times New Roman"/>
          <w:color w:val="000000" w:themeColor="text1"/>
          <w:lang w:val="el-GR" w:eastAsia="en-GB"/>
        </w:rPr>
        <w:t>, ενώ από τα 52.</w:t>
      </w:r>
      <w:r w:rsidR="005605AC" w:rsidRPr="005605AC">
        <w:rPr>
          <w:rFonts w:ascii="Georgia" w:eastAsia="Times New Roman" w:hAnsi="Georgia" w:cs="Times New Roman"/>
          <w:color w:val="000000" w:themeColor="text1"/>
          <w:lang w:val="el-GR" w:eastAsia="en-GB"/>
        </w:rPr>
        <w:t>428</w:t>
      </w:r>
      <w:r w:rsidR="00112B98" w:rsidRPr="00C50427">
        <w:rPr>
          <w:rFonts w:ascii="Georgia" w:eastAsia="Times New Roman" w:hAnsi="Georgia" w:cs="Times New Roman"/>
          <w:color w:val="000000" w:themeColor="text1"/>
          <w:lang w:val="el-GR" w:eastAsia="en-GB"/>
        </w:rPr>
        <w:t>.000</w:t>
      </w:r>
      <w:r w:rsidR="007251B3" w:rsidRPr="00C50427">
        <w:rPr>
          <w:rFonts w:ascii="Georgia" w:eastAsia="Times New Roman" w:hAnsi="Georgia" w:cs="Times New Roman"/>
          <w:color w:val="000000" w:themeColor="text1"/>
          <w:lang w:eastAsia="en-GB"/>
        </w:rPr>
        <w:t>€</w:t>
      </w:r>
      <w:r w:rsidR="00112B98" w:rsidRPr="00C50427">
        <w:rPr>
          <w:rFonts w:ascii="Georgia" w:eastAsia="Times New Roman" w:hAnsi="Georgia" w:cs="Times New Roman"/>
          <w:color w:val="000000" w:themeColor="text1"/>
          <w:lang w:val="el-GR" w:eastAsia="en-GB"/>
        </w:rPr>
        <w:t xml:space="preserve"> που έχουν αιτηθεί, έχουν βγει αποφάσεις μόνο για τα 12</w:t>
      </w:r>
      <w:r w:rsidR="005605AC" w:rsidRPr="005605AC">
        <w:rPr>
          <w:rFonts w:ascii="Georgia" w:eastAsia="Times New Roman" w:hAnsi="Georgia" w:cs="Times New Roman"/>
          <w:color w:val="000000" w:themeColor="text1"/>
          <w:lang w:val="el-GR" w:eastAsia="en-GB"/>
        </w:rPr>
        <w:t>.558.000</w:t>
      </w:r>
      <w:r w:rsidR="00112B98" w:rsidRPr="00C50427">
        <w:rPr>
          <w:rFonts w:ascii="Georgia" w:eastAsia="Times New Roman" w:hAnsi="Georgia" w:cs="Times New Roman"/>
          <w:color w:val="000000" w:themeColor="text1"/>
          <w:lang w:val="el-GR" w:eastAsia="en-GB"/>
        </w:rPr>
        <w:t xml:space="preserve">, στοιχείο που δείχνει και τις καθυστερήσεις στη λήψη αποφάσεων. </w:t>
      </w:r>
      <w:r w:rsidR="007A690C">
        <w:rPr>
          <w:rFonts w:ascii="Georgia" w:eastAsia="Times New Roman" w:hAnsi="Georgia" w:cs="Times New Roman"/>
          <w:color w:val="000000" w:themeColor="text1"/>
          <w:lang w:val="el-GR" w:eastAsia="en-GB"/>
        </w:rPr>
        <w:t xml:space="preserve"> </w:t>
      </w:r>
    </w:p>
    <w:p w14:paraId="608EBC96" w14:textId="57FAB4EA" w:rsidR="00112B98" w:rsidRDefault="00112B98" w:rsidP="00674530">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Στη δε Β</w:t>
      </w:r>
      <w:r w:rsidRPr="00C50427">
        <w:rPr>
          <w:rFonts w:ascii="Times New Roman" w:eastAsia="Times New Roman" w:hAnsi="Times New Roman" w:cs="Times New Roman"/>
          <w:color w:val="000000" w:themeColor="text1"/>
          <w:lang w:val="el-GR" w:eastAsia="en-GB"/>
        </w:rPr>
        <w:t>´</w:t>
      </w:r>
      <w:r w:rsidRPr="00C50427">
        <w:rPr>
          <w:rFonts w:ascii="Georgia" w:eastAsia="Times New Roman" w:hAnsi="Georgia" w:cs="Times New Roman"/>
          <w:color w:val="000000" w:themeColor="text1"/>
          <w:lang w:val="el-GR" w:eastAsia="en-GB"/>
        </w:rPr>
        <w:t xml:space="preserve"> Δράση από τα 27.0</w:t>
      </w:r>
      <w:r w:rsidR="005605AC" w:rsidRPr="005605AC">
        <w:rPr>
          <w:rFonts w:ascii="Georgia" w:eastAsia="Times New Roman" w:hAnsi="Georgia" w:cs="Times New Roman"/>
          <w:color w:val="000000" w:themeColor="text1"/>
          <w:lang w:val="el-GR" w:eastAsia="en-GB"/>
        </w:rPr>
        <w:t>41</w:t>
      </w:r>
      <w:r w:rsidRPr="00C50427">
        <w:rPr>
          <w:rFonts w:ascii="Georgia" w:eastAsia="Times New Roman" w:hAnsi="Georgia" w:cs="Times New Roman"/>
          <w:color w:val="000000" w:themeColor="text1"/>
          <w:lang w:val="el-GR" w:eastAsia="en-GB"/>
        </w:rPr>
        <w:t>.000</w:t>
      </w:r>
      <w:r w:rsidR="007A690C" w:rsidRPr="00C50427">
        <w:rPr>
          <w:rFonts w:ascii="Georgia" w:eastAsia="Times New Roman" w:hAnsi="Georgia" w:cs="Times New Roman"/>
          <w:color w:val="000000" w:themeColor="text1"/>
          <w:lang w:eastAsia="en-GB"/>
        </w:rPr>
        <w:t>€</w:t>
      </w:r>
      <w:r w:rsidRPr="00C50427">
        <w:rPr>
          <w:rFonts w:ascii="Georgia" w:eastAsia="Times New Roman" w:hAnsi="Georgia" w:cs="Times New Roman"/>
          <w:color w:val="000000" w:themeColor="text1"/>
          <w:lang w:val="el-GR" w:eastAsia="en-GB"/>
        </w:rPr>
        <w:t xml:space="preserve"> των αιτημάτων</w:t>
      </w:r>
      <w:r w:rsidR="003124B8">
        <w:rPr>
          <w:rFonts w:ascii="Georgia" w:eastAsia="Times New Roman" w:hAnsi="Georgia" w:cs="Times New Roman"/>
          <w:color w:val="000000" w:themeColor="text1"/>
          <w:lang w:val="el-GR" w:eastAsia="en-GB"/>
        </w:rPr>
        <w:t>, σήμερα, 15/10/2025,</w:t>
      </w:r>
      <w:r w:rsidRPr="00C50427">
        <w:rPr>
          <w:rFonts w:ascii="Georgia" w:eastAsia="Times New Roman" w:hAnsi="Georgia" w:cs="Times New Roman"/>
          <w:color w:val="000000" w:themeColor="text1"/>
          <w:lang w:val="el-GR" w:eastAsia="en-GB"/>
        </w:rPr>
        <w:t xml:space="preserve"> έχουν βγει αποφάσεις μόνο για τις 99</w:t>
      </w:r>
      <w:r w:rsidR="005605AC" w:rsidRPr="005605AC">
        <w:rPr>
          <w:rFonts w:ascii="Georgia" w:eastAsia="Times New Roman" w:hAnsi="Georgia" w:cs="Times New Roman"/>
          <w:color w:val="000000" w:themeColor="text1"/>
          <w:lang w:val="el-GR" w:eastAsia="en-GB"/>
        </w:rPr>
        <w:t>2</w:t>
      </w:r>
      <w:r w:rsidRPr="00C50427">
        <w:rPr>
          <w:rFonts w:ascii="Georgia" w:eastAsia="Times New Roman" w:hAnsi="Georgia" w:cs="Times New Roman"/>
          <w:color w:val="000000" w:themeColor="text1"/>
          <w:lang w:val="el-GR" w:eastAsia="en-GB"/>
        </w:rPr>
        <w:t>.000</w:t>
      </w:r>
      <w:r w:rsidR="007A690C" w:rsidRPr="00C50427">
        <w:rPr>
          <w:rFonts w:ascii="Georgia" w:eastAsia="Times New Roman" w:hAnsi="Georgia" w:cs="Times New Roman"/>
          <w:color w:val="000000" w:themeColor="text1"/>
          <w:lang w:eastAsia="en-GB"/>
        </w:rPr>
        <w:t>€</w:t>
      </w:r>
      <w:r w:rsidRPr="00C50427">
        <w:rPr>
          <w:rFonts w:ascii="Georgia" w:eastAsia="Times New Roman" w:hAnsi="Georgia" w:cs="Times New Roman"/>
          <w:color w:val="000000" w:themeColor="text1"/>
          <w:lang w:val="el-GR" w:eastAsia="en-GB"/>
        </w:rPr>
        <w:t xml:space="preserve">. </w:t>
      </w:r>
      <w:r w:rsidR="001F1AC5" w:rsidRPr="00C50427">
        <w:rPr>
          <w:rFonts w:ascii="Georgia" w:eastAsia="Times New Roman" w:hAnsi="Georgia" w:cs="Times New Roman"/>
          <w:color w:val="000000" w:themeColor="text1"/>
          <w:lang w:val="el-GR" w:eastAsia="en-GB"/>
        </w:rPr>
        <w:t>Και αυτό μέσα σε διάστημα 8 μηνών</w:t>
      </w:r>
      <w:r w:rsidR="00956714" w:rsidRPr="00C50427">
        <w:rPr>
          <w:rFonts w:ascii="Georgia" w:eastAsia="Times New Roman" w:hAnsi="Georgia" w:cs="Times New Roman"/>
          <w:color w:val="000000" w:themeColor="text1"/>
          <w:lang w:val="el-GR" w:eastAsia="en-GB"/>
        </w:rPr>
        <w:t xml:space="preserve">. </w:t>
      </w:r>
      <w:r w:rsidR="007A690C">
        <w:rPr>
          <w:rFonts w:ascii="Georgia" w:eastAsia="Times New Roman" w:hAnsi="Georgia" w:cs="Times New Roman"/>
          <w:color w:val="000000" w:themeColor="text1"/>
          <w:lang w:val="el-GR" w:eastAsia="en-GB"/>
        </w:rPr>
        <w:t xml:space="preserve"> </w:t>
      </w:r>
    </w:p>
    <w:p w14:paraId="40CFB8C9" w14:textId="1810CA7B" w:rsidR="00037855" w:rsidRPr="00674530" w:rsidRDefault="00037855" w:rsidP="00674530">
      <w:pPr>
        <w:spacing w:before="100" w:beforeAutospacing="1" w:after="100" w:afterAutospacing="1" w:line="360" w:lineRule="auto"/>
        <w:jc w:val="both"/>
        <w:rPr>
          <w:rFonts w:ascii="Georgia" w:eastAsia="Times New Roman" w:hAnsi="Georgia" w:cs="Times New Roman"/>
          <w:color w:val="000000" w:themeColor="text1"/>
          <w:lang w:val="el-GR" w:eastAsia="en-GB"/>
        </w:rPr>
      </w:pPr>
      <w:r>
        <w:rPr>
          <w:rFonts w:ascii="Georgia" w:eastAsia="Times New Roman" w:hAnsi="Georgia" w:cs="Times New Roman"/>
          <w:color w:val="000000" w:themeColor="text1"/>
          <w:lang w:val="el-GR" w:eastAsia="en-GB"/>
        </w:rPr>
        <w:t xml:space="preserve">Να σημειωθεί πως με βάση τον νέο νόμο του Απριλίου 2024, οι αποφάσεις υπαγωγών θα πρέπει να εκδίδονται εντός 3 μηνών από την αίτηση τους, και οι πληρωμές να γίνονται εντός 3 μηνών από την ολοκλήρωση του ελέγχου και την απόφαση πιστοποίησης του σχετικού ποσού. </w:t>
      </w:r>
      <w:r w:rsidR="00674530" w:rsidRPr="00B06B90">
        <w:rPr>
          <w:rFonts w:ascii="Georgia" w:eastAsia="Times New Roman" w:hAnsi="Georgia" w:cs="Times New Roman"/>
          <w:color w:val="000000" w:themeColor="text1"/>
          <w:lang w:val="el-GR" w:eastAsia="en-GB"/>
        </w:rPr>
        <w:t>Προφανώς για ακόμη μια φορά καμία προθεσμία δεν τηρείται</w:t>
      </w:r>
      <w:r w:rsidR="00674530">
        <w:rPr>
          <w:rFonts w:ascii="Georgia" w:eastAsia="Times New Roman" w:hAnsi="Georgia" w:cs="Times New Roman"/>
          <w:color w:val="000000" w:themeColor="text1"/>
          <w:lang w:val="el-GR" w:eastAsia="en-GB"/>
        </w:rPr>
        <w:t xml:space="preserve">, και σε αυτό το σημείο να προσθέσουμε πως πέρα από τις καθυστερήσεις στις εν λόγω προθεσμίες, υπάρχει και η καθυστέρηση του ελέγχου που θα οδηγήσει στην απόφαση πιστοποίησης του ποσού, έλεγχος που είναι απρόβλεπτο πόσο θα διαρκέσει. </w:t>
      </w:r>
    </w:p>
    <w:p w14:paraId="33433779" w14:textId="56F84455" w:rsidR="00310DA1" w:rsidRPr="00C50427" w:rsidRDefault="004D1F01" w:rsidP="00C50427">
      <w:pPr>
        <w:spacing w:before="100" w:beforeAutospacing="1" w:after="100" w:afterAutospacing="1" w:line="360" w:lineRule="auto"/>
        <w:jc w:val="both"/>
        <w:rPr>
          <w:rFonts w:ascii="Georgia" w:eastAsia="Times New Roman" w:hAnsi="Georgia" w:cs="Times New Roman"/>
          <w:b/>
          <w:bCs/>
          <w:color w:val="000000" w:themeColor="text1"/>
          <w:lang w:val="el-GR" w:eastAsia="en-GB"/>
        </w:rPr>
      </w:pPr>
      <w:r w:rsidRPr="00C50427">
        <w:rPr>
          <w:rFonts w:ascii="Georgia" w:eastAsia="Times New Roman" w:hAnsi="Georgia" w:cs="Times New Roman"/>
          <w:color w:val="000000" w:themeColor="text1"/>
          <w:lang w:val="el-GR" w:eastAsia="en-GB"/>
        </w:rPr>
        <w:t xml:space="preserve">Παράλληλα στις 5.8.2025 δημοσιεύθηκε το ΦΕΚ </w:t>
      </w:r>
      <w:r w:rsidR="00E038CA" w:rsidRPr="00C50427">
        <w:rPr>
          <w:rFonts w:ascii="Georgia" w:eastAsia="Times New Roman" w:hAnsi="Georgia" w:cs="Times New Roman"/>
          <w:color w:val="000000" w:themeColor="text1"/>
          <w:lang w:val="el-GR" w:eastAsia="en-GB"/>
        </w:rPr>
        <w:t>τροποποίηση</w:t>
      </w:r>
      <w:r w:rsidRPr="00C50427">
        <w:rPr>
          <w:rFonts w:ascii="Georgia" w:eastAsia="Times New Roman" w:hAnsi="Georgia" w:cs="Times New Roman"/>
          <w:color w:val="000000" w:themeColor="text1"/>
          <w:lang w:val="el-GR" w:eastAsia="en-GB"/>
        </w:rPr>
        <w:t>ς</w:t>
      </w:r>
      <w:r w:rsidR="00E038CA" w:rsidRPr="00C50427">
        <w:rPr>
          <w:rFonts w:ascii="Georgia" w:eastAsia="Times New Roman" w:hAnsi="Georgia" w:cs="Times New Roman"/>
          <w:color w:val="000000" w:themeColor="text1"/>
          <w:lang w:val="el-GR" w:eastAsia="en-GB"/>
        </w:rPr>
        <w:t xml:space="preserve"> του Νόμου</w:t>
      </w:r>
      <w:r w:rsidRPr="00C50427">
        <w:rPr>
          <w:rFonts w:ascii="Georgia" w:eastAsia="Times New Roman" w:hAnsi="Georgia" w:cs="Times New Roman"/>
          <w:b/>
          <w:bCs/>
          <w:color w:val="000000" w:themeColor="text1"/>
          <w:lang w:val="el-GR" w:eastAsia="en-GB"/>
        </w:rPr>
        <w:t xml:space="preserve"> </w:t>
      </w:r>
      <w:r w:rsidRPr="00C50427">
        <w:rPr>
          <w:rFonts w:ascii="Georgia" w:eastAsia="Times New Roman" w:hAnsi="Georgia" w:cs="Times New Roman"/>
          <w:color w:val="000000" w:themeColor="text1"/>
          <w:lang w:val="el-GR" w:eastAsia="en-GB"/>
        </w:rPr>
        <w:t>ενίσχυσης της οπτικοακουστικής παραγωγής (</w:t>
      </w:r>
      <w:r w:rsidR="00310DA1" w:rsidRPr="00C50427">
        <w:rPr>
          <w:rFonts w:ascii="Georgia" w:eastAsia="Times New Roman" w:hAnsi="Georgia" w:cs="Times New Roman"/>
          <w:color w:val="000000" w:themeColor="text1"/>
          <w:lang w:val="el-GR" w:eastAsia="en-GB"/>
        </w:rPr>
        <w:t>οι τροποποιήσεις</w:t>
      </w:r>
      <w:r w:rsidRPr="00C50427">
        <w:rPr>
          <w:rFonts w:ascii="Georgia" w:eastAsia="Times New Roman" w:hAnsi="Georgia" w:cs="Times New Roman"/>
          <w:color w:val="000000" w:themeColor="text1"/>
          <w:lang w:val="el-GR" w:eastAsia="en-GB"/>
        </w:rPr>
        <w:t xml:space="preserve"> αφορ</w:t>
      </w:r>
      <w:r w:rsidR="00310DA1" w:rsidRPr="00C50427">
        <w:rPr>
          <w:rFonts w:ascii="Georgia" w:eastAsia="Times New Roman" w:hAnsi="Georgia" w:cs="Times New Roman"/>
          <w:color w:val="000000" w:themeColor="text1"/>
          <w:lang w:val="el-GR" w:eastAsia="en-GB"/>
        </w:rPr>
        <w:t>ούν μόνο</w:t>
      </w:r>
      <w:r w:rsidRPr="00C50427">
        <w:rPr>
          <w:rFonts w:ascii="Georgia" w:eastAsia="Times New Roman" w:hAnsi="Georgia" w:cs="Times New Roman"/>
          <w:color w:val="000000" w:themeColor="text1"/>
          <w:lang w:val="el-GR" w:eastAsia="en-GB"/>
        </w:rPr>
        <w:t xml:space="preserve"> το </w:t>
      </w:r>
      <w:r w:rsidRPr="00C50427">
        <w:rPr>
          <w:rFonts w:ascii="Georgia" w:eastAsia="Times New Roman" w:hAnsi="Georgia" w:cs="Times New Roman"/>
          <w:color w:val="000000" w:themeColor="text1"/>
          <w:lang w:val="en-US" w:eastAsia="en-GB"/>
        </w:rPr>
        <w:t>cash</w:t>
      </w:r>
      <w:r w:rsidRPr="00C50427">
        <w:rPr>
          <w:rFonts w:ascii="Georgia" w:eastAsia="Times New Roman" w:hAnsi="Georgia" w:cs="Times New Roman"/>
          <w:color w:val="000000" w:themeColor="text1"/>
          <w:lang w:val="el-GR" w:eastAsia="en-GB"/>
        </w:rPr>
        <w:t xml:space="preserve"> </w:t>
      </w:r>
      <w:r w:rsidRPr="00C50427">
        <w:rPr>
          <w:rFonts w:ascii="Georgia" w:eastAsia="Times New Roman" w:hAnsi="Georgia" w:cs="Times New Roman"/>
          <w:color w:val="000000" w:themeColor="text1"/>
          <w:lang w:val="en-US" w:eastAsia="en-GB"/>
        </w:rPr>
        <w:t>rebate</w:t>
      </w:r>
      <w:r w:rsidRPr="00C50427">
        <w:rPr>
          <w:rFonts w:ascii="Georgia" w:eastAsia="Times New Roman" w:hAnsi="Georgia" w:cs="Times New Roman"/>
          <w:color w:val="000000" w:themeColor="text1"/>
          <w:lang w:val="el-GR" w:eastAsia="en-GB"/>
        </w:rPr>
        <w:t>).</w:t>
      </w:r>
      <w:r w:rsidR="00C50427">
        <w:rPr>
          <w:rFonts w:ascii="Georgia" w:eastAsia="Times New Roman" w:hAnsi="Georgia" w:cs="Times New Roman"/>
          <w:b/>
          <w:bCs/>
          <w:color w:val="000000" w:themeColor="text1"/>
          <w:lang w:val="el-GR" w:eastAsia="en-GB"/>
        </w:rPr>
        <w:t xml:space="preserve"> </w:t>
      </w:r>
      <w:r w:rsidRPr="00C50427">
        <w:rPr>
          <w:rFonts w:ascii="Georgia" w:eastAsia="Times New Roman" w:hAnsi="Georgia" w:cs="Times New Roman"/>
          <w:color w:val="000000" w:themeColor="text1"/>
          <w:lang w:val="el-GR" w:eastAsia="en-GB"/>
        </w:rPr>
        <w:t xml:space="preserve">Μπορείτε να δείτε τη σχετική ανακοίνωση του Οργανισμού </w:t>
      </w:r>
      <w:hyperlink r:id="rId15" w:history="1">
        <w:r w:rsidRPr="00C50427">
          <w:rPr>
            <w:rStyle w:val="Hyperlink"/>
            <w:rFonts w:ascii="Georgia" w:eastAsia="Times New Roman" w:hAnsi="Georgia" w:cs="Times New Roman"/>
            <w:lang w:val="el-GR" w:eastAsia="en-GB"/>
          </w:rPr>
          <w:t>εδώ</w:t>
        </w:r>
      </w:hyperlink>
      <w:r w:rsidR="00C50427">
        <w:rPr>
          <w:rFonts w:ascii="Georgia" w:eastAsia="Times New Roman" w:hAnsi="Georgia" w:cs="Times New Roman"/>
          <w:color w:val="000000" w:themeColor="text1"/>
          <w:lang w:val="el-GR" w:eastAsia="en-GB"/>
        </w:rPr>
        <w:t xml:space="preserve">. </w:t>
      </w:r>
      <w:r w:rsidR="00310DA1" w:rsidRPr="00C50427">
        <w:rPr>
          <w:rFonts w:ascii="Georgia" w:eastAsia="Times New Roman" w:hAnsi="Georgia" w:cs="Times New Roman"/>
          <w:color w:val="000000" w:themeColor="text1"/>
          <w:lang w:val="el-GR" w:eastAsia="en-GB"/>
        </w:rPr>
        <w:t xml:space="preserve">Και το ΦΕΚ </w:t>
      </w:r>
      <w:hyperlink r:id="rId16" w:history="1">
        <w:r w:rsidR="00310DA1" w:rsidRPr="00C50427">
          <w:rPr>
            <w:rStyle w:val="Hyperlink"/>
            <w:rFonts w:ascii="Georgia" w:eastAsia="Times New Roman" w:hAnsi="Georgia" w:cs="Times New Roman"/>
            <w:lang w:val="el-GR" w:eastAsia="en-GB"/>
          </w:rPr>
          <w:t>εδώ</w:t>
        </w:r>
      </w:hyperlink>
      <w:r w:rsidR="00310DA1" w:rsidRPr="00C50427">
        <w:rPr>
          <w:rFonts w:ascii="Georgia" w:eastAsia="Times New Roman" w:hAnsi="Georgia" w:cs="Times New Roman"/>
          <w:color w:val="000000" w:themeColor="text1"/>
          <w:lang w:val="el-GR" w:eastAsia="en-GB"/>
        </w:rPr>
        <w:t xml:space="preserve"> (δείτε Άρθρο 173, σελίδες 3827-3832)</w:t>
      </w:r>
      <w:r w:rsidR="00C50427">
        <w:rPr>
          <w:rFonts w:ascii="Georgia" w:eastAsia="Times New Roman" w:hAnsi="Georgia" w:cs="Times New Roman"/>
          <w:color w:val="000000" w:themeColor="text1"/>
          <w:lang w:val="el-GR" w:eastAsia="en-GB"/>
        </w:rPr>
        <w:t>.</w:t>
      </w:r>
    </w:p>
    <w:p w14:paraId="76B3C5EB" w14:textId="520FB087" w:rsidR="00D3064F" w:rsidRPr="00C50427" w:rsidRDefault="00D3064F"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Ένα από τα σημαντικά που άλλαξαν είναι πως πλέον και για τις συμπαραγωγές μπορεί να μεταβιβάζεται η δυνατότητα της ενίσχυσης σε αλλοδαπή εταιρεία παραγωγής, και άρα οι συμπαραγωγές να μπορούν και αυτές να αιτηθούν στη Δράση Α, αποφεύγοντας έτσι τα τεχνικά προβλήματα του ΕΣΠΑ και της Δράσης Β</w:t>
      </w:r>
      <w:r w:rsidR="007A690C">
        <w:rPr>
          <w:rFonts w:ascii="Georgia" w:eastAsia="Times New Roman" w:hAnsi="Georgia" w:cs="Times New Roman"/>
          <w:color w:val="000000" w:themeColor="text1"/>
          <w:lang w:val="el-GR" w:eastAsia="en-GB"/>
        </w:rPr>
        <w:t>´</w:t>
      </w:r>
      <w:r w:rsidRPr="00C50427">
        <w:rPr>
          <w:rFonts w:ascii="Georgia" w:eastAsia="Times New Roman" w:hAnsi="Georgia" w:cs="Times New Roman"/>
          <w:color w:val="000000" w:themeColor="text1"/>
          <w:lang w:val="el-GR" w:eastAsia="en-GB"/>
        </w:rPr>
        <w:t>.</w:t>
      </w:r>
    </w:p>
    <w:p w14:paraId="69BCB28B" w14:textId="77777777" w:rsidR="00D3064F" w:rsidRPr="00C50427" w:rsidRDefault="00D3064F"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lastRenderedPageBreak/>
        <w:t>Αναρωτιόμαστε όμως κατά πόσο αυτό είναι ένα μέτρο που μπορεί να αποδώσει καρπούς, μια και όπως είδαμε παραπάνω το συγκεκριμένο κονδύλι για το 2025 έχει ήδη δεσμευτεί από τις 8.8 (αν αναλογιστούμε μάλιστα πως φέτος η διαδικασία ξεκίνησε στις 20.2, το κονδύλι απορροφήθηκε σε λιγότερο από 6 μήνες).</w:t>
      </w:r>
    </w:p>
    <w:p w14:paraId="071A672D" w14:textId="77777777" w:rsidR="00310DA1" w:rsidRPr="00C50427" w:rsidRDefault="008160CD"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Όπως και να χει</w:t>
      </w:r>
      <w:r w:rsidR="00D3064F" w:rsidRPr="00C50427">
        <w:rPr>
          <w:rFonts w:ascii="Georgia" w:eastAsia="Times New Roman" w:hAnsi="Georgia" w:cs="Times New Roman"/>
          <w:color w:val="000000" w:themeColor="text1"/>
          <w:lang w:val="el-GR" w:eastAsia="en-GB"/>
        </w:rPr>
        <w:t>, τουλάχιστον για το 2025 οι συμπαραγωγές δεν μπορούν να κάνουν χρήση αυτής της τροποποίησης του Νόμου</w:t>
      </w:r>
      <w:r w:rsidRPr="00C50427">
        <w:rPr>
          <w:rFonts w:ascii="Georgia" w:eastAsia="Times New Roman" w:hAnsi="Georgia" w:cs="Times New Roman"/>
          <w:color w:val="000000" w:themeColor="text1"/>
          <w:lang w:val="el-GR" w:eastAsia="en-GB"/>
        </w:rPr>
        <w:t>.</w:t>
      </w:r>
      <w:r w:rsidR="00D3064F" w:rsidRPr="00C50427">
        <w:rPr>
          <w:rFonts w:ascii="Georgia" w:eastAsia="Times New Roman" w:hAnsi="Georgia" w:cs="Times New Roman"/>
          <w:color w:val="000000" w:themeColor="text1"/>
          <w:lang w:val="el-GR" w:eastAsia="en-GB"/>
        </w:rPr>
        <w:t xml:space="preserve">  </w:t>
      </w:r>
    </w:p>
    <w:p w14:paraId="3D5B4CC0" w14:textId="3E8A3FBC" w:rsidR="00F12173" w:rsidRPr="00C50427" w:rsidRDefault="00C50427"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w:t>
      </w:r>
      <w:r w:rsidR="00AB0F27" w:rsidRPr="00C50427">
        <w:rPr>
          <w:rFonts w:ascii="Georgia" w:eastAsia="Times New Roman" w:hAnsi="Georgia" w:cs="Times New Roman"/>
          <w:b/>
          <w:bCs/>
          <w:i/>
          <w:iCs/>
          <w:color w:val="000000" w:themeColor="text1"/>
          <w:lang w:eastAsia="en-GB"/>
        </w:rPr>
        <w:t>Σχετικά με τα επιλεκτικά προγράμματα και τη διανομή:</w:t>
      </w:r>
    </w:p>
    <w:p w14:paraId="123E54E5" w14:textId="77777777" w:rsidR="00C50427" w:rsidRDefault="00F12173"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eastAsia="en-GB"/>
        </w:rPr>
      </w:pPr>
      <w:r w:rsidRPr="00C50427">
        <w:rPr>
          <w:rFonts w:ascii="Georgia" w:eastAsia="Times New Roman" w:hAnsi="Georgia" w:cs="Times New Roman"/>
          <w:b/>
          <w:bCs/>
          <w:color w:val="000000" w:themeColor="text1"/>
          <w:lang w:val="el-GR" w:eastAsia="en-GB"/>
        </w:rPr>
        <w:t xml:space="preserve">Είχαμε ζητήσει: </w:t>
      </w:r>
      <w:r w:rsidR="00AB0F27" w:rsidRPr="00C50427">
        <w:rPr>
          <w:rFonts w:ascii="Georgia" w:eastAsia="Times New Roman" w:hAnsi="Georgia" w:cs="Times New Roman"/>
          <w:color w:val="000000" w:themeColor="text1"/>
          <w:lang w:eastAsia="en-GB"/>
        </w:rPr>
        <w:t xml:space="preserve">Αύξηση της χρηματοδότησης των επιλεκτικών προγραμμάτων στο ετήσιο συνολικό ποσό των 15.000.000€, ποσό για το οποίο η νυν διοίκηση του ΕΚΚΟΜΕΔ, είχε δεσμευτεί από τον Νοέμβριο του 2023, παρουσία της τότε πολιτικής ηγεσίας του Υπουργείου Πολιτισμού, και αντίστοιχα αύξηση της ενίσχυσης της διανομής στα 500.000€. </w:t>
      </w:r>
    </w:p>
    <w:p w14:paraId="010F9F5E" w14:textId="50DE141E" w:rsidR="00C50427" w:rsidRDefault="00F12173"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eastAsia="en-GB"/>
        </w:rPr>
      </w:pPr>
      <w:r w:rsidRPr="00C50427">
        <w:rPr>
          <w:rFonts w:ascii="Georgia" w:eastAsia="Times New Roman" w:hAnsi="Georgia" w:cs="Times New Roman"/>
          <w:b/>
          <w:bCs/>
          <w:color w:val="000000" w:themeColor="text1"/>
          <w:lang w:val="el-GR" w:eastAsia="en-GB"/>
        </w:rPr>
        <w:t>Τι έγινε:</w:t>
      </w:r>
      <w:r w:rsidR="00C50427">
        <w:rPr>
          <w:rFonts w:ascii="Georgia" w:eastAsia="Times New Roman" w:hAnsi="Georgia" w:cs="Times New Roman"/>
          <w:b/>
          <w:bCs/>
          <w:color w:val="000000" w:themeColor="text1"/>
          <w:lang w:val="el-GR" w:eastAsia="en-GB"/>
        </w:rPr>
        <w:t xml:space="preserve"> </w:t>
      </w:r>
      <w:r w:rsidR="00DE0CD1" w:rsidRPr="00C50427">
        <w:rPr>
          <w:rFonts w:ascii="Georgia" w:eastAsia="Times New Roman" w:hAnsi="Georgia" w:cs="Times New Roman"/>
          <w:color w:val="000000" w:themeColor="text1"/>
          <w:lang w:val="el-GR" w:eastAsia="en-GB"/>
        </w:rPr>
        <w:t xml:space="preserve">Δεν έχει γίνει καμία </w:t>
      </w:r>
      <w:r w:rsidR="00762FBB" w:rsidRPr="00C50427">
        <w:rPr>
          <w:rFonts w:ascii="Georgia" w:eastAsia="Times New Roman" w:hAnsi="Georgia" w:cs="Times New Roman"/>
          <w:color w:val="000000" w:themeColor="text1"/>
          <w:lang w:val="el-GR" w:eastAsia="en-GB"/>
        </w:rPr>
        <w:t xml:space="preserve">ουσιαστική </w:t>
      </w:r>
      <w:r w:rsidR="00DE0CD1" w:rsidRPr="00C50427">
        <w:rPr>
          <w:rFonts w:ascii="Georgia" w:eastAsia="Times New Roman" w:hAnsi="Georgia" w:cs="Times New Roman"/>
          <w:color w:val="000000" w:themeColor="text1"/>
          <w:lang w:val="el-GR" w:eastAsia="en-GB"/>
        </w:rPr>
        <w:t xml:space="preserve">πρόοδος για αυτό. </w:t>
      </w:r>
      <w:r w:rsidR="00C50427">
        <w:rPr>
          <w:rFonts w:ascii="Georgia" w:eastAsia="Times New Roman" w:hAnsi="Georgia" w:cs="Times New Roman"/>
          <w:color w:val="000000" w:themeColor="text1"/>
          <w:lang w:val="el-GR" w:eastAsia="en-GB"/>
        </w:rPr>
        <w:t xml:space="preserve"> </w:t>
      </w:r>
      <w:r w:rsidR="00762FBB" w:rsidRPr="00C50427">
        <w:rPr>
          <w:rFonts w:ascii="Georgia" w:eastAsia="Times New Roman" w:hAnsi="Georgia" w:cs="Times New Roman"/>
          <w:color w:val="000000" w:themeColor="text1"/>
          <w:lang w:val="el-GR" w:eastAsia="en-GB"/>
        </w:rPr>
        <w:t xml:space="preserve">Οι τελευταίες προεγκρίσεις ανακοινώθηκαν προχθές, </w:t>
      </w:r>
      <w:r w:rsidR="003124B8">
        <w:rPr>
          <w:rFonts w:ascii="Georgia" w:eastAsia="Times New Roman" w:hAnsi="Georgia" w:cs="Times New Roman"/>
          <w:color w:val="000000" w:themeColor="text1"/>
          <w:lang w:val="el-GR" w:eastAsia="en-GB"/>
        </w:rPr>
        <w:t xml:space="preserve">13/10/2025, </w:t>
      </w:r>
      <w:r w:rsidR="00762FBB" w:rsidRPr="00C50427">
        <w:rPr>
          <w:rFonts w:ascii="Georgia" w:eastAsia="Times New Roman" w:hAnsi="Georgia" w:cs="Times New Roman"/>
          <w:color w:val="000000" w:themeColor="text1"/>
          <w:lang w:val="el-GR" w:eastAsia="en-GB"/>
        </w:rPr>
        <w:t>έχοντας μια πολύ μικρή πρόοδο. Για πρώτη φορά δόθηκε το ανώτερο ποσό χρηματοδότησης για μεγάλου μήκους ταινίες με βάση τον ισχύοντα κανονισμό, που είναι το ποσό των 350.000</w:t>
      </w:r>
      <w:r w:rsidR="00762FBB" w:rsidRPr="00C50427">
        <w:rPr>
          <w:rFonts w:ascii="Georgia" w:eastAsia="Times New Roman" w:hAnsi="Georgia" w:cs="Times New Roman"/>
          <w:color w:val="000000" w:themeColor="text1"/>
          <w:lang w:eastAsia="en-GB"/>
        </w:rPr>
        <w:t>€</w:t>
      </w:r>
      <w:r w:rsidR="00762FBB" w:rsidRPr="00C50427">
        <w:rPr>
          <w:rFonts w:ascii="Georgia" w:eastAsia="Times New Roman" w:hAnsi="Georgia" w:cs="Times New Roman"/>
          <w:color w:val="000000" w:themeColor="text1"/>
          <w:lang w:val="el-GR" w:eastAsia="en-GB"/>
        </w:rPr>
        <w:t xml:space="preserve"> και αυτό δόθηκε σε μόνο 2 σχέδια. Είναι σημαντικό μεν πως δόθηκε για πρώτη φορά αυτό το ποσό, αλλά πρέπει να γίνει κατανοητό πως αυτό το ποσό είναι πάρα πολύ μικρό σε σχέση με τα ποσά που δίνονται σε άλλες χώρες. Και επανειλημμένως έχουμε πει πως το ανώτερο αυτό ποσό πρέπει να αλλάξει και τουλάχιστον να διπλασιαστεί. </w:t>
      </w:r>
      <w:r w:rsidR="00C50427">
        <w:rPr>
          <w:rFonts w:ascii="Georgia" w:eastAsia="Times New Roman" w:hAnsi="Georgia" w:cs="Times New Roman"/>
          <w:color w:val="000000" w:themeColor="text1"/>
          <w:lang w:val="el-GR" w:eastAsia="en-GB"/>
        </w:rPr>
        <w:t>Και α</w:t>
      </w:r>
      <w:r w:rsidR="00762FBB" w:rsidRPr="00C50427">
        <w:rPr>
          <w:rFonts w:ascii="Georgia" w:eastAsia="Times New Roman" w:hAnsi="Georgia" w:cs="Times New Roman"/>
          <w:color w:val="000000" w:themeColor="text1"/>
          <w:lang w:val="el-GR" w:eastAsia="en-GB"/>
        </w:rPr>
        <w:t>ντίστοιχα πρέπει να διπλασιαστεί και το ανώτατο ποσό για τις μικρού μήκους που τώρα είναι στα 3</w:t>
      </w:r>
      <w:r w:rsidR="00E97709" w:rsidRPr="00C50427">
        <w:rPr>
          <w:rFonts w:ascii="Georgia" w:eastAsia="Times New Roman" w:hAnsi="Georgia" w:cs="Times New Roman"/>
          <w:color w:val="000000" w:themeColor="text1"/>
          <w:lang w:val="el-GR" w:eastAsia="en-GB"/>
        </w:rPr>
        <w:t>5</w:t>
      </w:r>
      <w:r w:rsidR="00762FBB" w:rsidRPr="00C50427">
        <w:rPr>
          <w:rFonts w:ascii="Georgia" w:eastAsia="Times New Roman" w:hAnsi="Georgia" w:cs="Times New Roman"/>
          <w:color w:val="000000" w:themeColor="text1"/>
          <w:lang w:val="el-GR" w:eastAsia="en-GB"/>
        </w:rPr>
        <w:t>.000</w:t>
      </w:r>
      <w:r w:rsidR="00762FBB" w:rsidRPr="00C50427">
        <w:rPr>
          <w:rFonts w:ascii="Georgia" w:eastAsia="Times New Roman" w:hAnsi="Georgia" w:cs="Times New Roman"/>
          <w:color w:val="000000" w:themeColor="text1"/>
          <w:lang w:eastAsia="en-GB"/>
        </w:rPr>
        <w:t>€</w:t>
      </w:r>
    </w:p>
    <w:p w14:paraId="6E0334C9" w14:textId="77777777" w:rsidR="00C50427" w:rsidRDefault="00C50427" w:rsidP="00C50427">
      <w:pPr>
        <w:pStyle w:val="ListParagraph"/>
        <w:spacing w:before="100" w:beforeAutospacing="1" w:after="100" w:afterAutospacing="1" w:line="360" w:lineRule="auto"/>
        <w:ind w:left="1080"/>
        <w:jc w:val="both"/>
        <w:rPr>
          <w:rFonts w:ascii="Georgia" w:eastAsia="Times New Roman" w:hAnsi="Georgia" w:cs="Times New Roman"/>
          <w:b/>
          <w:bCs/>
          <w:color w:val="000000" w:themeColor="text1"/>
          <w:lang w:eastAsia="en-GB"/>
        </w:rPr>
      </w:pPr>
    </w:p>
    <w:p w14:paraId="561BF979" w14:textId="3691106B" w:rsidR="008A34D1" w:rsidRPr="00C50427" w:rsidRDefault="00762FBB" w:rsidP="00C50427">
      <w:pPr>
        <w:pStyle w:val="ListParagraph"/>
        <w:spacing w:before="100" w:beforeAutospacing="1" w:after="100" w:afterAutospacing="1" w:line="360" w:lineRule="auto"/>
        <w:ind w:left="1080"/>
        <w:jc w:val="both"/>
        <w:rPr>
          <w:rFonts w:ascii="Georgia" w:eastAsia="Times New Roman" w:hAnsi="Georgia" w:cs="Times New Roman"/>
          <w:color w:val="000000" w:themeColor="text1"/>
          <w:lang w:eastAsia="en-GB"/>
        </w:rPr>
      </w:pPr>
      <w:r w:rsidRPr="00C50427">
        <w:rPr>
          <w:rFonts w:ascii="Georgia" w:eastAsia="Times New Roman" w:hAnsi="Georgia" w:cs="Times New Roman"/>
          <w:b/>
          <w:bCs/>
          <w:color w:val="000000" w:themeColor="text1"/>
          <w:lang w:val="el-GR" w:eastAsia="en-GB"/>
        </w:rPr>
        <w:t>Παράλληλα, α</w:t>
      </w:r>
      <w:r w:rsidR="00DE0CD1" w:rsidRPr="00C50427">
        <w:rPr>
          <w:rFonts w:ascii="Georgia" w:eastAsia="Times New Roman" w:hAnsi="Georgia" w:cs="Times New Roman"/>
          <w:b/>
          <w:bCs/>
          <w:color w:val="000000" w:themeColor="text1"/>
          <w:lang w:val="el-GR" w:eastAsia="en-GB"/>
        </w:rPr>
        <w:t>νακοινώθηκε μια διαβούλευση</w:t>
      </w:r>
      <w:r w:rsidR="00B705FB" w:rsidRPr="00C50427">
        <w:rPr>
          <w:rFonts w:ascii="Georgia" w:eastAsia="Times New Roman" w:hAnsi="Georgia" w:cs="Times New Roman"/>
          <w:color w:val="000000" w:themeColor="text1"/>
          <w:lang w:val="el-GR" w:eastAsia="en-GB"/>
        </w:rPr>
        <w:t xml:space="preserve"> (που μετά από παράταση, έληξε </w:t>
      </w:r>
      <w:r w:rsidR="003124B8">
        <w:rPr>
          <w:rFonts w:ascii="Georgia" w:eastAsia="Times New Roman" w:hAnsi="Georgia" w:cs="Times New Roman"/>
          <w:color w:val="000000" w:themeColor="text1"/>
          <w:lang w:val="el-GR" w:eastAsia="en-GB"/>
        </w:rPr>
        <w:t>προχθές</w:t>
      </w:r>
      <w:r w:rsidR="00B705FB" w:rsidRPr="00C50427">
        <w:rPr>
          <w:rFonts w:ascii="Georgia" w:eastAsia="Times New Roman" w:hAnsi="Georgia" w:cs="Times New Roman"/>
          <w:color w:val="000000" w:themeColor="text1"/>
          <w:lang w:val="el-GR" w:eastAsia="en-GB"/>
        </w:rPr>
        <w:t xml:space="preserve"> 13</w:t>
      </w:r>
      <w:r w:rsidR="003124B8">
        <w:rPr>
          <w:rFonts w:ascii="Georgia" w:eastAsia="Times New Roman" w:hAnsi="Georgia" w:cs="Times New Roman"/>
          <w:color w:val="000000" w:themeColor="text1"/>
          <w:lang w:val="el-GR" w:eastAsia="en-GB"/>
        </w:rPr>
        <w:t>/</w:t>
      </w:r>
      <w:r w:rsidR="00B705FB" w:rsidRPr="00C50427">
        <w:rPr>
          <w:rFonts w:ascii="Georgia" w:eastAsia="Times New Roman" w:hAnsi="Georgia" w:cs="Times New Roman"/>
          <w:color w:val="000000" w:themeColor="text1"/>
          <w:lang w:val="el-GR" w:eastAsia="en-GB"/>
        </w:rPr>
        <w:t>10</w:t>
      </w:r>
      <w:r w:rsidR="003124B8">
        <w:rPr>
          <w:rFonts w:ascii="Georgia" w:eastAsia="Times New Roman" w:hAnsi="Georgia" w:cs="Times New Roman"/>
          <w:color w:val="000000" w:themeColor="text1"/>
          <w:lang w:val="el-GR" w:eastAsia="en-GB"/>
        </w:rPr>
        <w:t>/2025</w:t>
      </w:r>
      <w:r w:rsidR="00B705FB" w:rsidRPr="00C50427">
        <w:rPr>
          <w:rFonts w:ascii="Georgia" w:eastAsia="Times New Roman" w:hAnsi="Georgia" w:cs="Times New Roman"/>
          <w:color w:val="000000" w:themeColor="text1"/>
          <w:lang w:val="el-GR" w:eastAsia="en-GB"/>
        </w:rPr>
        <w:t>)</w:t>
      </w:r>
      <w:r w:rsidR="00DE0CD1" w:rsidRPr="00C50427">
        <w:rPr>
          <w:rFonts w:ascii="Georgia" w:eastAsia="Times New Roman" w:hAnsi="Georgia" w:cs="Times New Roman"/>
          <w:color w:val="000000" w:themeColor="text1"/>
          <w:lang w:val="el-GR" w:eastAsia="en-GB"/>
        </w:rPr>
        <w:t>,</w:t>
      </w:r>
      <w:r w:rsidR="00B705FB" w:rsidRPr="00C50427">
        <w:rPr>
          <w:rFonts w:ascii="Georgia" w:eastAsia="Times New Roman" w:hAnsi="Georgia" w:cs="Times New Roman"/>
          <w:color w:val="000000" w:themeColor="text1"/>
          <w:lang w:val="el-GR" w:eastAsia="en-GB"/>
        </w:rPr>
        <w:t xml:space="preserve"> </w:t>
      </w:r>
      <w:r w:rsidR="00DE0CD1" w:rsidRPr="00C50427">
        <w:rPr>
          <w:rFonts w:ascii="Georgia" w:eastAsia="Times New Roman" w:hAnsi="Georgia" w:cs="Times New Roman"/>
          <w:color w:val="000000" w:themeColor="text1"/>
          <w:lang w:val="el-GR" w:eastAsia="en-GB"/>
        </w:rPr>
        <w:t xml:space="preserve">που επί της ουσίας δεν </w:t>
      </w:r>
      <w:r w:rsidR="00B254F9" w:rsidRPr="00C50427">
        <w:rPr>
          <w:rFonts w:ascii="Georgia" w:eastAsia="Times New Roman" w:hAnsi="Georgia" w:cs="Times New Roman"/>
          <w:color w:val="000000" w:themeColor="text1"/>
          <w:lang w:val="el-GR" w:eastAsia="en-GB"/>
        </w:rPr>
        <w:t>ήταν</w:t>
      </w:r>
      <w:r w:rsidR="00DE0CD1" w:rsidRPr="00C50427">
        <w:rPr>
          <w:rFonts w:ascii="Georgia" w:eastAsia="Times New Roman" w:hAnsi="Georgia" w:cs="Times New Roman"/>
          <w:color w:val="000000" w:themeColor="text1"/>
          <w:lang w:val="el-GR" w:eastAsia="en-GB"/>
        </w:rPr>
        <w:t xml:space="preserve"> διαβούλευση αλλά ερωτηματολόγιο στο οποίο ανακοινώ</w:t>
      </w:r>
      <w:r w:rsidR="00B254F9" w:rsidRPr="00C50427">
        <w:rPr>
          <w:rFonts w:ascii="Georgia" w:eastAsia="Times New Roman" w:hAnsi="Georgia" w:cs="Times New Roman"/>
          <w:color w:val="000000" w:themeColor="text1"/>
          <w:lang w:val="el-GR" w:eastAsia="en-GB"/>
        </w:rPr>
        <w:t>θηκε</w:t>
      </w:r>
      <w:r w:rsidR="00DE0CD1" w:rsidRPr="00C50427">
        <w:rPr>
          <w:rFonts w:ascii="Georgia" w:eastAsia="Times New Roman" w:hAnsi="Georgia" w:cs="Times New Roman"/>
          <w:color w:val="000000" w:themeColor="text1"/>
          <w:lang w:val="el-GR" w:eastAsia="en-GB"/>
        </w:rPr>
        <w:t xml:space="preserve"> πως </w:t>
      </w:r>
      <w:r w:rsidR="00DE0CD1" w:rsidRPr="00C50427">
        <w:rPr>
          <w:rFonts w:ascii="Georgia" w:eastAsia="Times New Roman" w:hAnsi="Georgia" w:cs="Times New Roman"/>
          <w:color w:val="000000" w:themeColor="text1"/>
          <w:lang w:eastAsia="en-GB"/>
        </w:rPr>
        <w:t>τα αποτελέσματα της διαβούλευσης θα ανακοινωθούν στις αρχές του 2026</w:t>
      </w:r>
      <w:r w:rsidR="00DE0CD1" w:rsidRPr="00C50427">
        <w:rPr>
          <w:rFonts w:ascii="Georgia" w:eastAsia="Times New Roman" w:hAnsi="Georgia" w:cs="Times New Roman"/>
          <w:color w:val="000000" w:themeColor="text1"/>
          <w:lang w:val="el-GR" w:eastAsia="en-GB"/>
        </w:rPr>
        <w:t>, χωρίς να διευκρινίζεται τι εννοείται ως αποτελέσματα διαβούλευσης.</w:t>
      </w:r>
      <w:r w:rsidR="00F12173" w:rsidRPr="00C50427">
        <w:rPr>
          <w:rFonts w:ascii="Georgia" w:eastAsia="Times New Roman" w:hAnsi="Georgia" w:cs="Times New Roman"/>
          <w:color w:val="000000" w:themeColor="text1"/>
          <w:lang w:val="el-GR" w:eastAsia="en-GB"/>
        </w:rPr>
        <w:t xml:space="preserve"> </w:t>
      </w:r>
      <w:r w:rsidR="00112B98" w:rsidRPr="00C50427">
        <w:rPr>
          <w:rFonts w:ascii="Georgia" w:eastAsia="Times New Roman" w:hAnsi="Georgia" w:cs="Times New Roman"/>
          <w:color w:val="000000" w:themeColor="text1"/>
          <w:lang w:val="el-GR" w:eastAsia="en-GB"/>
        </w:rPr>
        <w:t>Η διαβούλευση αυτή</w:t>
      </w:r>
      <w:r w:rsidR="008A34D1" w:rsidRPr="00C50427">
        <w:rPr>
          <w:rFonts w:ascii="Georgia" w:eastAsia="Times New Roman" w:hAnsi="Georgia" w:cs="Times New Roman"/>
          <w:color w:val="000000" w:themeColor="text1"/>
          <w:lang w:val="el-GR" w:eastAsia="en-GB"/>
        </w:rPr>
        <w:t>,</w:t>
      </w:r>
      <w:r w:rsidR="00112B98" w:rsidRPr="00C50427">
        <w:rPr>
          <w:rFonts w:ascii="Georgia" w:eastAsia="Times New Roman" w:hAnsi="Georgia" w:cs="Times New Roman"/>
          <w:color w:val="000000" w:themeColor="text1"/>
          <w:lang w:val="el-GR" w:eastAsia="en-GB"/>
        </w:rPr>
        <w:t xml:space="preserve"> όπως και ανακοινώσαμε δημόσια με επιστολή μας</w:t>
      </w:r>
      <w:r w:rsidR="008A34D1" w:rsidRPr="00C50427">
        <w:rPr>
          <w:rFonts w:ascii="Georgia" w:eastAsia="Times New Roman" w:hAnsi="Georgia" w:cs="Times New Roman"/>
          <w:color w:val="000000" w:themeColor="text1"/>
          <w:lang w:val="el-GR" w:eastAsia="en-GB"/>
        </w:rPr>
        <w:t>,</w:t>
      </w:r>
      <w:r w:rsidR="00112B98" w:rsidRPr="00C50427">
        <w:rPr>
          <w:rFonts w:ascii="Georgia" w:eastAsia="Times New Roman" w:hAnsi="Georgia" w:cs="Times New Roman"/>
          <w:color w:val="000000" w:themeColor="text1"/>
          <w:lang w:val="el-GR" w:eastAsia="en-GB"/>
        </w:rPr>
        <w:t xml:space="preserve"> ήταν στη βάση της προβληματική αφού δεν εμπεριείχε ταυτοποίηση και μπορούσε να μπει οποιοδήποτε άτομο να πει τη γνώμη του χωρίς να </w:t>
      </w:r>
      <w:r w:rsidR="00112B98" w:rsidRPr="00C50427">
        <w:rPr>
          <w:rFonts w:ascii="Georgia" w:eastAsia="Times New Roman" w:hAnsi="Georgia" w:cs="Times New Roman"/>
          <w:color w:val="000000" w:themeColor="text1"/>
          <w:lang w:val="el-GR" w:eastAsia="en-GB"/>
        </w:rPr>
        <w:lastRenderedPageBreak/>
        <w:t>ταυτοποιείται ως επαγγελματίας του τομέα.</w:t>
      </w:r>
      <w:r w:rsidR="00C50427">
        <w:rPr>
          <w:rFonts w:ascii="Georgia" w:eastAsia="Times New Roman" w:hAnsi="Georgia" w:cs="Times New Roman"/>
          <w:color w:val="000000" w:themeColor="text1"/>
          <w:lang w:val="el-GR" w:eastAsia="en-GB"/>
        </w:rPr>
        <w:t xml:space="preserve"> </w:t>
      </w:r>
      <w:r w:rsidR="00B705FB" w:rsidRPr="00C50427">
        <w:rPr>
          <w:rFonts w:ascii="Georgia" w:eastAsia="Times New Roman" w:hAnsi="Georgia" w:cs="Times New Roman"/>
          <w:color w:val="000000" w:themeColor="text1"/>
          <w:lang w:val="el-GR" w:eastAsia="en-GB"/>
        </w:rPr>
        <w:t xml:space="preserve">Ήταν επίσης αποπροσανατολιστική από το βασικό αίτημα της </w:t>
      </w:r>
      <w:proofErr w:type="spellStart"/>
      <w:r w:rsidR="00B705FB" w:rsidRPr="00C50427">
        <w:rPr>
          <w:rFonts w:ascii="Georgia" w:eastAsia="Times New Roman" w:hAnsi="Georgia" w:cs="Times New Roman"/>
          <w:color w:val="000000" w:themeColor="text1"/>
          <w:lang w:val="el-GR" w:eastAsia="en-GB"/>
        </w:rPr>
        <w:t>υποχρηματοδότησης</w:t>
      </w:r>
      <w:proofErr w:type="spellEnd"/>
      <w:r w:rsidR="00B705FB" w:rsidRPr="00C50427">
        <w:rPr>
          <w:rFonts w:ascii="Georgia" w:eastAsia="Times New Roman" w:hAnsi="Georgia" w:cs="Times New Roman"/>
          <w:color w:val="000000" w:themeColor="text1"/>
          <w:lang w:val="el-GR" w:eastAsia="en-GB"/>
        </w:rPr>
        <w:t>. Π</w:t>
      </w:r>
      <w:r w:rsidR="00112B98" w:rsidRPr="00C50427">
        <w:rPr>
          <w:rFonts w:ascii="Georgia" w:eastAsia="Times New Roman" w:hAnsi="Georgia" w:cs="Times New Roman"/>
          <w:color w:val="000000" w:themeColor="text1"/>
          <w:lang w:val="el-GR" w:eastAsia="en-GB"/>
        </w:rPr>
        <w:t xml:space="preserve">ροφανώς τα </w:t>
      </w:r>
      <w:r w:rsidR="008A34D1" w:rsidRPr="00C50427">
        <w:rPr>
          <w:rFonts w:ascii="Georgia" w:eastAsia="Times New Roman" w:hAnsi="Georgia" w:cs="Times New Roman"/>
          <w:color w:val="000000" w:themeColor="text1"/>
          <w:lang w:val="el-GR" w:eastAsia="en-GB"/>
        </w:rPr>
        <w:t xml:space="preserve">επιλεκτικά προγράμματα και ο τρόπος που λειτουργούν χρειάζονται </w:t>
      </w:r>
      <w:r w:rsidR="008A34D1" w:rsidRPr="00C50427">
        <w:rPr>
          <w:rFonts w:ascii="Georgia" w:eastAsia="Times New Roman" w:hAnsi="Georgia" w:cs="Times New Roman"/>
          <w:color w:val="000000" w:themeColor="text1"/>
          <w:lang w:val="en-US" w:eastAsia="en-GB"/>
        </w:rPr>
        <w:t>update</w:t>
      </w:r>
      <w:r w:rsidR="008A34D1" w:rsidRPr="00C50427">
        <w:rPr>
          <w:rFonts w:ascii="Georgia" w:eastAsia="Times New Roman" w:hAnsi="Georgia" w:cs="Times New Roman"/>
          <w:color w:val="000000" w:themeColor="text1"/>
          <w:lang w:val="el-GR" w:eastAsia="en-GB"/>
        </w:rPr>
        <w:t xml:space="preserve"> κάθε 3-4 χρόνια, ώστε να γίνεται αποτίμηση των πραγμάτων που λειτούργησαν και αυτών που δεν λειτούργησαν, καθώς και οι απαραίτητες αλλαγές σύμφωνα και με τις αντίστοιχες αλλαγές στο παγκόσμιο οπτικοακουστικό τοπίο</w:t>
      </w:r>
      <w:r w:rsidR="00B705FB" w:rsidRPr="00C50427">
        <w:rPr>
          <w:rFonts w:ascii="Georgia" w:eastAsia="Times New Roman" w:hAnsi="Georgia" w:cs="Times New Roman"/>
          <w:color w:val="000000" w:themeColor="text1"/>
          <w:lang w:val="el-GR" w:eastAsia="en-GB"/>
        </w:rPr>
        <w:t>, ό</w:t>
      </w:r>
      <w:r w:rsidR="008A34D1" w:rsidRPr="00C50427">
        <w:rPr>
          <w:rFonts w:ascii="Georgia" w:eastAsia="Times New Roman" w:hAnsi="Georgia" w:cs="Times New Roman"/>
          <w:color w:val="000000" w:themeColor="text1"/>
          <w:lang w:val="el-GR" w:eastAsia="en-GB"/>
        </w:rPr>
        <w:t xml:space="preserve">μως πριν κάνεις αυτές τις αλλαγές, πρέπει να έχεις εξασφαλίσει τα χρήματα που χρειάζονται για την αποτελεσματική λειτουργία τους. </w:t>
      </w:r>
    </w:p>
    <w:p w14:paraId="5B91CCFE" w14:textId="03D03BEF" w:rsidR="00741B08" w:rsidRPr="00C50427" w:rsidRDefault="00B80AA3"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Με την </w:t>
      </w:r>
      <w:hyperlink r:id="rId17" w:history="1">
        <w:r w:rsidRPr="00C50427">
          <w:rPr>
            <w:rStyle w:val="Hyperlink"/>
            <w:rFonts w:ascii="Georgia" w:eastAsia="Times New Roman" w:hAnsi="Georgia" w:cs="Times New Roman"/>
            <w:lang w:val="el-GR" w:eastAsia="en-GB"/>
          </w:rPr>
          <w:t>επιστολή μας – απάντηση στη διαβούλευση</w:t>
        </w:r>
      </w:hyperlink>
      <w:r w:rsidRPr="00C50427">
        <w:rPr>
          <w:rFonts w:ascii="Georgia" w:eastAsia="Times New Roman" w:hAnsi="Georgia" w:cs="Times New Roman"/>
          <w:color w:val="000000" w:themeColor="text1"/>
          <w:lang w:val="el-GR" w:eastAsia="en-GB"/>
        </w:rPr>
        <w:t>, προτείνουμε τρόπους μέσω των οποίων πρέπει να ενισχυθεί η ελληνική κινηματογραφία τόσο σε επίπεδο παραγωγής, όσο και σε επίπεδο προώθησης</w:t>
      </w:r>
      <w:r w:rsidR="00741B08" w:rsidRPr="00C50427">
        <w:rPr>
          <w:rFonts w:ascii="Georgia" w:eastAsia="Times New Roman" w:hAnsi="Georgia" w:cs="Times New Roman"/>
          <w:color w:val="000000" w:themeColor="text1"/>
          <w:lang w:val="el-GR" w:eastAsia="en-GB"/>
        </w:rPr>
        <w:t>:</w:t>
      </w:r>
    </w:p>
    <w:p w14:paraId="4F051760" w14:textId="681750F0"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Καταρχάς πρέπει να υπάρξει ένας σημαντικός προϋπολογισμός, ύψους 15.οοο.000</w:t>
      </w:r>
      <w:r w:rsidRPr="00C50427">
        <w:rPr>
          <w:rFonts w:ascii="Georgia" w:eastAsia="Times New Roman" w:hAnsi="Georgia" w:cs="Times New Roman"/>
          <w:color w:val="000000" w:themeColor="text1"/>
          <w:lang w:eastAsia="en-GB"/>
        </w:rPr>
        <w:t>€</w:t>
      </w:r>
      <w:r w:rsidRPr="00C50427">
        <w:rPr>
          <w:rFonts w:ascii="Georgia" w:eastAsia="Times New Roman" w:hAnsi="Georgia" w:cs="Times New Roman"/>
          <w:color w:val="000000" w:themeColor="text1"/>
          <w:lang w:val="el-GR" w:eastAsia="en-GB"/>
        </w:rPr>
        <w:t xml:space="preserve">, που θα εξασφαλίζει την ουσιαστική υποστήριξη όλων των σταδίων (ανάπτυξη, παραγωγή, διανομή), όλων των ειδών (μυθοπλασία, ντοκιμαντέρ, </w:t>
      </w:r>
      <w:r w:rsidRPr="00C50427">
        <w:rPr>
          <w:rFonts w:ascii="Georgia" w:eastAsia="Times New Roman" w:hAnsi="Georgia" w:cs="Times New Roman"/>
          <w:color w:val="000000" w:themeColor="text1"/>
          <w:lang w:val="en-US" w:eastAsia="en-GB"/>
        </w:rPr>
        <w:t>animation</w:t>
      </w:r>
      <w:r w:rsidRPr="00C50427">
        <w:rPr>
          <w:rFonts w:ascii="Georgia" w:eastAsia="Times New Roman" w:hAnsi="Georgia" w:cs="Times New Roman"/>
          <w:color w:val="000000" w:themeColor="text1"/>
          <w:lang w:val="el-GR" w:eastAsia="en-GB"/>
        </w:rPr>
        <w:t>, μειοψηφικές συμπαραγωγές), και όλων των γενεών (από τις πτυχιακές ταινίες των σπουδαστών έως τις ταινίες των καταξιωμένων σκηνοθετών)</w:t>
      </w:r>
    </w:p>
    <w:p w14:paraId="114C7137" w14:textId="77777777"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Ο τρόπος αξιολόγησης θα πρέπει να αφορά αποκλειστικά επαγγελματίες του τομέα, και όχι εκτός της κινηματογραφικής κοινότητας, μια και τα περιεχόμενα ενός φακέλου δεν είναι αυτόνομα καλλιτεχνικά έργα όπως οι ταινίες </w:t>
      </w:r>
    </w:p>
    <w:p w14:paraId="09FD102A" w14:textId="77777777"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Η εξωστρέφεια θα πρέπει καταρχάς να αφορά τις ίδιες τις ταινίες και τους επαγγελματίες τους και κατά δεύτερο λόγο τα φεστιβάλ και τον οργανισμό</w:t>
      </w:r>
    </w:p>
    <w:p w14:paraId="24656CD9" w14:textId="0E962B9E"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Θα πρέπει να υπάρξει ουσιαστική οικονομική υποστήριξη της εγχώριας διανομής μέσω όχι μόνο της στήριξης των εταιρειών διανομής, αλλά και των αιθουσών που προβάλλουν ελληνικές ταινίες, ακόμη και επιδότηση του εισιτηρίου υπέρ του κοινού</w:t>
      </w:r>
    </w:p>
    <w:p w14:paraId="7805456B" w14:textId="7F98AB87"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Το ΕΚΚΟΜΕΔ θα πρέπει να πάρει την πρωτοβουλία θεσμικής ρύθμισης των παραθύρων προβολής, ώστε οι συμβάσεις της δημόσιας τηλεόρασης να μην αποτελούν εμπόδιο στη διανομή των ελληνικών ταινιών </w:t>
      </w:r>
    </w:p>
    <w:p w14:paraId="11EBE0D5" w14:textId="77777777"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lastRenderedPageBreak/>
        <w:t xml:space="preserve">Κτίσιμο κοινού μέσω αφιερωμάτων, παρουσία της ελληνικής ταινίας στη βασική εκπαίδευση, ψηφιοποίηση παλιών ελληνικών ταινιών προκειμένου να γίνουν </w:t>
      </w:r>
      <w:proofErr w:type="spellStart"/>
      <w:r w:rsidRPr="00C50427">
        <w:rPr>
          <w:rFonts w:ascii="Georgia" w:eastAsia="Times New Roman" w:hAnsi="Georgia" w:cs="Times New Roman"/>
          <w:color w:val="000000" w:themeColor="text1"/>
          <w:lang w:val="el-GR" w:eastAsia="en-GB"/>
        </w:rPr>
        <w:t>προσβάσιμες</w:t>
      </w:r>
      <w:proofErr w:type="spellEnd"/>
      <w:r w:rsidRPr="00C50427">
        <w:rPr>
          <w:rFonts w:ascii="Georgia" w:eastAsia="Times New Roman" w:hAnsi="Georgia" w:cs="Times New Roman"/>
          <w:color w:val="000000" w:themeColor="text1"/>
          <w:lang w:val="el-GR" w:eastAsia="en-GB"/>
        </w:rPr>
        <w:t xml:space="preserve"> στο ευρύ κοινό μέσα από πλατφόρμες και τηλεοπτικά κανάλια </w:t>
      </w:r>
    </w:p>
    <w:p w14:paraId="76A6C201" w14:textId="61239555" w:rsidR="00741B08" w:rsidRPr="00C50427" w:rsidRDefault="00741B08" w:rsidP="00C50427">
      <w:pPr>
        <w:pStyle w:val="ListParagraph"/>
        <w:numPr>
          <w:ilvl w:val="0"/>
          <w:numId w:val="8"/>
        </w:num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Ανάγκη πραγματικών συμμαχιών με άλλες χώρες, μέσω ταμείων συμπαραγωγών (όπως και αυτό που είχαμε με τη Γαλλία και δεν ανανεώθηκε) και όχι μέσω κενών περιεχομένου μνημονίων συνεργασίας </w:t>
      </w:r>
    </w:p>
    <w:p w14:paraId="17B0DCD6" w14:textId="013EE58E" w:rsidR="008F3CED" w:rsidRPr="00C50427" w:rsidRDefault="00741B08"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eastAsia="Times New Roman" w:hAnsi="Georgia" w:cs="Times New Roman"/>
          <w:color w:val="000000" w:themeColor="text1"/>
          <w:lang w:val="el-GR" w:eastAsia="en-GB"/>
        </w:rPr>
        <w:t xml:space="preserve">Για να επιτευχθούν όμως όλα αυτά, θα πρέπει καταρχάς να εξασφαλιστούν τα χρήματα. </w:t>
      </w:r>
      <w:r w:rsidR="001A0164" w:rsidRPr="00C50427">
        <w:rPr>
          <w:rFonts w:ascii="Georgia" w:eastAsia="Times New Roman" w:hAnsi="Georgia" w:cs="Times New Roman"/>
          <w:color w:val="000000" w:themeColor="text1"/>
          <w:lang w:val="el-GR" w:eastAsia="en-GB"/>
        </w:rPr>
        <w:t>Αντί</w:t>
      </w:r>
      <w:r w:rsidRPr="00C50427">
        <w:rPr>
          <w:rFonts w:ascii="Georgia" w:eastAsia="Times New Roman" w:hAnsi="Georgia" w:cs="Times New Roman"/>
          <w:color w:val="000000" w:themeColor="text1"/>
          <w:lang w:val="el-GR" w:eastAsia="en-GB"/>
        </w:rPr>
        <w:t xml:space="preserve"> για αυτό</w:t>
      </w:r>
      <w:r w:rsidR="00352E22" w:rsidRPr="00C50427">
        <w:rPr>
          <w:rFonts w:ascii="Georgia" w:eastAsia="Times New Roman" w:hAnsi="Georgia" w:cs="Times New Roman"/>
          <w:color w:val="000000" w:themeColor="text1"/>
          <w:lang w:val="el-GR" w:eastAsia="en-GB"/>
        </w:rPr>
        <w:t xml:space="preserve">, </w:t>
      </w:r>
      <w:hyperlink r:id="rId18" w:history="1">
        <w:r w:rsidR="00352E22" w:rsidRPr="00C50427">
          <w:rPr>
            <w:rStyle w:val="Hyperlink"/>
            <w:rFonts w:ascii="Georgia" w:eastAsia="Times New Roman" w:hAnsi="Georgia" w:cs="Times New Roman"/>
            <w:lang w:val="el-GR" w:eastAsia="en-GB"/>
          </w:rPr>
          <w:t>καταργήθηκε</w:t>
        </w:r>
      </w:hyperlink>
      <w:r w:rsidR="00352E22" w:rsidRPr="00C50427">
        <w:rPr>
          <w:rFonts w:ascii="Georgia" w:eastAsia="Times New Roman" w:hAnsi="Georgia" w:cs="Times New Roman"/>
          <w:color w:val="000000" w:themeColor="text1"/>
          <w:lang w:val="el-GR" w:eastAsia="en-GB"/>
        </w:rPr>
        <w:t xml:space="preserve"> το τέλος συνδρομητικής τηλεόρασης, το 50% του οποίου (περίπου 10.000.000</w:t>
      </w:r>
      <w:r w:rsidR="00485B6B" w:rsidRPr="00C50427">
        <w:rPr>
          <w:rFonts w:ascii="Georgia" w:eastAsia="Times New Roman" w:hAnsi="Georgia" w:cs="Times New Roman"/>
          <w:color w:val="000000" w:themeColor="text1"/>
          <w:lang w:eastAsia="en-GB"/>
        </w:rPr>
        <w:t>€</w:t>
      </w:r>
      <w:r w:rsidR="00352E22" w:rsidRPr="00C50427">
        <w:rPr>
          <w:rFonts w:ascii="Georgia" w:eastAsia="Times New Roman" w:hAnsi="Georgia" w:cs="Times New Roman"/>
          <w:color w:val="000000" w:themeColor="text1"/>
          <w:lang w:val="el-GR" w:eastAsia="en-GB"/>
        </w:rPr>
        <w:t>)</w:t>
      </w:r>
      <w:r w:rsidR="008315D6" w:rsidRPr="00C50427">
        <w:rPr>
          <w:rFonts w:ascii="Georgia" w:eastAsia="Times New Roman" w:hAnsi="Georgia" w:cs="Times New Roman"/>
          <w:color w:val="000000" w:themeColor="text1"/>
          <w:lang w:val="el-GR" w:eastAsia="en-GB"/>
        </w:rPr>
        <w:t xml:space="preserve"> από τον Απρίλιο του 2024 </w:t>
      </w:r>
      <w:r w:rsidR="00352E22" w:rsidRPr="00C50427">
        <w:rPr>
          <w:rFonts w:ascii="Georgia" w:eastAsia="Times New Roman" w:hAnsi="Georgia" w:cs="Times New Roman"/>
          <w:color w:val="000000" w:themeColor="text1"/>
          <w:lang w:val="el-GR" w:eastAsia="en-GB"/>
        </w:rPr>
        <w:t>προοριζόταν για το</w:t>
      </w:r>
      <w:r w:rsidR="008F3CED" w:rsidRPr="00C50427">
        <w:rPr>
          <w:rFonts w:ascii="Georgia" w:eastAsia="Times New Roman" w:hAnsi="Georgia" w:cs="Times New Roman"/>
          <w:color w:val="000000" w:themeColor="text1"/>
          <w:lang w:val="el-GR" w:eastAsia="en-GB"/>
        </w:rPr>
        <w:t>ν τακτικό προϋπολογισμό</w:t>
      </w:r>
      <w:r w:rsidR="00352E22" w:rsidRPr="00C50427">
        <w:rPr>
          <w:rFonts w:ascii="Georgia" w:eastAsia="Times New Roman" w:hAnsi="Georgia" w:cs="Times New Roman"/>
          <w:color w:val="000000" w:themeColor="text1"/>
          <w:lang w:val="el-GR" w:eastAsia="en-GB"/>
        </w:rPr>
        <w:t xml:space="preserve"> </w:t>
      </w:r>
      <w:r w:rsidR="008F3CED" w:rsidRPr="00C50427">
        <w:rPr>
          <w:rFonts w:ascii="Georgia" w:eastAsia="Times New Roman" w:hAnsi="Georgia" w:cs="Times New Roman"/>
          <w:color w:val="000000" w:themeColor="text1"/>
          <w:lang w:val="el-GR" w:eastAsia="en-GB"/>
        </w:rPr>
        <w:t xml:space="preserve">του </w:t>
      </w:r>
      <w:r w:rsidR="00352E22" w:rsidRPr="00C50427">
        <w:rPr>
          <w:rFonts w:ascii="Georgia" w:eastAsia="Times New Roman" w:hAnsi="Georgia" w:cs="Times New Roman"/>
          <w:color w:val="000000" w:themeColor="text1"/>
          <w:lang w:val="el-GR" w:eastAsia="en-GB"/>
        </w:rPr>
        <w:t>ΕΚΚΟΜΕΔ</w:t>
      </w:r>
      <w:r w:rsidR="008F3CED" w:rsidRPr="00C50427">
        <w:rPr>
          <w:rFonts w:ascii="Georgia" w:eastAsia="Times New Roman" w:hAnsi="Georgia" w:cs="Times New Roman"/>
          <w:color w:val="000000" w:themeColor="text1"/>
          <w:lang w:val="el-GR" w:eastAsia="en-GB"/>
        </w:rPr>
        <w:t xml:space="preserve">, και όπως είχε </w:t>
      </w:r>
      <w:hyperlink r:id="rId19" w:history="1">
        <w:r w:rsidR="008F3CED" w:rsidRPr="00C50427">
          <w:rPr>
            <w:rStyle w:val="Hyperlink"/>
            <w:rFonts w:ascii="Georgia" w:eastAsia="Times New Roman" w:hAnsi="Georgia" w:cs="Times New Roman"/>
            <w:lang w:val="el-GR" w:eastAsia="en-GB"/>
          </w:rPr>
          <w:t>ανακοινώσει</w:t>
        </w:r>
      </w:hyperlink>
      <w:r w:rsidR="008F3CED" w:rsidRPr="00C50427">
        <w:rPr>
          <w:rFonts w:ascii="Georgia" w:eastAsia="Times New Roman" w:hAnsi="Georgia" w:cs="Times New Roman"/>
          <w:color w:val="000000" w:themeColor="text1"/>
          <w:lang w:val="el-GR" w:eastAsia="en-GB"/>
        </w:rPr>
        <w:t xml:space="preserve"> ο Οργανισμός </w:t>
      </w:r>
      <w:r w:rsidR="00B705FB" w:rsidRPr="00C50427">
        <w:rPr>
          <w:rFonts w:ascii="Georgia" w:eastAsia="Times New Roman" w:hAnsi="Georgia" w:cs="Times New Roman"/>
          <w:color w:val="000000" w:themeColor="text1"/>
          <w:lang w:val="el-GR" w:eastAsia="en-GB"/>
        </w:rPr>
        <w:t>ήταν</w:t>
      </w:r>
      <w:r w:rsidR="008F3CED" w:rsidRPr="00C50427">
        <w:rPr>
          <w:rFonts w:ascii="Georgia" w:eastAsia="Times New Roman" w:hAnsi="Georgia" w:cs="Times New Roman"/>
          <w:color w:val="000000" w:themeColor="text1"/>
          <w:lang w:val="el-GR" w:eastAsia="en-GB"/>
        </w:rPr>
        <w:t xml:space="preserve"> αυτός ο μόνιμος πόρος που θα του επέτρεπε την όποια αύξηση των επιλεκτικών προγραμμάτων, καθώς και τη λειτουργεία του προγράμματος Εξωστρέφεια.</w:t>
      </w:r>
      <w:r w:rsidR="00485B6B" w:rsidRPr="00C50427">
        <w:rPr>
          <w:rFonts w:ascii="Georgia" w:eastAsia="Times New Roman" w:hAnsi="Georgia" w:cs="Times New Roman"/>
          <w:color w:val="000000" w:themeColor="text1"/>
          <w:lang w:val="el-GR" w:eastAsia="en-GB"/>
        </w:rPr>
        <w:t xml:space="preserve"> </w:t>
      </w:r>
    </w:p>
    <w:p w14:paraId="4F6124B2" w14:textId="3D20D121" w:rsidR="00A054A6" w:rsidRPr="00C50427" w:rsidRDefault="00D5077C" w:rsidP="00C50427">
      <w:pPr>
        <w:spacing w:line="360" w:lineRule="auto"/>
        <w:jc w:val="both"/>
        <w:rPr>
          <w:rFonts w:ascii="Georgia" w:hAnsi="Georgia"/>
          <w:lang w:val="el-GR" w:eastAsia="en-GB"/>
        </w:rPr>
      </w:pPr>
      <w:r w:rsidRPr="00C50427">
        <w:rPr>
          <w:rFonts w:ascii="Georgia" w:hAnsi="Georgia"/>
          <w:lang w:val="el-GR" w:eastAsia="en-GB"/>
        </w:rPr>
        <w:t xml:space="preserve">Ύστερα και από την συντονισμένη αντίδραση των σωματείων, </w:t>
      </w:r>
      <w:r w:rsidR="00741B08" w:rsidRPr="00C50427">
        <w:rPr>
          <w:rFonts w:ascii="Georgia" w:hAnsi="Georgia"/>
          <w:lang w:val="el-GR" w:eastAsia="en-GB"/>
        </w:rPr>
        <w:t xml:space="preserve">της πρωτοβουλίας μας, </w:t>
      </w:r>
      <w:r w:rsidRPr="00C50427">
        <w:rPr>
          <w:rFonts w:ascii="Georgia" w:hAnsi="Georgia"/>
          <w:lang w:val="el-GR" w:eastAsia="en-GB"/>
        </w:rPr>
        <w:t>και τις σχετικές αντιδράσεις στο Φεστιβάλ Δράμας παρουσία του Υφυπουργού Πολιτισμού, Ιάσονα Φωτήλα, σε νομοσχέδιο του Υπουργείου Εθνικής Οικονομίας και Οικονομικών, εντάχθηκε τροποποίηση του άρθρου που αφορούσε τ</w:t>
      </w:r>
      <w:r w:rsidR="00A054A6" w:rsidRPr="00C50427">
        <w:rPr>
          <w:rFonts w:ascii="Georgia" w:hAnsi="Georgia"/>
          <w:lang w:val="el-GR" w:eastAsia="en-GB"/>
        </w:rPr>
        <w:t>ον συγκεκριμένο πόρο, αποσυνδέοντας τον από το τέλος της συνδρομητικής τηλεόρασης.</w:t>
      </w:r>
    </w:p>
    <w:p w14:paraId="6413223C" w14:textId="77777777" w:rsidR="00C50427" w:rsidRDefault="00C50427" w:rsidP="00C50427">
      <w:pPr>
        <w:spacing w:line="360" w:lineRule="auto"/>
        <w:jc w:val="both"/>
        <w:rPr>
          <w:rFonts w:ascii="Georgia" w:hAnsi="Georgia"/>
          <w:lang w:val="el-GR" w:eastAsia="en-GB"/>
        </w:rPr>
      </w:pPr>
    </w:p>
    <w:p w14:paraId="69D2FC68" w14:textId="4032F85B" w:rsidR="00D5077C" w:rsidRPr="00C50427" w:rsidRDefault="00A054A6" w:rsidP="00C50427">
      <w:pPr>
        <w:spacing w:line="360" w:lineRule="auto"/>
        <w:jc w:val="both"/>
        <w:rPr>
          <w:rFonts w:ascii="Georgia" w:hAnsi="Georgia"/>
          <w:lang w:val="el-GR" w:eastAsia="en-GB"/>
        </w:rPr>
      </w:pPr>
      <w:r w:rsidRPr="00C50427">
        <w:rPr>
          <w:rFonts w:ascii="Georgia" w:hAnsi="Georgia"/>
          <w:lang w:val="el-GR" w:eastAsia="en-GB"/>
        </w:rPr>
        <w:t xml:space="preserve">Το νομοσχέδιο είναι στη δημόσια </w:t>
      </w:r>
      <w:hyperlink r:id="rId20" w:history="1">
        <w:r w:rsidRPr="00C50427">
          <w:rPr>
            <w:rStyle w:val="Hyperlink"/>
            <w:rFonts w:ascii="Georgia" w:hAnsi="Georgia"/>
            <w:lang w:val="el-GR" w:eastAsia="en-GB"/>
          </w:rPr>
          <w:t>διαβούλευση</w:t>
        </w:r>
      </w:hyperlink>
      <w:r w:rsidRPr="00C50427">
        <w:rPr>
          <w:rFonts w:ascii="Georgia" w:hAnsi="Georgia"/>
          <w:lang w:val="el-GR" w:eastAsia="en-GB"/>
        </w:rPr>
        <w:t xml:space="preserve"> που λήγει στις 22 Οκτωβρίου, και το άρθρο μετά την ψήφιση του στη Βουλή θα διαμορφωθεί ως εξής:</w:t>
      </w:r>
      <w:r w:rsidR="00C50427">
        <w:rPr>
          <w:rFonts w:ascii="Georgia" w:hAnsi="Georgia"/>
          <w:lang w:val="el-GR" w:eastAsia="en-GB"/>
        </w:rPr>
        <w:t xml:space="preserve"> </w:t>
      </w:r>
      <w:r w:rsidR="00C50427">
        <w:rPr>
          <w:rFonts w:ascii="Georgia" w:hAnsi="Georgia"/>
          <w:i/>
          <w:iCs/>
          <w:lang w:val="el-GR" w:eastAsia="en-GB"/>
        </w:rPr>
        <w:t>Π</w:t>
      </w:r>
      <w:r w:rsidRPr="00C50427">
        <w:rPr>
          <w:rFonts w:ascii="Georgia" w:hAnsi="Georgia"/>
          <w:i/>
          <w:iCs/>
          <w:lang w:eastAsia="en-GB"/>
        </w:rPr>
        <w:t>ρόσθετη ετήσια επιχορήγηση από το Υπουργείο Εθνικής Οικονομίας και Οικονομικών προς την Εταιρεία, η οποία δεν υπερβαίνει το ποσό που αντιστοιχεί στο πενήντα τοις εκατό (50%) των εσόδων από τα τέλη συνδρομητικής τηλεόρασης που εισπράχθηκαν το οικονομικό έτος 2024.</w:t>
      </w:r>
      <w:r w:rsidRPr="00C50427">
        <w:rPr>
          <w:rFonts w:ascii="Georgia" w:hAnsi="Georgia"/>
          <w:i/>
          <w:iCs/>
          <w:lang w:val="el-GR" w:eastAsia="en-GB"/>
        </w:rPr>
        <w:t xml:space="preserve"> </w:t>
      </w:r>
    </w:p>
    <w:p w14:paraId="5BF189DE" w14:textId="77777777" w:rsidR="00A054A6" w:rsidRPr="00C50427" w:rsidRDefault="00A054A6" w:rsidP="00C50427">
      <w:pPr>
        <w:spacing w:line="360" w:lineRule="auto"/>
        <w:jc w:val="both"/>
        <w:rPr>
          <w:rFonts w:ascii="Georgia" w:hAnsi="Georgia"/>
          <w:i/>
          <w:iCs/>
          <w:lang w:val="el-GR" w:eastAsia="en-GB"/>
        </w:rPr>
      </w:pPr>
    </w:p>
    <w:p w14:paraId="11F4EC58" w14:textId="636F48BC" w:rsidR="00A054A6" w:rsidRPr="00C50427" w:rsidRDefault="00A054A6" w:rsidP="00C50427">
      <w:pPr>
        <w:spacing w:line="360" w:lineRule="auto"/>
        <w:jc w:val="both"/>
        <w:rPr>
          <w:rFonts w:ascii="Georgia" w:hAnsi="Georgia"/>
          <w:lang w:val="el-GR" w:eastAsia="en-GB"/>
        </w:rPr>
      </w:pPr>
      <w:r w:rsidRPr="00C50427">
        <w:rPr>
          <w:rFonts w:ascii="Georgia" w:hAnsi="Georgia"/>
          <w:lang w:val="el-GR" w:eastAsia="en-GB"/>
        </w:rPr>
        <w:t xml:space="preserve">Να σημειωθεί πως το ποσό που αντιστοιχεί στο 2024 είναι 20,53 εκατομμύρια, άρα το 50% είναι </w:t>
      </w:r>
      <w:r w:rsidR="00F40429" w:rsidRPr="00C50427">
        <w:rPr>
          <w:rFonts w:ascii="Georgia" w:hAnsi="Georgia"/>
          <w:lang w:val="el-GR" w:eastAsia="en-GB"/>
        </w:rPr>
        <w:t>10,27 εκατομμύρια</w:t>
      </w:r>
      <w:r w:rsidR="004E2742" w:rsidRPr="00C50427">
        <w:rPr>
          <w:rFonts w:ascii="Georgia" w:hAnsi="Georgia"/>
          <w:lang w:val="el-GR" w:eastAsia="en-GB"/>
        </w:rPr>
        <w:t>, και πως βρίσκουμε τη διατύπωση “δεν υπερβαίνει το ποσό</w:t>
      </w:r>
      <w:r w:rsidR="004E2742" w:rsidRPr="00C50427">
        <w:rPr>
          <w:rFonts w:ascii="Georgia" w:hAnsi="Georgia" w:cs="Times New Roman"/>
          <w:lang w:val="el-GR" w:eastAsia="en-GB"/>
        </w:rPr>
        <w:t>”</w:t>
      </w:r>
      <w:r w:rsidR="004E2742" w:rsidRPr="00C50427">
        <w:rPr>
          <w:rFonts w:ascii="Georgia" w:hAnsi="Georgia"/>
          <w:lang w:val="el-GR" w:eastAsia="en-GB"/>
        </w:rPr>
        <w:t xml:space="preserve"> προβληματική, οπότε σας προτρέπουμε να μπείτε στη διαβούλευση και να ζητήσετε να απαλειφθεί “η φράση δεν υπερβαίνει το ποσό που”</w:t>
      </w:r>
      <w:r w:rsidR="006F4050" w:rsidRPr="00C50427">
        <w:rPr>
          <w:rFonts w:ascii="Georgia" w:hAnsi="Georgia"/>
          <w:lang w:val="el-GR" w:eastAsia="en-GB"/>
        </w:rPr>
        <w:t>.</w:t>
      </w:r>
      <w:r w:rsidR="004E2742" w:rsidRPr="00C50427">
        <w:rPr>
          <w:rFonts w:ascii="Georgia" w:hAnsi="Georgia"/>
          <w:lang w:val="el-GR" w:eastAsia="en-GB"/>
        </w:rPr>
        <w:t xml:space="preserve"> </w:t>
      </w:r>
    </w:p>
    <w:p w14:paraId="10F7ED52" w14:textId="77777777" w:rsidR="00F40429" w:rsidRPr="00C50427" w:rsidRDefault="00F40429" w:rsidP="00C50427">
      <w:pPr>
        <w:spacing w:line="360" w:lineRule="auto"/>
        <w:jc w:val="both"/>
        <w:rPr>
          <w:rFonts w:ascii="Georgia" w:hAnsi="Georgia"/>
          <w:lang w:val="el-GR" w:eastAsia="en-GB"/>
        </w:rPr>
      </w:pPr>
    </w:p>
    <w:p w14:paraId="569AA00D" w14:textId="0D96279E" w:rsidR="00F40429" w:rsidRPr="00C50427" w:rsidRDefault="00F40429" w:rsidP="00C50427">
      <w:pPr>
        <w:spacing w:line="360" w:lineRule="auto"/>
        <w:jc w:val="both"/>
        <w:rPr>
          <w:rFonts w:ascii="Georgia" w:hAnsi="Georgia"/>
          <w:lang w:val="el-GR" w:eastAsia="en-GB"/>
        </w:rPr>
      </w:pPr>
      <w:r w:rsidRPr="00C50427">
        <w:rPr>
          <w:rFonts w:ascii="Georgia" w:hAnsi="Georgia"/>
          <w:lang w:val="el-GR" w:eastAsia="en-GB"/>
        </w:rPr>
        <w:lastRenderedPageBreak/>
        <w:t>Χαιρετίζουμε φυσικά την άμεση αντικατάσταση του πόρου που καταργήθηκε, αλλά για να ξεφύγουμε από την τελευταία θέση της Ευρώπης χρειαζόμαστε κάτι παραπάνω από αυτό.</w:t>
      </w:r>
      <w:r w:rsidR="006F4050" w:rsidRPr="00C50427">
        <w:rPr>
          <w:rFonts w:ascii="Georgia" w:hAnsi="Georgia"/>
          <w:lang w:val="el-GR" w:eastAsia="en-GB"/>
        </w:rPr>
        <w:t xml:space="preserve"> Πιστεύουμε θα</w:t>
      </w:r>
      <w:r w:rsidR="004E2742" w:rsidRPr="00C50427">
        <w:rPr>
          <w:rFonts w:ascii="Georgia" w:hAnsi="Georgia"/>
          <w:lang w:val="el-GR" w:eastAsia="en-GB"/>
        </w:rPr>
        <w:t xml:space="preserve"> ήταν πιο αποτελεσματικό να μην καταργηθεί ο φόρος, αλλά να επεκταθεί και στις αλλοδαπές πλατφόρμες. </w:t>
      </w:r>
    </w:p>
    <w:p w14:paraId="1AECBFAD" w14:textId="77777777" w:rsidR="003124B8" w:rsidRPr="00C50427" w:rsidRDefault="003124B8" w:rsidP="00C50427">
      <w:pPr>
        <w:spacing w:line="360" w:lineRule="auto"/>
        <w:jc w:val="both"/>
        <w:rPr>
          <w:rFonts w:ascii="Georgia" w:hAnsi="Georgia"/>
          <w:lang w:val="el-GR" w:eastAsia="en-GB"/>
        </w:rPr>
      </w:pPr>
    </w:p>
    <w:p w14:paraId="4E9D8149" w14:textId="7F687E9C" w:rsidR="004E2742" w:rsidRPr="00C50427" w:rsidRDefault="004E2742" w:rsidP="00C50427">
      <w:pPr>
        <w:spacing w:line="360" w:lineRule="auto"/>
        <w:jc w:val="both"/>
        <w:rPr>
          <w:rFonts w:ascii="Georgia" w:hAnsi="Georgia"/>
          <w:b/>
          <w:bCs/>
          <w:i/>
          <w:iCs/>
          <w:lang w:val="el-GR" w:eastAsia="en-GB"/>
        </w:rPr>
      </w:pPr>
      <w:r w:rsidRPr="00C50427">
        <w:rPr>
          <w:rFonts w:ascii="Georgia" w:hAnsi="Georgia"/>
          <w:b/>
          <w:bCs/>
          <w:i/>
          <w:iCs/>
          <w:lang w:val="el-GR" w:eastAsia="en-GB"/>
        </w:rPr>
        <w:t xml:space="preserve">Και εδώ μια παρένθεση για τους αλλοδαπούς </w:t>
      </w:r>
      <w:proofErr w:type="spellStart"/>
      <w:r w:rsidRPr="00C50427">
        <w:rPr>
          <w:rFonts w:ascii="Georgia" w:hAnsi="Georgia"/>
          <w:b/>
          <w:bCs/>
          <w:i/>
          <w:iCs/>
          <w:lang w:val="el-GR" w:eastAsia="en-GB"/>
        </w:rPr>
        <w:t>παρόχους</w:t>
      </w:r>
      <w:proofErr w:type="spellEnd"/>
      <w:r w:rsidR="006F4050" w:rsidRPr="00C50427">
        <w:rPr>
          <w:rFonts w:ascii="Georgia" w:hAnsi="Georgia"/>
          <w:b/>
          <w:bCs/>
          <w:i/>
          <w:iCs/>
          <w:lang w:val="el-GR" w:eastAsia="en-GB"/>
        </w:rPr>
        <w:t>:</w:t>
      </w:r>
    </w:p>
    <w:p w14:paraId="74FC8454" w14:textId="77777777" w:rsidR="00C50427" w:rsidRDefault="004E2742" w:rsidP="00C50427">
      <w:pPr>
        <w:spacing w:line="360" w:lineRule="auto"/>
        <w:jc w:val="both"/>
        <w:rPr>
          <w:rFonts w:ascii="Georgia" w:hAnsi="Georgia"/>
          <w:lang w:val="el-GR" w:eastAsia="en-GB"/>
        </w:rPr>
      </w:pPr>
      <w:r w:rsidRPr="00C50427">
        <w:rPr>
          <w:rFonts w:ascii="Georgia" w:hAnsi="Georgia"/>
          <w:lang w:val="el-GR" w:eastAsia="en-GB"/>
        </w:rPr>
        <w:t xml:space="preserve">Είναι μέρος της </w:t>
      </w:r>
      <w:hyperlink r:id="rId21" w:history="1">
        <w:r w:rsidRPr="00C50427">
          <w:rPr>
            <w:rStyle w:val="Hyperlink"/>
            <w:rFonts w:ascii="Georgia" w:hAnsi="Georgia"/>
            <w:lang w:val="el-GR" w:eastAsia="en-GB"/>
          </w:rPr>
          <w:t>Ευρωπαϊκής οδηγίας</w:t>
        </w:r>
      </w:hyperlink>
      <w:r w:rsidRPr="00C50427">
        <w:rPr>
          <w:rFonts w:ascii="Georgia" w:hAnsi="Georgia"/>
          <w:lang w:val="el-GR" w:eastAsia="en-GB"/>
        </w:rPr>
        <w:t xml:space="preserve"> (άρθρο 18) να μην εισάγονται διακρίσεις ανάμεσα στους εθνικούς και αλλοδαπούς </w:t>
      </w:r>
      <w:proofErr w:type="spellStart"/>
      <w:r w:rsidRPr="00C50427">
        <w:rPr>
          <w:rFonts w:ascii="Georgia" w:hAnsi="Georgia"/>
          <w:lang w:val="el-GR" w:eastAsia="en-GB"/>
        </w:rPr>
        <w:t>παρόχους</w:t>
      </w:r>
      <w:proofErr w:type="spellEnd"/>
      <w:r w:rsidRPr="00C50427">
        <w:rPr>
          <w:rFonts w:ascii="Georgia" w:hAnsi="Georgia"/>
          <w:lang w:val="el-GR" w:eastAsia="en-GB"/>
        </w:rPr>
        <w:t xml:space="preserve"> μια χώρας. </w:t>
      </w:r>
      <w:r w:rsidR="00C50427">
        <w:rPr>
          <w:rFonts w:ascii="Georgia" w:hAnsi="Georgia"/>
          <w:lang w:val="el-GR" w:eastAsia="en-GB"/>
        </w:rPr>
        <w:t xml:space="preserve"> </w:t>
      </w:r>
      <w:r w:rsidRPr="00C50427">
        <w:rPr>
          <w:rFonts w:ascii="Georgia" w:hAnsi="Georgia"/>
          <w:lang w:val="el-GR" w:eastAsia="en-GB"/>
        </w:rPr>
        <w:t xml:space="preserve">Οπότε θα έπρεπε το τέλος να επεκταθεί και σε αυτές, αλλά η κυβέρνηση αποφάσισε να το καταργήσει για όλους, </w:t>
      </w:r>
      <w:r w:rsidR="006F4050" w:rsidRPr="00C50427">
        <w:rPr>
          <w:rFonts w:ascii="Georgia" w:hAnsi="Georgia"/>
          <w:lang w:val="el-GR" w:eastAsia="en-GB"/>
        </w:rPr>
        <w:t xml:space="preserve">υπερασπιζόμενη τα συμφέροντα μεγάλων επιχειρηματικών ομίλων. </w:t>
      </w:r>
      <w:r w:rsidR="00C50427">
        <w:rPr>
          <w:rFonts w:ascii="Georgia" w:hAnsi="Georgia"/>
          <w:lang w:val="el-GR" w:eastAsia="en-GB"/>
        </w:rPr>
        <w:t xml:space="preserve"> </w:t>
      </w:r>
      <w:r w:rsidR="006F4050" w:rsidRPr="00C50427">
        <w:rPr>
          <w:rFonts w:ascii="Georgia" w:hAnsi="Georgia"/>
          <w:lang w:val="el-GR" w:eastAsia="en-GB"/>
        </w:rPr>
        <w:t xml:space="preserve">Αντίστοιχα και η επένδυση με βάση ποσοστό επί του κύκλου εργασιών </w:t>
      </w:r>
      <w:r w:rsidR="004F6EF5" w:rsidRPr="00C50427">
        <w:rPr>
          <w:rFonts w:ascii="Georgia" w:hAnsi="Georgia"/>
          <w:lang w:val="el-GR" w:eastAsia="en-GB"/>
        </w:rPr>
        <w:t xml:space="preserve">(το γνωστό σε όλους μας 1,5%) </w:t>
      </w:r>
      <w:r w:rsidR="006F4050" w:rsidRPr="00C50427">
        <w:rPr>
          <w:rFonts w:ascii="Georgia" w:hAnsi="Georgia"/>
          <w:lang w:val="el-GR" w:eastAsia="en-GB"/>
        </w:rPr>
        <w:t xml:space="preserve">πρέπει να ισχύει ισότιμα για όλους τους </w:t>
      </w:r>
      <w:proofErr w:type="spellStart"/>
      <w:r w:rsidR="006F4050" w:rsidRPr="00C50427">
        <w:rPr>
          <w:rFonts w:ascii="Georgia" w:hAnsi="Georgia"/>
          <w:lang w:val="el-GR" w:eastAsia="en-GB"/>
        </w:rPr>
        <w:t>παρόχους</w:t>
      </w:r>
      <w:proofErr w:type="spellEnd"/>
      <w:r w:rsidR="006F4050" w:rsidRPr="00C50427">
        <w:rPr>
          <w:rFonts w:ascii="Georgia" w:hAnsi="Georgia"/>
          <w:lang w:val="el-GR" w:eastAsia="en-GB"/>
        </w:rPr>
        <w:t>, και φυσικά δεν έχει γίνει τίποτα σε αυτό το πεδίο, ούτε προς τους εγχώριους, ούτε προς τους αλλοδαπούς. Σ</w:t>
      </w:r>
      <w:r w:rsidR="00F40429" w:rsidRPr="00C50427">
        <w:rPr>
          <w:rFonts w:ascii="Georgia" w:hAnsi="Georgia"/>
          <w:lang w:val="el-GR" w:eastAsia="en-GB"/>
        </w:rPr>
        <w:t xml:space="preserve">ε σχετική </w:t>
      </w:r>
      <w:hyperlink r:id="rId22" w:history="1">
        <w:r w:rsidR="00F40429" w:rsidRPr="00C50427">
          <w:rPr>
            <w:rStyle w:val="Hyperlink"/>
            <w:rFonts w:ascii="Georgia" w:hAnsi="Georgia"/>
            <w:lang w:val="el-GR" w:eastAsia="en-GB"/>
          </w:rPr>
          <w:t>ανακοίνωση</w:t>
        </w:r>
      </w:hyperlink>
      <w:r w:rsidR="00F40429" w:rsidRPr="00C50427">
        <w:rPr>
          <w:rFonts w:ascii="Georgia" w:hAnsi="Georgia"/>
          <w:lang w:val="el-GR" w:eastAsia="en-GB"/>
        </w:rPr>
        <w:t xml:space="preserve"> του ο Οργανισμός, αναφέρει πως με την κατάργηση του τέλους της συνδρομητικής τηλεόρασης, </w:t>
      </w:r>
      <w:r w:rsidR="00F40429" w:rsidRPr="00C50427">
        <w:rPr>
          <w:rFonts w:ascii="Georgia" w:hAnsi="Georgia"/>
          <w:lang w:eastAsia="en-GB"/>
        </w:rPr>
        <w:t>οι ελληνικές πλατφόρμες καθίστανται πιο ανταγωνιστικές και έχουν τη δυνατότητα να επενδύσουν ακόμα περισσότερο στον Ελληνικό Κινηματογραφικό και Οπτικοακουστικό Τομέ</w:t>
      </w:r>
      <w:r w:rsidR="00F40429" w:rsidRPr="00C50427">
        <w:rPr>
          <w:rFonts w:ascii="Georgia" w:hAnsi="Georgia"/>
          <w:lang w:val="el-GR" w:eastAsia="en-GB"/>
        </w:rPr>
        <w:t xml:space="preserve">α, αυτό είναι κάτι που μένει να αποδειχθεί, μια και όπως αναφέραμε ήδη οι </w:t>
      </w:r>
      <w:proofErr w:type="spellStart"/>
      <w:r w:rsidR="00F40429" w:rsidRPr="00C50427">
        <w:rPr>
          <w:rFonts w:ascii="Georgia" w:hAnsi="Georgia"/>
          <w:lang w:val="el-GR" w:eastAsia="en-GB"/>
        </w:rPr>
        <w:t>πάροχοι</w:t>
      </w:r>
      <w:proofErr w:type="spellEnd"/>
      <w:r w:rsidR="00F40429" w:rsidRPr="00C50427">
        <w:rPr>
          <w:rFonts w:ascii="Georgia" w:hAnsi="Georgia"/>
          <w:lang w:val="el-GR" w:eastAsia="en-GB"/>
        </w:rPr>
        <w:t xml:space="preserve"> (συνδρομητικοί και μη) δεν εκτελούν τις υποχρεώσεις του όσο αφορά το 1,5%.</w:t>
      </w:r>
      <w:r w:rsidR="00C50427">
        <w:rPr>
          <w:rFonts w:ascii="Georgia" w:hAnsi="Georgia"/>
          <w:lang w:val="el-GR" w:eastAsia="en-GB"/>
        </w:rPr>
        <w:t xml:space="preserve"> </w:t>
      </w:r>
    </w:p>
    <w:p w14:paraId="0089E7F6" w14:textId="77777777" w:rsidR="00C50427" w:rsidRDefault="00C50427" w:rsidP="00C50427">
      <w:pPr>
        <w:spacing w:line="360" w:lineRule="auto"/>
        <w:jc w:val="both"/>
        <w:rPr>
          <w:rFonts w:ascii="Georgia" w:hAnsi="Georgia"/>
          <w:lang w:val="el-GR" w:eastAsia="en-GB"/>
        </w:rPr>
      </w:pPr>
    </w:p>
    <w:p w14:paraId="57510A86" w14:textId="77A92FAC" w:rsidR="00B03339" w:rsidRPr="00C50427" w:rsidRDefault="00A81F59" w:rsidP="00C50427">
      <w:pPr>
        <w:spacing w:line="360" w:lineRule="auto"/>
        <w:jc w:val="both"/>
        <w:rPr>
          <w:rFonts w:ascii="Georgia" w:hAnsi="Georgia"/>
          <w:lang w:val="el-GR" w:eastAsia="en-GB"/>
        </w:rPr>
      </w:pPr>
      <w:r w:rsidRPr="00C50427">
        <w:rPr>
          <w:rFonts w:ascii="Georgia" w:hAnsi="Georgia"/>
          <w:b/>
          <w:bCs/>
          <w:lang w:val="el-GR"/>
        </w:rPr>
        <w:t>Τέλος, ο οργανισμός δημοσίευσε διάφορα στατιστικά στοιχεία</w:t>
      </w:r>
      <w:r w:rsidR="00C50427" w:rsidRPr="00C50427">
        <w:rPr>
          <w:rFonts w:ascii="Georgia" w:hAnsi="Georgia"/>
          <w:b/>
          <w:bCs/>
          <w:lang w:val="el-GR"/>
        </w:rPr>
        <w:t>,</w:t>
      </w:r>
      <w:r w:rsidR="00C50427">
        <w:rPr>
          <w:rFonts w:ascii="Georgia" w:hAnsi="Georgia"/>
          <w:lang w:val="el-GR"/>
        </w:rPr>
        <w:t xml:space="preserve"> μ</w:t>
      </w:r>
      <w:r w:rsidR="00B03339" w:rsidRPr="00C50427">
        <w:rPr>
          <w:rFonts w:ascii="Georgia" w:hAnsi="Georgia"/>
          <w:lang w:val="el-GR"/>
        </w:rPr>
        <w:t xml:space="preserve">ια </w:t>
      </w:r>
      <w:r w:rsidR="00B03339" w:rsidRPr="00C50427">
        <w:rPr>
          <w:rFonts w:ascii="Georgia" w:hAnsi="Georgia"/>
        </w:rPr>
        <w:t xml:space="preserve">δουλειά </w:t>
      </w:r>
      <w:r w:rsidR="00B03339" w:rsidRPr="00C50427">
        <w:rPr>
          <w:rFonts w:ascii="Georgia" w:hAnsi="Georgia"/>
          <w:lang w:val="el-GR"/>
        </w:rPr>
        <w:t>εξαιρετικά</w:t>
      </w:r>
      <w:r w:rsidR="00B03339" w:rsidRPr="00C50427">
        <w:rPr>
          <w:rFonts w:ascii="Georgia" w:hAnsi="Georgia"/>
        </w:rPr>
        <w:t xml:space="preserve"> χρήσιμη</w:t>
      </w:r>
      <w:r w:rsidR="00B03339" w:rsidRPr="00C50427">
        <w:rPr>
          <w:rFonts w:ascii="Georgia" w:hAnsi="Georgia"/>
          <w:lang w:val="el-GR"/>
        </w:rPr>
        <w:t xml:space="preserve">, </w:t>
      </w:r>
      <w:r w:rsidR="00B03339" w:rsidRPr="00C50427">
        <w:rPr>
          <w:rFonts w:ascii="Georgia" w:hAnsi="Georgia"/>
        </w:rPr>
        <w:t xml:space="preserve">ένα πολύ καλό εργαλείο που </w:t>
      </w:r>
      <w:r w:rsidR="003C76AC" w:rsidRPr="00C50427">
        <w:rPr>
          <w:rFonts w:ascii="Georgia" w:hAnsi="Georgia"/>
          <w:lang w:val="el-GR"/>
        </w:rPr>
        <w:t xml:space="preserve">αναδεικνύει </w:t>
      </w:r>
      <w:r w:rsidR="00B03339" w:rsidRPr="00C50427">
        <w:rPr>
          <w:rFonts w:ascii="Georgia" w:hAnsi="Georgia"/>
        </w:rPr>
        <w:t>τα πραγματικά νούμερα</w:t>
      </w:r>
      <w:r w:rsidR="00B03339" w:rsidRPr="00C50427">
        <w:rPr>
          <w:rFonts w:ascii="Georgia" w:hAnsi="Georgia"/>
          <w:lang w:val="el-GR"/>
        </w:rPr>
        <w:t xml:space="preserve">, </w:t>
      </w:r>
      <w:r w:rsidRPr="00C50427">
        <w:rPr>
          <w:rFonts w:ascii="Georgia" w:hAnsi="Georgia"/>
          <w:lang w:val="el-GR"/>
        </w:rPr>
        <w:t xml:space="preserve">τα οποία αποδεικνύουν περίτρανα πως όσο αφορά τα επιλεκτικά προγράμματα χρηματοδότησης, </w:t>
      </w:r>
      <w:r w:rsidRPr="00C50427">
        <w:rPr>
          <w:rFonts w:ascii="Georgia" w:hAnsi="Georgia"/>
          <w:b/>
          <w:bCs/>
          <w:lang w:val="el-GR"/>
        </w:rPr>
        <w:t>η Ελλάδα βρίσκεται στην τελευταία θέση της Ευρώπης</w:t>
      </w:r>
      <w:r w:rsidR="00F83C9C" w:rsidRPr="00C50427">
        <w:rPr>
          <w:rFonts w:ascii="Georgia" w:hAnsi="Georgia"/>
          <w:b/>
          <w:bCs/>
          <w:lang w:val="el-GR"/>
        </w:rPr>
        <w:t xml:space="preserve"> με βάση το ΑΕΠ</w:t>
      </w:r>
      <w:r w:rsidR="003124B8">
        <w:rPr>
          <w:rFonts w:ascii="Georgia" w:hAnsi="Georgia"/>
          <w:b/>
          <w:bCs/>
          <w:lang w:val="el-GR"/>
        </w:rPr>
        <w:t xml:space="preserve"> της</w:t>
      </w:r>
      <w:r w:rsidR="00C50427">
        <w:rPr>
          <w:rFonts w:ascii="Georgia" w:hAnsi="Georgia"/>
          <w:b/>
          <w:bCs/>
          <w:lang w:val="el-GR"/>
        </w:rPr>
        <w:t>.</w:t>
      </w:r>
      <w:r w:rsidR="00B80AA3" w:rsidRPr="00C50427">
        <w:rPr>
          <w:rFonts w:ascii="Georgia" w:hAnsi="Georgia"/>
          <w:b/>
          <w:bCs/>
          <w:lang w:val="el-GR"/>
        </w:rPr>
        <w:t xml:space="preserve"> </w:t>
      </w:r>
    </w:p>
    <w:p w14:paraId="714D28D8" w14:textId="53F70B3E" w:rsidR="00956714" w:rsidRDefault="003124B8" w:rsidP="00C50427">
      <w:pPr>
        <w:spacing w:before="100" w:beforeAutospacing="1" w:after="100" w:afterAutospacing="1" w:line="360" w:lineRule="auto"/>
        <w:contextualSpacing/>
        <w:jc w:val="both"/>
        <w:rPr>
          <w:rFonts w:ascii="Georgia" w:hAnsi="Georgia"/>
          <w:lang w:val="el-GR"/>
        </w:rPr>
      </w:pPr>
      <w:r>
        <w:rPr>
          <w:rFonts w:ascii="Georgia" w:hAnsi="Georgia"/>
          <w:lang w:val="el-GR"/>
        </w:rPr>
        <w:t>Ό</w:t>
      </w:r>
      <w:r w:rsidRPr="007A690C">
        <w:rPr>
          <w:rFonts w:ascii="Georgia" w:hAnsi="Georgia"/>
          <w:lang w:val="el-GR"/>
        </w:rPr>
        <w:t xml:space="preserve">πως </w:t>
      </w:r>
      <w:r>
        <w:rPr>
          <w:rFonts w:ascii="Georgia" w:hAnsi="Georgia"/>
          <w:lang w:val="el-GR"/>
        </w:rPr>
        <w:t>τα στατιστικά</w:t>
      </w:r>
      <w:r w:rsidRPr="007A690C">
        <w:rPr>
          <w:rFonts w:ascii="Georgia" w:hAnsi="Georgia"/>
          <w:lang w:val="el-GR"/>
        </w:rPr>
        <w:t xml:space="preserve"> διαμορφώνονται σήμερα</w:t>
      </w:r>
      <w:r>
        <w:rPr>
          <w:rFonts w:ascii="Georgia" w:hAnsi="Georgia"/>
          <w:lang w:val="el-GR"/>
        </w:rPr>
        <w:t>, 15/10/2025, για αυτά τα προγράμματα έχουν δοθεί:</w:t>
      </w:r>
    </w:p>
    <w:p w14:paraId="7318FA6B" w14:textId="77777777" w:rsidR="003124B8" w:rsidRPr="003124B8" w:rsidRDefault="003124B8" w:rsidP="00C50427">
      <w:pPr>
        <w:spacing w:before="100" w:beforeAutospacing="1" w:after="100" w:afterAutospacing="1" w:line="360" w:lineRule="auto"/>
        <w:contextualSpacing/>
        <w:jc w:val="both"/>
        <w:rPr>
          <w:rFonts w:ascii="Georgia" w:hAnsi="Georgia"/>
          <w:lang w:val="el-GR"/>
        </w:rPr>
      </w:pPr>
    </w:p>
    <w:p w14:paraId="3970D63A" w14:textId="23C177AB" w:rsidR="004B1183" w:rsidRPr="00C50427" w:rsidRDefault="004B1183" w:rsidP="00C50427">
      <w:pPr>
        <w:spacing w:before="100" w:beforeAutospacing="1" w:after="100" w:afterAutospacing="1" w:line="360" w:lineRule="auto"/>
        <w:jc w:val="center"/>
        <w:rPr>
          <w:rFonts w:ascii="Georgia" w:hAnsi="Georgia"/>
          <w:b/>
          <w:bCs/>
          <w:lang w:val="el-GR"/>
        </w:rPr>
      </w:pPr>
      <w:r w:rsidRPr="00C50427">
        <w:rPr>
          <w:rFonts w:ascii="Georgia" w:hAnsi="Georgia"/>
          <w:b/>
          <w:bCs/>
          <w:lang w:val="el-GR"/>
        </w:rPr>
        <w:t>19.</w:t>
      </w:r>
      <w:r w:rsidR="008A34D1" w:rsidRPr="00C50427">
        <w:rPr>
          <w:rFonts w:ascii="Georgia" w:hAnsi="Georgia"/>
          <w:b/>
          <w:bCs/>
          <w:lang w:val="el-GR"/>
        </w:rPr>
        <w:t>6</w:t>
      </w:r>
      <w:r w:rsidR="0062300D">
        <w:rPr>
          <w:rFonts w:ascii="Georgia" w:hAnsi="Georgia"/>
          <w:b/>
          <w:bCs/>
          <w:lang w:val="el-GR"/>
        </w:rPr>
        <w:t>4</w:t>
      </w:r>
      <w:r w:rsidRPr="00C50427">
        <w:rPr>
          <w:rFonts w:ascii="Georgia" w:hAnsi="Georgia"/>
          <w:b/>
          <w:bCs/>
          <w:lang w:val="el-GR"/>
        </w:rPr>
        <w:t>0.000</w:t>
      </w:r>
      <w:r w:rsidRPr="00C50427">
        <w:rPr>
          <w:rFonts w:ascii="Georgia" w:eastAsia="Times New Roman" w:hAnsi="Georgia" w:cs="Times New Roman"/>
          <w:b/>
          <w:bCs/>
          <w:color w:val="000000" w:themeColor="text1"/>
          <w:lang w:eastAsia="en-GB"/>
        </w:rPr>
        <w:t>€</w:t>
      </w:r>
      <w:r w:rsidRPr="00C50427">
        <w:rPr>
          <w:rFonts w:ascii="Georgia" w:eastAsia="Times New Roman" w:hAnsi="Georgia" w:cs="Times New Roman"/>
          <w:b/>
          <w:bCs/>
          <w:color w:val="000000" w:themeColor="text1"/>
          <w:lang w:val="el-GR" w:eastAsia="en-GB"/>
        </w:rPr>
        <w:t xml:space="preserve"> για 6 χρόνια</w:t>
      </w:r>
      <w:r w:rsidRPr="00C50427">
        <w:rPr>
          <w:rFonts w:ascii="Georgia" w:hAnsi="Georgia"/>
          <w:b/>
          <w:bCs/>
          <w:lang w:val="el-GR"/>
        </w:rPr>
        <w:t>, δηλαδή 3.2</w:t>
      </w:r>
      <w:r w:rsidR="0062300D">
        <w:rPr>
          <w:rFonts w:ascii="Georgia" w:hAnsi="Georgia"/>
          <w:b/>
          <w:bCs/>
          <w:lang w:val="el-GR"/>
        </w:rPr>
        <w:t>74</w:t>
      </w:r>
      <w:r w:rsidRPr="00C50427">
        <w:rPr>
          <w:rFonts w:ascii="Georgia" w:hAnsi="Georgia"/>
          <w:b/>
          <w:bCs/>
          <w:lang w:val="el-GR"/>
        </w:rPr>
        <w:t>.000</w:t>
      </w:r>
      <w:r w:rsidRPr="00C50427">
        <w:rPr>
          <w:rFonts w:ascii="Georgia" w:eastAsia="Times New Roman" w:hAnsi="Georgia" w:cs="Times New Roman"/>
          <w:b/>
          <w:bCs/>
          <w:color w:val="000000" w:themeColor="text1"/>
          <w:lang w:eastAsia="en-GB"/>
        </w:rPr>
        <w:t>€</w:t>
      </w:r>
      <w:r w:rsidRPr="00C50427">
        <w:rPr>
          <w:rFonts w:ascii="Georgia" w:hAnsi="Georgia"/>
          <w:b/>
          <w:bCs/>
          <w:lang w:val="el-GR"/>
        </w:rPr>
        <w:t xml:space="preserve"> το χρόνο</w:t>
      </w:r>
    </w:p>
    <w:p w14:paraId="66FFBBEB" w14:textId="18035C42" w:rsidR="004F6EF5" w:rsidRPr="007A690C" w:rsidRDefault="003124B8" w:rsidP="00C50427">
      <w:pPr>
        <w:spacing w:before="100" w:beforeAutospacing="1" w:after="100" w:afterAutospacing="1" w:line="360" w:lineRule="auto"/>
        <w:contextualSpacing/>
        <w:jc w:val="both"/>
        <w:rPr>
          <w:rFonts w:ascii="Georgia" w:hAnsi="Georgia"/>
          <w:lang w:val="el-GR"/>
        </w:rPr>
      </w:pPr>
      <w:r w:rsidRPr="003124B8">
        <w:rPr>
          <w:rFonts w:ascii="Georgia" w:hAnsi="Georgia"/>
          <w:lang w:val="el-GR"/>
        </w:rPr>
        <w:t xml:space="preserve">Μπορείτε να </w:t>
      </w:r>
      <w:r>
        <w:rPr>
          <w:rFonts w:ascii="Georgia" w:hAnsi="Georgia"/>
          <w:lang w:val="el-GR"/>
        </w:rPr>
        <w:t>παρακολουθείτε</w:t>
      </w:r>
      <w:r w:rsidRPr="003124B8">
        <w:rPr>
          <w:rFonts w:ascii="Georgia" w:hAnsi="Georgia"/>
          <w:lang w:val="el-GR"/>
        </w:rPr>
        <w:t xml:space="preserve"> τα στατιστικά</w:t>
      </w:r>
      <w:r>
        <w:rPr>
          <w:rFonts w:ascii="Georgia" w:hAnsi="Georgia"/>
          <w:lang w:val="el-GR"/>
        </w:rPr>
        <w:t>, όπως αυτά ανανεώνονται</w:t>
      </w:r>
      <w:r w:rsidRPr="003124B8">
        <w:rPr>
          <w:rFonts w:ascii="Georgia" w:hAnsi="Georgia"/>
          <w:lang w:val="el-GR"/>
        </w:rPr>
        <w:t xml:space="preserve"> </w:t>
      </w:r>
      <w:hyperlink r:id="rId23" w:history="1">
        <w:r w:rsidRPr="003124B8">
          <w:rPr>
            <w:rStyle w:val="Hyperlink"/>
            <w:rFonts w:ascii="Georgia" w:hAnsi="Georgia"/>
            <w:lang w:val="el-GR"/>
          </w:rPr>
          <w:t>εδώ</w:t>
        </w:r>
      </w:hyperlink>
    </w:p>
    <w:p w14:paraId="14158275" w14:textId="77777777" w:rsidR="004F6EF5" w:rsidRPr="00C50427" w:rsidRDefault="004F6EF5" w:rsidP="00C50427">
      <w:pPr>
        <w:spacing w:before="100" w:beforeAutospacing="1" w:after="100" w:afterAutospacing="1" w:line="360" w:lineRule="auto"/>
        <w:contextualSpacing/>
        <w:jc w:val="both"/>
        <w:rPr>
          <w:rFonts w:ascii="Georgia" w:hAnsi="Georgia"/>
          <w:lang w:val="el-GR"/>
        </w:rPr>
      </w:pPr>
    </w:p>
    <w:p w14:paraId="37041483" w14:textId="2B78D5F1" w:rsidR="007A690C" w:rsidRDefault="003C76AC"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C50427">
        <w:rPr>
          <w:rFonts w:ascii="Georgia" w:hAnsi="Georgia"/>
          <w:lang w:val="el-GR"/>
        </w:rPr>
        <w:lastRenderedPageBreak/>
        <w:t>Σε αυτό το σημείο να υπενθυμίσουμε την κατάταξη της Ελλάδας με βάση το ΑΕΠ και με τ</w:t>
      </w:r>
      <w:r w:rsidR="007423D0">
        <w:rPr>
          <w:rFonts w:ascii="Georgia" w:hAnsi="Georgia"/>
          <w:lang w:val="el-GR"/>
        </w:rPr>
        <w:t>ην</w:t>
      </w:r>
      <w:r w:rsidRPr="00C50427">
        <w:rPr>
          <w:rFonts w:ascii="Georgia" w:hAnsi="Georgia"/>
          <w:lang w:val="el-GR"/>
        </w:rPr>
        <w:t xml:space="preserve"> ανά κάτοικο δαπάνη, και τονίζουμε πως είναι υπολογισμένη με τα 6.500.000</w:t>
      </w:r>
      <w:r w:rsidRPr="00C50427">
        <w:rPr>
          <w:rFonts w:ascii="Georgia" w:eastAsia="Times New Roman" w:hAnsi="Georgia" w:cs="Times New Roman"/>
          <w:color w:val="000000" w:themeColor="text1"/>
          <w:lang w:eastAsia="en-GB"/>
        </w:rPr>
        <w:t>€</w:t>
      </w:r>
      <w:r w:rsidRPr="00C50427">
        <w:rPr>
          <w:rFonts w:ascii="Georgia" w:eastAsia="Times New Roman" w:hAnsi="Georgia" w:cs="Times New Roman"/>
          <w:color w:val="000000" w:themeColor="text1"/>
          <w:lang w:val="el-GR" w:eastAsia="en-GB"/>
        </w:rPr>
        <w:t xml:space="preserve"> που </w:t>
      </w:r>
      <w:r w:rsidR="007423D0">
        <w:rPr>
          <w:rFonts w:ascii="Georgia" w:eastAsia="Times New Roman" w:hAnsi="Georgia" w:cs="Times New Roman"/>
          <w:color w:val="000000" w:themeColor="text1"/>
          <w:lang w:val="el-GR" w:eastAsia="en-GB"/>
        </w:rPr>
        <w:t>έ</w:t>
      </w:r>
      <w:r w:rsidRPr="00C50427">
        <w:rPr>
          <w:rFonts w:ascii="Georgia" w:eastAsia="Times New Roman" w:hAnsi="Georgia" w:cs="Times New Roman"/>
          <w:color w:val="000000" w:themeColor="text1"/>
          <w:lang w:val="el-GR" w:eastAsia="en-GB"/>
        </w:rPr>
        <w:t xml:space="preserve">χουν </w:t>
      </w:r>
      <w:r w:rsidR="007502AF" w:rsidRPr="00C50427">
        <w:rPr>
          <w:rFonts w:ascii="Georgia" w:eastAsia="Times New Roman" w:hAnsi="Georgia" w:cs="Times New Roman"/>
          <w:color w:val="000000" w:themeColor="text1"/>
          <w:lang w:val="el-GR" w:eastAsia="en-GB"/>
        </w:rPr>
        <w:t xml:space="preserve">δοθεί </w:t>
      </w:r>
      <w:r w:rsidRPr="00C50427">
        <w:rPr>
          <w:rFonts w:ascii="Georgia" w:eastAsia="Times New Roman" w:hAnsi="Georgia" w:cs="Times New Roman"/>
          <w:color w:val="000000" w:themeColor="text1"/>
          <w:lang w:val="el-GR" w:eastAsia="en-GB"/>
        </w:rPr>
        <w:t>τη φετινή χρονιά</w:t>
      </w:r>
      <w:r w:rsidR="00E57045" w:rsidRPr="00C50427">
        <w:rPr>
          <w:rFonts w:ascii="Georgia" w:eastAsia="Times New Roman" w:hAnsi="Georgia" w:cs="Times New Roman"/>
          <w:color w:val="000000" w:themeColor="text1"/>
          <w:lang w:val="el-GR" w:eastAsia="en-GB"/>
        </w:rPr>
        <w:t xml:space="preserve"> και όχι με τα παραπάνω 3.2</w:t>
      </w:r>
      <w:r w:rsidR="00EC5B95">
        <w:rPr>
          <w:rFonts w:ascii="Georgia" w:eastAsia="Times New Roman" w:hAnsi="Georgia" w:cs="Times New Roman"/>
          <w:color w:val="000000" w:themeColor="text1"/>
          <w:lang w:val="el-GR" w:eastAsia="en-GB"/>
        </w:rPr>
        <w:t>74</w:t>
      </w:r>
      <w:r w:rsidR="00E57045" w:rsidRPr="00C50427">
        <w:rPr>
          <w:rFonts w:ascii="Georgia" w:eastAsia="Times New Roman" w:hAnsi="Georgia" w:cs="Times New Roman"/>
          <w:color w:val="000000" w:themeColor="text1"/>
          <w:lang w:val="el-GR" w:eastAsia="en-GB"/>
        </w:rPr>
        <w:t>.000</w:t>
      </w:r>
      <w:r w:rsidR="00E57045" w:rsidRPr="00C50427">
        <w:rPr>
          <w:rFonts w:ascii="Georgia" w:eastAsia="Times New Roman" w:hAnsi="Georgia" w:cs="Times New Roman"/>
          <w:color w:val="000000" w:themeColor="text1"/>
          <w:lang w:eastAsia="en-GB"/>
        </w:rPr>
        <w:t>€</w:t>
      </w:r>
      <w:r w:rsidRPr="00C50427">
        <w:rPr>
          <w:rFonts w:ascii="Georgia" w:eastAsia="Times New Roman" w:hAnsi="Georgia" w:cs="Times New Roman"/>
          <w:color w:val="000000" w:themeColor="text1"/>
          <w:lang w:val="el-GR" w:eastAsia="en-GB"/>
        </w:rPr>
        <w:t xml:space="preserve">. </w:t>
      </w:r>
    </w:p>
    <w:p w14:paraId="6A0F6607" w14:textId="77777777" w:rsidR="007A690C" w:rsidRDefault="00C50427"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Pr>
          <w:rFonts w:ascii="Georgia" w:eastAsia="Times New Roman" w:hAnsi="Georgia" w:cs="Times New Roman"/>
          <w:color w:val="000000" w:themeColor="text1"/>
          <w:lang w:val="el-GR" w:eastAsia="en-GB"/>
        </w:rPr>
        <w:t>Δείτε</w:t>
      </w:r>
      <w:r w:rsidR="003C76AC" w:rsidRPr="00C50427">
        <w:rPr>
          <w:rFonts w:ascii="Georgia" w:eastAsia="Times New Roman" w:hAnsi="Georgia" w:cs="Times New Roman"/>
          <w:color w:val="000000" w:themeColor="text1"/>
          <w:lang w:val="el-GR" w:eastAsia="en-GB"/>
        </w:rPr>
        <w:t xml:space="preserve"> τους πίνακες </w:t>
      </w:r>
      <w:hyperlink r:id="rId24" w:history="1">
        <w:r w:rsidR="003C76AC" w:rsidRPr="00C50427">
          <w:rPr>
            <w:rStyle w:val="Hyperlink"/>
            <w:rFonts w:ascii="Georgia" w:eastAsia="Times New Roman" w:hAnsi="Georgia" w:cs="Times New Roman"/>
            <w:lang w:val="el-GR" w:eastAsia="en-GB"/>
          </w:rPr>
          <w:t>εδώ</w:t>
        </w:r>
      </w:hyperlink>
      <w:r w:rsidR="003C76AC" w:rsidRPr="00C50427">
        <w:rPr>
          <w:rFonts w:ascii="Georgia" w:eastAsia="Times New Roman" w:hAnsi="Georgia" w:cs="Times New Roman"/>
          <w:color w:val="000000" w:themeColor="text1"/>
          <w:lang w:val="el-GR" w:eastAsia="en-GB"/>
        </w:rPr>
        <w:t>.</w:t>
      </w:r>
      <w:r>
        <w:rPr>
          <w:rFonts w:ascii="Georgia" w:eastAsia="Times New Roman" w:hAnsi="Georgia" w:cs="Times New Roman"/>
          <w:color w:val="000000" w:themeColor="text1"/>
          <w:lang w:val="el-GR" w:eastAsia="en-GB"/>
        </w:rPr>
        <w:t xml:space="preserve"> </w:t>
      </w:r>
    </w:p>
    <w:p w14:paraId="5D829341" w14:textId="30BE3981" w:rsidR="006A7D29" w:rsidRPr="006A7D29" w:rsidRDefault="006A7D29" w:rsidP="006A7D29">
      <w:pPr>
        <w:spacing w:before="100" w:beforeAutospacing="1" w:after="100" w:afterAutospacing="1" w:line="276" w:lineRule="auto"/>
        <w:contextualSpacing/>
        <w:jc w:val="both"/>
        <w:rPr>
          <w:rFonts w:ascii="Georgia" w:hAnsi="Georgia"/>
          <w:lang w:val="el-GR"/>
        </w:rPr>
      </w:pPr>
      <w:r w:rsidRPr="006A7D29">
        <w:rPr>
          <w:rFonts w:ascii="Georgia" w:hAnsi="Georgia"/>
          <w:lang w:val="el-GR"/>
        </w:rPr>
        <w:t>Και ας ξαναδούμε συνολικά τα στατιστικά</w:t>
      </w:r>
      <w:r w:rsidR="0025735C">
        <w:rPr>
          <w:rFonts w:ascii="Georgia" w:hAnsi="Georgia"/>
          <w:lang w:val="el-GR"/>
        </w:rPr>
        <w:t xml:space="preserve"> όπως </w:t>
      </w:r>
      <w:r w:rsidR="0025735C" w:rsidRPr="0025735C">
        <w:rPr>
          <w:rFonts w:ascii="Georgia" w:hAnsi="Georgia"/>
          <w:lang w:val="el-GR"/>
        </w:rPr>
        <w:t>διαμορφώνονται σήμερα 15</w:t>
      </w:r>
      <w:r w:rsidR="0025735C" w:rsidRPr="0025735C">
        <w:rPr>
          <w:rFonts w:ascii="Georgia" w:hAnsi="Georgia" w:cs="Times New Roman"/>
          <w:lang w:val="el-GR"/>
        </w:rPr>
        <w:t>/10/2025</w:t>
      </w:r>
      <w:r w:rsidRPr="0025735C">
        <w:rPr>
          <w:rFonts w:ascii="Georgia" w:hAnsi="Georgia"/>
          <w:lang w:val="el-GR"/>
        </w:rPr>
        <w:t>,</w:t>
      </w:r>
      <w:r w:rsidRPr="006A7D29">
        <w:rPr>
          <w:rFonts w:ascii="Georgia" w:hAnsi="Georgia"/>
          <w:lang w:val="el-GR"/>
        </w:rPr>
        <w:t xml:space="preserve"> όπου:</w:t>
      </w:r>
    </w:p>
    <w:p w14:paraId="75581647" w14:textId="77777777" w:rsidR="006A7D29" w:rsidRPr="006A7D29" w:rsidRDefault="006A7D29" w:rsidP="006A7D29">
      <w:pPr>
        <w:spacing w:before="100" w:beforeAutospacing="1" w:after="100" w:afterAutospacing="1" w:line="276" w:lineRule="auto"/>
        <w:contextualSpacing/>
        <w:jc w:val="both"/>
        <w:rPr>
          <w:rFonts w:ascii="Georgia" w:hAnsi="Georgia"/>
          <w:lang w:val="el-GR"/>
        </w:rPr>
      </w:pPr>
      <w:r w:rsidRPr="006A7D29">
        <w:rPr>
          <w:rFonts w:ascii="Georgia" w:hAnsi="Georgia"/>
          <w:lang w:val="el-GR"/>
        </w:rPr>
        <w:t xml:space="preserve"> </w:t>
      </w:r>
    </w:p>
    <w:p w14:paraId="06CA8330" w14:textId="27DAB936" w:rsidR="006A7D29" w:rsidRPr="006A7D29" w:rsidRDefault="006A7D29" w:rsidP="006A7D29">
      <w:pPr>
        <w:pStyle w:val="ListParagraph"/>
        <w:numPr>
          <w:ilvl w:val="0"/>
          <w:numId w:val="15"/>
        </w:numPr>
        <w:spacing w:before="100" w:beforeAutospacing="1" w:after="100" w:afterAutospacing="1" w:line="276" w:lineRule="auto"/>
        <w:jc w:val="both"/>
        <w:rPr>
          <w:rFonts w:ascii="Georgia" w:hAnsi="Georgia"/>
          <w:lang w:val="el-GR"/>
        </w:rPr>
      </w:pPr>
      <w:r w:rsidRPr="006A7D29">
        <w:rPr>
          <w:rFonts w:ascii="Georgia" w:hAnsi="Georgia"/>
          <w:lang w:val="el-GR"/>
        </w:rPr>
        <w:t xml:space="preserve">στην κατηγορία που αφορά τα </w:t>
      </w:r>
      <w:r w:rsidRPr="006A7D29">
        <w:rPr>
          <w:rFonts w:ascii="Georgia" w:hAnsi="Georgia"/>
          <w:lang w:val="en-US"/>
        </w:rPr>
        <w:t>services</w:t>
      </w:r>
      <w:r w:rsidRPr="006A7D29">
        <w:rPr>
          <w:rFonts w:ascii="Georgia" w:hAnsi="Georgia"/>
          <w:lang w:val="el-GR"/>
        </w:rPr>
        <w:t xml:space="preserve"> το ποσό που αναλογεί είναι 112,87 εκατομμύρια </w:t>
      </w:r>
      <w:r w:rsidRPr="006A7D29">
        <w:rPr>
          <w:rFonts w:ascii="Georgia" w:eastAsia="Times New Roman" w:hAnsi="Georgia" w:cs="Times New Roman"/>
          <w:color w:val="000000" w:themeColor="text1"/>
          <w:lang w:eastAsia="en-GB"/>
        </w:rPr>
        <w:t>€</w:t>
      </w:r>
      <w:r w:rsidRPr="006A7D29">
        <w:rPr>
          <w:rFonts w:ascii="Georgia" w:eastAsia="Times New Roman" w:hAnsi="Georgia" w:cs="Times New Roman"/>
          <w:color w:val="000000" w:themeColor="text1"/>
          <w:lang w:val="el-GR" w:eastAsia="en-GB"/>
        </w:rPr>
        <w:t xml:space="preserve"> (μόνο </w:t>
      </w:r>
      <w:r w:rsidRPr="006A7D29">
        <w:rPr>
          <w:rFonts w:ascii="Georgia" w:eastAsia="Times New Roman" w:hAnsi="Georgia" w:cs="Times New Roman"/>
          <w:color w:val="000000" w:themeColor="text1"/>
          <w:lang w:val="en-US" w:eastAsia="en-GB"/>
        </w:rPr>
        <w:t>cash</w:t>
      </w:r>
      <w:r w:rsidRPr="006A7D29">
        <w:rPr>
          <w:rFonts w:ascii="Georgia" w:eastAsia="Times New Roman" w:hAnsi="Georgia" w:cs="Times New Roman"/>
          <w:color w:val="000000" w:themeColor="text1"/>
          <w:lang w:val="el-GR" w:eastAsia="en-GB"/>
        </w:rPr>
        <w:t xml:space="preserve"> </w:t>
      </w:r>
      <w:r w:rsidRPr="006A7D29">
        <w:rPr>
          <w:rFonts w:ascii="Georgia" w:eastAsia="Times New Roman" w:hAnsi="Georgia" w:cs="Times New Roman"/>
          <w:color w:val="000000" w:themeColor="text1"/>
          <w:lang w:val="en-US" w:eastAsia="en-GB"/>
        </w:rPr>
        <w:t>rebate</w:t>
      </w:r>
      <w:r w:rsidRPr="006A7D29">
        <w:rPr>
          <w:rFonts w:ascii="Georgia" w:eastAsia="Times New Roman" w:hAnsi="Georgia" w:cs="Times New Roman"/>
          <w:color w:val="000000" w:themeColor="text1"/>
          <w:lang w:val="el-GR" w:eastAsia="en-GB"/>
        </w:rPr>
        <w:t xml:space="preserve">), </w:t>
      </w:r>
    </w:p>
    <w:p w14:paraId="554C9C2A" w14:textId="77777777" w:rsidR="006A7D29" w:rsidRPr="006A7D29" w:rsidRDefault="006A7D29" w:rsidP="006A7D29">
      <w:pPr>
        <w:pStyle w:val="ListParagraph"/>
        <w:spacing w:before="100" w:beforeAutospacing="1" w:after="100" w:afterAutospacing="1" w:line="276" w:lineRule="auto"/>
        <w:jc w:val="both"/>
        <w:rPr>
          <w:rFonts w:ascii="Georgia" w:hAnsi="Georgia"/>
          <w:lang w:val="el-GR"/>
        </w:rPr>
      </w:pPr>
    </w:p>
    <w:p w14:paraId="16DCEC64" w14:textId="717B7942" w:rsidR="006A7D29" w:rsidRPr="006A7D29" w:rsidRDefault="006A7D29" w:rsidP="006A7D29">
      <w:pPr>
        <w:pStyle w:val="ListParagraph"/>
        <w:numPr>
          <w:ilvl w:val="0"/>
          <w:numId w:val="15"/>
        </w:numPr>
        <w:spacing w:before="100" w:beforeAutospacing="1" w:after="100" w:afterAutospacing="1" w:line="276" w:lineRule="auto"/>
        <w:jc w:val="both"/>
        <w:rPr>
          <w:rFonts w:ascii="Georgia" w:hAnsi="Georgia"/>
          <w:lang w:val="el-GR"/>
        </w:rPr>
      </w:pPr>
      <w:r w:rsidRPr="006A7D29">
        <w:rPr>
          <w:rFonts w:ascii="Georgia" w:eastAsia="Times New Roman" w:hAnsi="Georgia" w:cs="Times New Roman"/>
          <w:color w:val="000000" w:themeColor="text1"/>
          <w:lang w:val="el-GR" w:eastAsia="en-GB"/>
        </w:rPr>
        <w:t xml:space="preserve">στην εγχώρια τηλεόραση </w:t>
      </w:r>
      <w:r>
        <w:rPr>
          <w:rFonts w:ascii="Georgia" w:eastAsia="Times New Roman" w:hAnsi="Georgia" w:cs="Times New Roman"/>
          <w:color w:val="000000" w:themeColor="text1"/>
          <w:lang w:val="el-GR" w:eastAsia="en-GB"/>
        </w:rPr>
        <w:t xml:space="preserve">αναλογούν </w:t>
      </w:r>
      <w:r w:rsidRPr="006A7D29">
        <w:rPr>
          <w:rFonts w:ascii="Georgia" w:eastAsia="Times New Roman" w:hAnsi="Georgia" w:cs="Times New Roman"/>
          <w:color w:val="000000" w:themeColor="text1"/>
          <w:lang w:val="el-GR" w:eastAsia="en-GB"/>
        </w:rPr>
        <w:t xml:space="preserve">67,40 εκατομμύρια </w:t>
      </w:r>
      <w:r w:rsidRPr="006A7D29">
        <w:rPr>
          <w:rFonts w:ascii="Georgia" w:eastAsia="Times New Roman" w:hAnsi="Georgia" w:cs="Times New Roman"/>
          <w:color w:val="000000" w:themeColor="text1"/>
          <w:lang w:eastAsia="en-GB"/>
        </w:rPr>
        <w:t>€</w:t>
      </w:r>
      <w:r w:rsidRPr="006A7D29">
        <w:rPr>
          <w:rFonts w:ascii="Georgia" w:eastAsia="Times New Roman" w:hAnsi="Georgia" w:cs="Times New Roman"/>
          <w:color w:val="000000" w:themeColor="text1"/>
          <w:lang w:val="el-GR" w:eastAsia="en-GB"/>
        </w:rPr>
        <w:t xml:space="preserve"> (μόνο </w:t>
      </w:r>
      <w:r w:rsidRPr="006A7D29">
        <w:rPr>
          <w:rFonts w:ascii="Georgia" w:eastAsia="Times New Roman" w:hAnsi="Georgia" w:cs="Times New Roman"/>
          <w:color w:val="000000" w:themeColor="text1"/>
          <w:lang w:val="en-US" w:eastAsia="en-GB"/>
        </w:rPr>
        <w:t>cash</w:t>
      </w:r>
      <w:r w:rsidRPr="006A7D29">
        <w:rPr>
          <w:rFonts w:ascii="Georgia" w:eastAsia="Times New Roman" w:hAnsi="Georgia" w:cs="Times New Roman"/>
          <w:color w:val="000000" w:themeColor="text1"/>
          <w:lang w:val="el-GR" w:eastAsia="en-GB"/>
        </w:rPr>
        <w:t xml:space="preserve"> </w:t>
      </w:r>
      <w:r w:rsidRPr="006A7D29">
        <w:rPr>
          <w:rFonts w:ascii="Georgia" w:eastAsia="Times New Roman" w:hAnsi="Georgia" w:cs="Times New Roman"/>
          <w:color w:val="000000" w:themeColor="text1"/>
          <w:lang w:val="en-US" w:eastAsia="en-GB"/>
        </w:rPr>
        <w:t>rebate</w:t>
      </w:r>
      <w:r w:rsidRPr="006A7D29">
        <w:rPr>
          <w:rFonts w:ascii="Georgia" w:eastAsia="Times New Roman" w:hAnsi="Georgia" w:cs="Times New Roman"/>
          <w:color w:val="000000" w:themeColor="text1"/>
          <w:lang w:val="el-GR" w:eastAsia="en-GB"/>
        </w:rPr>
        <w:t>),</w:t>
      </w:r>
    </w:p>
    <w:p w14:paraId="5B7C4C2A" w14:textId="77777777" w:rsidR="006A7D29" w:rsidRPr="006A7D29" w:rsidRDefault="006A7D29" w:rsidP="006A7D29">
      <w:pPr>
        <w:pStyle w:val="ListParagraph"/>
        <w:rPr>
          <w:rFonts w:ascii="Georgia" w:hAnsi="Georgia"/>
          <w:lang w:val="el-GR"/>
        </w:rPr>
      </w:pPr>
    </w:p>
    <w:p w14:paraId="78010DD3" w14:textId="77777777" w:rsidR="006A7D29" w:rsidRPr="006A7D29" w:rsidRDefault="006A7D29" w:rsidP="006A7D29">
      <w:pPr>
        <w:pStyle w:val="ListParagraph"/>
        <w:spacing w:before="100" w:beforeAutospacing="1" w:after="100" w:afterAutospacing="1" w:line="276" w:lineRule="auto"/>
        <w:jc w:val="both"/>
        <w:rPr>
          <w:rFonts w:ascii="Georgia" w:hAnsi="Georgia"/>
          <w:lang w:val="el-GR"/>
        </w:rPr>
      </w:pPr>
    </w:p>
    <w:p w14:paraId="2633D2B1" w14:textId="4AE91511" w:rsidR="006A7D29" w:rsidRDefault="006A7D29" w:rsidP="006A7D29">
      <w:pPr>
        <w:pStyle w:val="ListParagraph"/>
        <w:numPr>
          <w:ilvl w:val="0"/>
          <w:numId w:val="15"/>
        </w:numPr>
        <w:spacing w:before="100" w:beforeAutospacing="1" w:after="100" w:afterAutospacing="1" w:line="276" w:lineRule="auto"/>
        <w:jc w:val="both"/>
        <w:rPr>
          <w:rFonts w:ascii="Georgia" w:eastAsia="Times New Roman" w:hAnsi="Georgia" w:cs="Times New Roman"/>
          <w:color w:val="000000" w:themeColor="text1"/>
          <w:lang w:val="el-GR" w:eastAsia="en-GB"/>
        </w:rPr>
      </w:pPr>
      <w:r w:rsidRPr="006A7D29">
        <w:rPr>
          <w:rFonts w:ascii="Georgia" w:eastAsia="Times New Roman" w:hAnsi="Georgia" w:cs="Times New Roman"/>
          <w:color w:val="000000" w:themeColor="text1"/>
          <w:lang w:val="el-GR" w:eastAsia="en-GB"/>
        </w:rPr>
        <w:t xml:space="preserve">στην κατηγορία των μειοψηφικών συμπαραγωγών αναλογούν 12,73 </w:t>
      </w:r>
      <w:r w:rsidRPr="006A7D29">
        <w:rPr>
          <w:rFonts w:ascii="Georgia" w:hAnsi="Georgia"/>
          <w:lang w:val="el-GR"/>
        </w:rPr>
        <w:t xml:space="preserve">εκατομμύρια </w:t>
      </w:r>
      <w:r w:rsidRPr="006A7D29">
        <w:rPr>
          <w:rFonts w:ascii="Georgia" w:eastAsia="Times New Roman" w:hAnsi="Georgia" w:cs="Times New Roman"/>
          <w:color w:val="000000" w:themeColor="text1"/>
          <w:lang w:eastAsia="en-GB"/>
        </w:rPr>
        <w:t>€ (</w:t>
      </w:r>
      <w:r w:rsidRPr="006A7D29">
        <w:rPr>
          <w:rFonts w:ascii="Georgia" w:eastAsia="Times New Roman" w:hAnsi="Georgia" w:cs="Times New Roman"/>
          <w:color w:val="000000" w:themeColor="text1"/>
          <w:lang w:val="en-US" w:eastAsia="en-GB"/>
        </w:rPr>
        <w:t>cash</w:t>
      </w:r>
      <w:r w:rsidRPr="006A7D29">
        <w:rPr>
          <w:rFonts w:ascii="Georgia" w:eastAsia="Times New Roman" w:hAnsi="Georgia" w:cs="Times New Roman"/>
          <w:color w:val="000000" w:themeColor="text1"/>
          <w:lang w:val="el-GR" w:eastAsia="en-GB"/>
        </w:rPr>
        <w:t xml:space="preserve"> </w:t>
      </w:r>
      <w:r w:rsidRPr="006A7D29">
        <w:rPr>
          <w:rFonts w:ascii="Georgia" w:eastAsia="Times New Roman" w:hAnsi="Georgia" w:cs="Times New Roman"/>
          <w:color w:val="000000" w:themeColor="text1"/>
          <w:lang w:val="en-US" w:eastAsia="en-GB"/>
        </w:rPr>
        <w:t>rebate</w:t>
      </w:r>
      <w:r w:rsidRPr="006A7D29">
        <w:rPr>
          <w:rFonts w:ascii="Georgia" w:eastAsia="Times New Roman" w:hAnsi="Georgia" w:cs="Times New Roman"/>
          <w:color w:val="000000" w:themeColor="text1"/>
          <w:lang w:val="el-GR" w:eastAsia="en-GB"/>
        </w:rPr>
        <w:t xml:space="preserve"> και επιλεκτικά προγράμματα), </w:t>
      </w:r>
    </w:p>
    <w:p w14:paraId="186E7C11" w14:textId="77777777" w:rsidR="006A7D29" w:rsidRPr="006A7D29" w:rsidRDefault="006A7D29" w:rsidP="006A7D29">
      <w:pPr>
        <w:pStyle w:val="ListParagraph"/>
        <w:spacing w:before="100" w:beforeAutospacing="1" w:after="100" w:afterAutospacing="1" w:line="276" w:lineRule="auto"/>
        <w:jc w:val="both"/>
        <w:rPr>
          <w:rFonts w:ascii="Georgia" w:eastAsia="Times New Roman" w:hAnsi="Georgia" w:cs="Times New Roman"/>
          <w:color w:val="000000" w:themeColor="text1"/>
          <w:lang w:val="el-GR" w:eastAsia="en-GB"/>
        </w:rPr>
      </w:pPr>
    </w:p>
    <w:p w14:paraId="3ECFFEF5" w14:textId="131293C8" w:rsidR="006A7D29" w:rsidRPr="006A7D29" w:rsidRDefault="006A7D29" w:rsidP="006A7D29">
      <w:pPr>
        <w:pStyle w:val="ListParagraph"/>
        <w:numPr>
          <w:ilvl w:val="0"/>
          <w:numId w:val="15"/>
        </w:numPr>
        <w:spacing w:before="100" w:beforeAutospacing="1" w:after="100" w:afterAutospacing="1" w:line="276" w:lineRule="auto"/>
        <w:jc w:val="both"/>
        <w:rPr>
          <w:rFonts w:ascii="Georgia" w:eastAsia="Times New Roman" w:hAnsi="Georgia" w:cs="Times New Roman"/>
          <w:color w:val="000000" w:themeColor="text1"/>
          <w:lang w:val="el-GR" w:eastAsia="en-GB"/>
        </w:rPr>
      </w:pPr>
      <w:r w:rsidRPr="006A7D29">
        <w:rPr>
          <w:rFonts w:ascii="Georgia" w:eastAsia="Times New Roman" w:hAnsi="Georgia" w:cs="Times New Roman"/>
          <w:color w:val="000000" w:themeColor="text1"/>
          <w:lang w:val="el-GR" w:eastAsia="en-GB"/>
        </w:rPr>
        <w:t xml:space="preserve">και στον εγχώριο κινηματογράφο </w:t>
      </w:r>
      <w:r w:rsidRPr="006A7D29">
        <w:rPr>
          <w:rFonts w:ascii="Georgia" w:hAnsi="Georgia"/>
          <w:lang w:val="el-GR"/>
        </w:rPr>
        <w:t>36,86</w:t>
      </w:r>
      <w:r w:rsidRPr="006A7D29">
        <w:rPr>
          <w:rFonts w:ascii="Georgia" w:eastAsia="Times New Roman" w:hAnsi="Georgia" w:cs="Times New Roman"/>
          <w:color w:val="000000" w:themeColor="text1"/>
          <w:lang w:val="el-GR" w:eastAsia="en-GB"/>
        </w:rPr>
        <w:t xml:space="preserve"> </w:t>
      </w:r>
      <w:r>
        <w:rPr>
          <w:rFonts w:ascii="Georgia" w:eastAsia="Times New Roman" w:hAnsi="Georgia" w:cs="Times New Roman"/>
          <w:color w:val="000000" w:themeColor="text1"/>
          <w:lang w:val="el-GR" w:eastAsia="en-GB"/>
        </w:rPr>
        <w:t xml:space="preserve">αναλογούν </w:t>
      </w:r>
      <w:r w:rsidRPr="006A7D29">
        <w:rPr>
          <w:rFonts w:ascii="Georgia" w:eastAsia="Times New Roman" w:hAnsi="Georgia" w:cs="Times New Roman"/>
          <w:color w:val="000000" w:themeColor="text1"/>
          <w:lang w:val="el-GR" w:eastAsia="en-GB"/>
        </w:rPr>
        <w:t xml:space="preserve">εκατομμύρια </w:t>
      </w:r>
      <w:r w:rsidRPr="006A7D29">
        <w:rPr>
          <w:rFonts w:ascii="Georgia" w:eastAsia="Times New Roman" w:hAnsi="Georgia" w:cs="Times New Roman"/>
          <w:color w:val="000000" w:themeColor="text1"/>
          <w:lang w:eastAsia="en-GB"/>
        </w:rPr>
        <w:t>€</w:t>
      </w:r>
      <w:r w:rsidRPr="006A7D29">
        <w:rPr>
          <w:rFonts w:ascii="Georgia" w:eastAsia="Times New Roman" w:hAnsi="Georgia" w:cs="Times New Roman"/>
          <w:color w:val="000000" w:themeColor="text1"/>
          <w:lang w:val="el-GR" w:eastAsia="en-GB"/>
        </w:rPr>
        <w:t xml:space="preserve"> </w:t>
      </w:r>
      <w:r w:rsidRPr="006A7D29">
        <w:rPr>
          <w:rFonts w:ascii="Georgia" w:eastAsia="Times New Roman" w:hAnsi="Georgia" w:cs="Times New Roman"/>
          <w:color w:val="000000" w:themeColor="text1"/>
          <w:lang w:eastAsia="en-GB"/>
        </w:rPr>
        <w:t>(</w:t>
      </w:r>
      <w:r w:rsidRPr="006A7D29">
        <w:rPr>
          <w:rFonts w:ascii="Georgia" w:eastAsia="Times New Roman" w:hAnsi="Georgia" w:cs="Times New Roman"/>
          <w:color w:val="000000" w:themeColor="text1"/>
          <w:lang w:val="en-US" w:eastAsia="en-GB"/>
        </w:rPr>
        <w:t>cash</w:t>
      </w:r>
      <w:r w:rsidRPr="006A7D29">
        <w:rPr>
          <w:rFonts w:ascii="Georgia" w:eastAsia="Times New Roman" w:hAnsi="Georgia" w:cs="Times New Roman"/>
          <w:color w:val="000000" w:themeColor="text1"/>
          <w:lang w:val="el-GR" w:eastAsia="en-GB"/>
        </w:rPr>
        <w:t xml:space="preserve"> </w:t>
      </w:r>
      <w:r w:rsidRPr="006A7D29">
        <w:rPr>
          <w:rFonts w:ascii="Georgia" w:eastAsia="Times New Roman" w:hAnsi="Georgia" w:cs="Times New Roman"/>
          <w:color w:val="000000" w:themeColor="text1"/>
          <w:lang w:val="en-US" w:eastAsia="en-GB"/>
        </w:rPr>
        <w:t>rebate</w:t>
      </w:r>
      <w:r w:rsidRPr="006A7D29">
        <w:rPr>
          <w:rFonts w:ascii="Georgia" w:eastAsia="Times New Roman" w:hAnsi="Georgia" w:cs="Times New Roman"/>
          <w:color w:val="000000" w:themeColor="text1"/>
          <w:lang w:val="el-GR" w:eastAsia="en-GB"/>
        </w:rPr>
        <w:t xml:space="preserve"> και επιλεκτικά προγράμματα).</w:t>
      </w:r>
    </w:p>
    <w:p w14:paraId="06ABE609" w14:textId="0BC4BD23" w:rsidR="006A7D29" w:rsidRDefault="006A7D29" w:rsidP="00EF3775">
      <w:pPr>
        <w:spacing w:before="100" w:beforeAutospacing="1" w:after="100" w:afterAutospacing="1" w:line="360" w:lineRule="auto"/>
        <w:contextualSpacing/>
        <w:jc w:val="both"/>
        <w:rPr>
          <w:rFonts w:ascii="Georgia" w:hAnsi="Georgia"/>
          <w:lang w:val="el-GR"/>
        </w:rPr>
      </w:pPr>
      <w:r w:rsidRPr="006A7D29">
        <w:rPr>
          <w:rFonts w:ascii="Georgia" w:hAnsi="Georgia"/>
          <w:lang w:val="el-GR"/>
        </w:rPr>
        <w:t xml:space="preserve">Ακόμη και αν λοιπόν στα επιλεκτικά προγράμματα των ελληνικών ταινιών προσθέσουμε και το </w:t>
      </w:r>
      <w:r w:rsidRPr="006A7D29">
        <w:rPr>
          <w:rFonts w:ascii="Georgia" w:hAnsi="Georgia"/>
          <w:lang w:val="en-US"/>
        </w:rPr>
        <w:t>cash</w:t>
      </w:r>
      <w:r w:rsidRPr="006A7D29">
        <w:rPr>
          <w:rFonts w:ascii="Georgia" w:hAnsi="Georgia"/>
          <w:lang w:val="el-GR"/>
        </w:rPr>
        <w:t xml:space="preserve"> </w:t>
      </w:r>
      <w:r w:rsidRPr="006A7D29">
        <w:rPr>
          <w:rFonts w:ascii="Georgia" w:hAnsi="Georgia"/>
          <w:lang w:val="en-US"/>
        </w:rPr>
        <w:t>rebate</w:t>
      </w:r>
      <w:r w:rsidRPr="006A7D29">
        <w:rPr>
          <w:rFonts w:ascii="Georgia" w:hAnsi="Georgia"/>
          <w:lang w:val="el-GR"/>
        </w:rPr>
        <w:t xml:space="preserve"> των ελληνικών ταινιών δε θα ανέβουμε και πάρα πολύ, θα φτάσουμε στα 36.86 εκατομμύρια</w:t>
      </w:r>
      <w:r w:rsidRPr="006A7D29">
        <w:rPr>
          <w:rFonts w:ascii="Georgia" w:hAnsi="Georgia"/>
        </w:rPr>
        <w:t xml:space="preserve"> </w:t>
      </w:r>
      <w:r w:rsidRPr="006A7D29">
        <w:rPr>
          <w:rFonts w:ascii="Georgia" w:eastAsia="Times New Roman" w:hAnsi="Georgia" w:cs="Times New Roman"/>
          <w:color w:val="000000" w:themeColor="text1"/>
          <w:lang w:eastAsia="en-GB"/>
        </w:rPr>
        <w:t>€</w:t>
      </w:r>
      <w:r w:rsidRPr="006A7D29">
        <w:rPr>
          <w:rFonts w:ascii="Georgia" w:hAnsi="Georgia"/>
          <w:lang w:val="el-GR"/>
        </w:rPr>
        <w:t xml:space="preserve"> για τα 6 χρόνια, δηλαδή 6,14 εκατομμύρια</w:t>
      </w:r>
      <w:r w:rsidRPr="006A7D29">
        <w:rPr>
          <w:rFonts w:ascii="Georgia" w:hAnsi="Georgia"/>
        </w:rPr>
        <w:t xml:space="preserve"> </w:t>
      </w:r>
      <w:r w:rsidRPr="006A7D29">
        <w:rPr>
          <w:rFonts w:ascii="Georgia" w:eastAsia="Times New Roman" w:hAnsi="Georgia" w:cs="Times New Roman"/>
          <w:color w:val="000000" w:themeColor="text1"/>
          <w:lang w:eastAsia="en-GB"/>
        </w:rPr>
        <w:t>€</w:t>
      </w:r>
      <w:r w:rsidRPr="006A7D29">
        <w:rPr>
          <w:rFonts w:ascii="Georgia" w:hAnsi="Georgia"/>
          <w:lang w:val="el-GR"/>
        </w:rPr>
        <w:t xml:space="preserve"> τη χρονιά. </w:t>
      </w:r>
      <w:r>
        <w:rPr>
          <w:rFonts w:ascii="Georgia" w:hAnsi="Georgia"/>
          <w:lang w:val="el-GR"/>
        </w:rPr>
        <w:t>Ακριβώς δηλαδή το π</w:t>
      </w:r>
      <w:r w:rsidRPr="006A7D29">
        <w:rPr>
          <w:rFonts w:ascii="Georgia" w:hAnsi="Georgia"/>
          <w:lang w:val="el-GR"/>
        </w:rPr>
        <w:t>οσό με το οποίο έχουμε υπολογίσει πως είμαστε στην τελευταία θέση της Ευρώπης με βάση το ΑΕΠ.</w:t>
      </w:r>
    </w:p>
    <w:p w14:paraId="081BA901" w14:textId="77777777" w:rsidR="006A7D29" w:rsidRDefault="006A7D29" w:rsidP="00EF3775">
      <w:pPr>
        <w:spacing w:before="100" w:beforeAutospacing="1" w:after="100" w:afterAutospacing="1" w:line="360" w:lineRule="auto"/>
        <w:contextualSpacing/>
        <w:jc w:val="both"/>
        <w:rPr>
          <w:rFonts w:ascii="Georgia" w:hAnsi="Georgia"/>
          <w:lang w:val="el-GR"/>
        </w:rPr>
      </w:pPr>
    </w:p>
    <w:p w14:paraId="452500DD" w14:textId="0D492387" w:rsidR="00EF3775" w:rsidRPr="00EF3775" w:rsidRDefault="00EF3775" w:rsidP="00EF3775">
      <w:pPr>
        <w:spacing w:before="100" w:beforeAutospacing="1" w:after="100" w:afterAutospacing="1" w:line="360" w:lineRule="auto"/>
        <w:contextualSpacing/>
        <w:jc w:val="both"/>
        <w:rPr>
          <w:rFonts w:ascii="Georgia" w:hAnsi="Georgia"/>
          <w:lang w:val="el-GR"/>
        </w:rPr>
      </w:pPr>
      <w:r w:rsidRPr="00EF3775">
        <w:rPr>
          <w:rFonts w:ascii="Georgia" w:hAnsi="Georgia"/>
          <w:lang w:val="el-GR"/>
        </w:rPr>
        <w:t xml:space="preserve">Πρέπει τέλος να γίνει ξεκάθαρο πως η ανάγκη του ελληνικού σινεμά είναι η αύξηση των επιλεκτικών προγραμμάτων και όχι του </w:t>
      </w:r>
      <w:r w:rsidRPr="00EF3775">
        <w:rPr>
          <w:rFonts w:ascii="Georgia" w:hAnsi="Georgia"/>
          <w:lang w:val="en-US"/>
        </w:rPr>
        <w:t>cash</w:t>
      </w:r>
      <w:r w:rsidRPr="00EF3775">
        <w:rPr>
          <w:rFonts w:ascii="Georgia" w:hAnsi="Georgia"/>
          <w:lang w:val="el-GR"/>
        </w:rPr>
        <w:t xml:space="preserve"> </w:t>
      </w:r>
      <w:r w:rsidRPr="00EF3775">
        <w:rPr>
          <w:rFonts w:ascii="Georgia" w:hAnsi="Georgia"/>
          <w:lang w:val="en-US"/>
        </w:rPr>
        <w:t>rebate</w:t>
      </w:r>
      <w:r w:rsidRPr="00EF3775">
        <w:rPr>
          <w:rFonts w:ascii="Georgia" w:hAnsi="Georgia"/>
          <w:lang w:val="el-GR"/>
        </w:rPr>
        <w:t xml:space="preserve">, μια και τα χρήματα των επιλεκτικών προγραμμάτων είναι τα πρώτα που μπαίνουν σε μια παραγωγή, η μαγιά που χρειάζεται το ελληνικό σινεμά για να βρει χρήματα και από άλλες χώρες, ενώ το </w:t>
      </w:r>
      <w:r w:rsidRPr="00EF3775">
        <w:rPr>
          <w:rFonts w:ascii="Georgia" w:hAnsi="Georgia"/>
          <w:lang w:val="en-US"/>
        </w:rPr>
        <w:t>cash</w:t>
      </w:r>
      <w:r w:rsidRPr="00EF3775">
        <w:rPr>
          <w:rFonts w:ascii="Georgia" w:hAnsi="Georgia"/>
          <w:lang w:val="el-GR"/>
        </w:rPr>
        <w:t xml:space="preserve"> </w:t>
      </w:r>
      <w:r w:rsidRPr="00EF3775">
        <w:rPr>
          <w:rFonts w:ascii="Georgia" w:hAnsi="Georgia"/>
          <w:lang w:val="en-US"/>
        </w:rPr>
        <w:t>rebate</w:t>
      </w:r>
      <w:r w:rsidRPr="00EF3775">
        <w:rPr>
          <w:rFonts w:ascii="Georgia" w:hAnsi="Georgia"/>
          <w:lang w:val="el-GR"/>
        </w:rPr>
        <w:t xml:space="preserve"> έρχεται τελευταίο, και υπολογίζεται με βάση τα χρήματα που έχουν </w:t>
      </w:r>
      <w:r w:rsidR="007423D0">
        <w:rPr>
          <w:rFonts w:ascii="Georgia" w:hAnsi="Georgia"/>
          <w:lang w:val="el-GR"/>
        </w:rPr>
        <w:t xml:space="preserve">ήδη </w:t>
      </w:r>
      <w:r w:rsidRPr="00EF3775">
        <w:rPr>
          <w:rFonts w:ascii="Georgia" w:hAnsi="Georgia"/>
          <w:lang w:val="el-GR"/>
        </w:rPr>
        <w:t xml:space="preserve">εξασφαλιστεί. </w:t>
      </w:r>
    </w:p>
    <w:p w14:paraId="372E93EB" w14:textId="77777777" w:rsidR="006A7D29" w:rsidRPr="006A7D29" w:rsidRDefault="006A7D29" w:rsidP="006A7D29">
      <w:pPr>
        <w:spacing w:before="100" w:beforeAutospacing="1" w:after="100" w:afterAutospacing="1" w:line="276" w:lineRule="auto"/>
        <w:contextualSpacing/>
        <w:jc w:val="both"/>
        <w:rPr>
          <w:rFonts w:ascii="Georgia" w:hAnsi="Georgia"/>
          <w:lang w:val="el-GR"/>
        </w:rPr>
      </w:pPr>
    </w:p>
    <w:p w14:paraId="6724E146" w14:textId="3137920A" w:rsidR="007A690C" w:rsidRPr="006A251E" w:rsidRDefault="007A690C" w:rsidP="007A690C">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6A251E">
        <w:rPr>
          <w:rFonts w:ascii="Georgia" w:eastAsia="Times New Roman" w:hAnsi="Georgia" w:cs="Times New Roman"/>
          <w:b/>
          <w:bCs/>
          <w:i/>
          <w:iCs/>
          <w:color w:val="000000" w:themeColor="text1"/>
          <w:lang w:val="el-GR" w:eastAsia="en-GB"/>
        </w:rPr>
        <w:sym w:font="Wingdings" w:char="F0E0"/>
      </w:r>
      <w:r w:rsidRPr="006A251E">
        <w:rPr>
          <w:rFonts w:ascii="Georgia" w:eastAsia="Times New Roman" w:hAnsi="Georgia" w:cs="Times New Roman"/>
          <w:b/>
          <w:bCs/>
          <w:i/>
          <w:iCs/>
          <w:color w:val="000000" w:themeColor="text1"/>
          <w:lang w:val="el-GR" w:eastAsia="en-GB"/>
        </w:rPr>
        <w:t xml:space="preserve"> Για το ντοκιμαντέρ:</w:t>
      </w:r>
    </w:p>
    <w:p w14:paraId="0A6B2A01" w14:textId="6A837ABE"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 xml:space="preserve">Ο ιδρυτικός νόμος του ΕΚΟΜΕ ορίζει το  ντοκιμαντέρ ως δύσκολο κινηματογραφικό είδος. Αυτή η νομική κατοχύρωση ήταν αποτέλεσμα της πίεσης που εξάσκησε η </w:t>
      </w:r>
      <w:r w:rsidRPr="006A251E">
        <w:rPr>
          <w:rFonts w:ascii="Georgia" w:eastAsia="Times New Roman" w:hAnsi="Georgia" w:cs="Times New Roman"/>
          <w:color w:val="000000" w:themeColor="text1"/>
          <w:lang w:val="el-GR" w:eastAsia="en-GB"/>
        </w:rPr>
        <w:lastRenderedPageBreak/>
        <w:t xml:space="preserve">κινηματογραφική κοινότητα και ιδιαίτερα η κοινότητα των </w:t>
      </w:r>
      <w:proofErr w:type="spellStart"/>
      <w:r w:rsidRPr="006A251E">
        <w:rPr>
          <w:rFonts w:ascii="Georgia" w:eastAsia="Times New Roman" w:hAnsi="Georgia" w:cs="Times New Roman"/>
          <w:color w:val="000000" w:themeColor="text1"/>
          <w:lang w:val="el-GR" w:eastAsia="en-GB"/>
        </w:rPr>
        <w:t>ντοκιμαντεριστών</w:t>
      </w:r>
      <w:proofErr w:type="spellEnd"/>
      <w:r w:rsidRPr="006A251E">
        <w:rPr>
          <w:rFonts w:ascii="Georgia" w:eastAsia="Times New Roman" w:hAnsi="Georgia" w:cs="Times New Roman"/>
          <w:color w:val="000000" w:themeColor="text1"/>
          <w:lang w:val="el-GR" w:eastAsia="en-GB"/>
        </w:rPr>
        <w:t xml:space="preserve">, που επίσης κατάφεραν ύστερα από επίμονες πιέσεις ετών να αναγνωριστεί </w:t>
      </w:r>
      <w:r w:rsidR="00977CCC">
        <w:rPr>
          <w:rFonts w:ascii="Georgia" w:eastAsia="Times New Roman" w:hAnsi="Georgia" w:cs="Times New Roman"/>
          <w:color w:val="000000" w:themeColor="text1"/>
          <w:lang w:val="el-GR" w:eastAsia="en-GB"/>
        </w:rPr>
        <w:t xml:space="preserve">το ντοκιμαντέρ </w:t>
      </w:r>
      <w:r w:rsidRPr="006A251E">
        <w:rPr>
          <w:rFonts w:ascii="Georgia" w:eastAsia="Times New Roman" w:hAnsi="Georgia" w:cs="Times New Roman"/>
          <w:color w:val="000000" w:themeColor="text1"/>
          <w:lang w:val="el-GR" w:eastAsia="en-GB"/>
        </w:rPr>
        <w:t xml:space="preserve">ως ισότιμο κινηματογραφικό είδος με τη μυθοπλασία και το </w:t>
      </w:r>
      <w:r w:rsidRPr="006A251E">
        <w:rPr>
          <w:rFonts w:ascii="Georgia" w:eastAsia="Times New Roman" w:hAnsi="Georgia" w:cs="Times New Roman"/>
          <w:color w:val="000000" w:themeColor="text1"/>
          <w:lang w:val="en-US" w:eastAsia="en-GB"/>
        </w:rPr>
        <w:t>animation</w:t>
      </w:r>
      <w:r w:rsidRPr="006A251E">
        <w:rPr>
          <w:rFonts w:ascii="Georgia" w:eastAsia="Times New Roman" w:hAnsi="Georgia" w:cs="Times New Roman"/>
          <w:color w:val="000000" w:themeColor="text1"/>
          <w:lang w:val="el-GR" w:eastAsia="en-GB"/>
        </w:rPr>
        <w:t>. Αυτό αποτυπώθηκε στο χρηματοδοτικό κανονισμό του ΕΚΚ τα τελευταία χρόνια</w:t>
      </w:r>
      <w:r w:rsidR="00977CCC">
        <w:rPr>
          <w:rFonts w:ascii="Georgia" w:eastAsia="Times New Roman" w:hAnsi="Georgia" w:cs="Times New Roman"/>
          <w:color w:val="000000" w:themeColor="text1"/>
          <w:lang w:val="el-GR" w:eastAsia="en-GB"/>
        </w:rPr>
        <w:t>,</w:t>
      </w:r>
      <w:r w:rsidRPr="006A251E">
        <w:rPr>
          <w:rFonts w:ascii="Georgia" w:eastAsia="Times New Roman" w:hAnsi="Georgia" w:cs="Times New Roman"/>
          <w:color w:val="000000" w:themeColor="text1"/>
          <w:lang w:val="el-GR" w:eastAsia="en-GB"/>
        </w:rPr>
        <w:t xml:space="preserve"> πριν την ενοποίηση με το ΕΚΟΜΕ.</w:t>
      </w:r>
    </w:p>
    <w:p w14:paraId="4C371D56" w14:textId="6391BA03"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Στο πλαίσιο αυτό και αναγνωρίζοντας την ανάπτυξη του είδους η οποία αποτυπώνεται τόσο στην παραγωγή όσο και στις διεθνείς διακρίσεις, ο θεσμικός φορέας χρηματοδότησης τηρούσε άτυπα μία ποσόστωση 25% - 30% επί του συνολικού προϋπολογισμού τ</w:t>
      </w:r>
      <w:r w:rsidR="00977CCC">
        <w:rPr>
          <w:rFonts w:ascii="Georgia" w:eastAsia="Times New Roman" w:hAnsi="Georgia" w:cs="Times New Roman"/>
          <w:color w:val="000000" w:themeColor="text1"/>
          <w:lang w:val="el-GR" w:eastAsia="en-GB"/>
        </w:rPr>
        <w:t>ων</w:t>
      </w:r>
      <w:r w:rsidRPr="006A251E">
        <w:rPr>
          <w:rFonts w:ascii="Georgia" w:eastAsia="Times New Roman" w:hAnsi="Georgia" w:cs="Times New Roman"/>
          <w:color w:val="000000" w:themeColor="text1"/>
          <w:lang w:val="el-GR" w:eastAsia="en-GB"/>
        </w:rPr>
        <w:t xml:space="preserve"> επιλεκτικ</w:t>
      </w:r>
      <w:r w:rsidR="00977CCC">
        <w:rPr>
          <w:rFonts w:ascii="Georgia" w:eastAsia="Times New Roman" w:hAnsi="Georgia" w:cs="Times New Roman"/>
          <w:color w:val="000000" w:themeColor="text1"/>
          <w:lang w:val="el-GR" w:eastAsia="en-GB"/>
        </w:rPr>
        <w:t>ών</w:t>
      </w:r>
      <w:r w:rsidRPr="006A251E">
        <w:rPr>
          <w:rFonts w:ascii="Georgia" w:eastAsia="Times New Roman" w:hAnsi="Georgia" w:cs="Times New Roman"/>
          <w:color w:val="000000" w:themeColor="text1"/>
          <w:lang w:val="el-GR" w:eastAsia="en-GB"/>
        </w:rPr>
        <w:t xml:space="preserve"> προγρ</w:t>
      </w:r>
      <w:r w:rsidR="00977CCC">
        <w:rPr>
          <w:rFonts w:ascii="Georgia" w:eastAsia="Times New Roman" w:hAnsi="Georgia" w:cs="Times New Roman"/>
          <w:color w:val="000000" w:themeColor="text1"/>
          <w:lang w:val="el-GR" w:eastAsia="en-GB"/>
        </w:rPr>
        <w:t>α</w:t>
      </w:r>
      <w:r w:rsidRPr="006A251E">
        <w:rPr>
          <w:rFonts w:ascii="Georgia" w:eastAsia="Times New Roman" w:hAnsi="Georgia" w:cs="Times New Roman"/>
          <w:color w:val="000000" w:themeColor="text1"/>
          <w:lang w:val="el-GR" w:eastAsia="en-GB"/>
        </w:rPr>
        <w:t>μμ</w:t>
      </w:r>
      <w:r w:rsidR="00977CCC">
        <w:rPr>
          <w:rFonts w:ascii="Georgia" w:eastAsia="Times New Roman" w:hAnsi="Georgia" w:cs="Times New Roman"/>
          <w:color w:val="000000" w:themeColor="text1"/>
          <w:lang w:val="el-GR" w:eastAsia="en-GB"/>
        </w:rPr>
        <w:t>ά</w:t>
      </w:r>
      <w:r w:rsidRPr="006A251E">
        <w:rPr>
          <w:rFonts w:ascii="Georgia" w:eastAsia="Times New Roman" w:hAnsi="Georgia" w:cs="Times New Roman"/>
          <w:color w:val="000000" w:themeColor="text1"/>
          <w:lang w:val="el-GR" w:eastAsia="en-GB"/>
        </w:rPr>
        <w:t>τ</w:t>
      </w:r>
      <w:r w:rsidR="00977CCC">
        <w:rPr>
          <w:rFonts w:ascii="Georgia" w:eastAsia="Times New Roman" w:hAnsi="Georgia" w:cs="Times New Roman"/>
          <w:color w:val="000000" w:themeColor="text1"/>
          <w:lang w:val="el-GR" w:eastAsia="en-GB"/>
        </w:rPr>
        <w:t>ων</w:t>
      </w:r>
      <w:r w:rsidRPr="006A251E">
        <w:rPr>
          <w:rFonts w:ascii="Georgia" w:eastAsia="Times New Roman" w:hAnsi="Georgia" w:cs="Times New Roman"/>
          <w:color w:val="000000" w:themeColor="text1"/>
          <w:lang w:val="el-GR" w:eastAsia="en-GB"/>
        </w:rPr>
        <w:t xml:space="preserve"> για την ενίσχυση του ντοκιμαντέρ αυξάνοντας τη χρηματοδότησή του στο πλαίσιο του ελάχιστου ποσού χρημάτων που διέθετε. </w:t>
      </w:r>
    </w:p>
    <w:p w14:paraId="796D5630" w14:textId="450A05A4"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Όμως στις τελευταίες προεγκρίσεις, αυτό το ποσοστό, γεγονός που θεωρούμε απαράδεκτο, δεν ικανοποιήθηκε ούτε στο ελάχιστο παρ’ όλο που το συνολικό ποσό χρηματοδότησης αυξήθηκε. Στο στάδιο ΠΑΡΑΓΩΓΗ χορηγείται προέγκριση χρηματοδότησης συνολικού ύψους 2.500.000€ σε 10 σχέδια (9 μυθοπλασίας και 1 ντοκιμαντέρ)</w:t>
      </w:r>
      <w:r w:rsidR="00977CCC">
        <w:rPr>
          <w:rFonts w:ascii="Georgia" w:eastAsia="Times New Roman" w:hAnsi="Georgia" w:cs="Times New Roman"/>
          <w:color w:val="000000" w:themeColor="text1"/>
          <w:lang w:val="el-GR" w:eastAsia="en-GB"/>
        </w:rPr>
        <w:t>,</w:t>
      </w:r>
      <w:r w:rsidRPr="006A251E">
        <w:rPr>
          <w:rFonts w:ascii="Georgia" w:eastAsia="Times New Roman" w:hAnsi="Georgia" w:cs="Times New Roman"/>
          <w:color w:val="000000" w:themeColor="text1"/>
          <w:lang w:val="el-GR" w:eastAsia="en-GB"/>
        </w:rPr>
        <w:t xml:space="preserve"> και για το ντοκιμαντέρ αναλογούν 60.000€ </w:t>
      </w:r>
      <w:r w:rsidR="00B167E7">
        <w:rPr>
          <w:rFonts w:ascii="Georgia" w:eastAsia="Times New Roman" w:hAnsi="Georgia" w:cs="Times New Roman"/>
          <w:color w:val="000000" w:themeColor="text1"/>
          <w:lang w:val="el-GR" w:eastAsia="en-GB"/>
        </w:rPr>
        <w:t>από τα</w:t>
      </w:r>
      <w:r w:rsidRPr="006A251E">
        <w:rPr>
          <w:rFonts w:ascii="Georgia" w:eastAsia="Times New Roman" w:hAnsi="Georgia" w:cs="Times New Roman"/>
          <w:color w:val="000000" w:themeColor="text1"/>
          <w:lang w:val="el-GR" w:eastAsia="en-GB"/>
        </w:rPr>
        <w:t xml:space="preserve"> 2.500.000€.</w:t>
      </w:r>
    </w:p>
    <w:p w14:paraId="7290697E" w14:textId="77777777"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 xml:space="preserve">Ακριβώς για το λόγο αυτό ζητούμε να  κατοχυρωθεί ποσοστιαία κατανομή </w:t>
      </w:r>
      <w:r w:rsidRPr="006A251E">
        <w:rPr>
          <w:rFonts w:ascii="Georgia" w:eastAsia="Times New Roman" w:hAnsi="Georgia" w:cs="Times New Roman"/>
          <w:b/>
          <w:bCs/>
          <w:color w:val="000000" w:themeColor="text1"/>
          <w:lang w:val="el-GR" w:eastAsia="en-GB"/>
        </w:rPr>
        <w:t xml:space="preserve">30% επί του συνολικού ετήσιου προϋπολογισμού των επιλεκτικών προγραμμάτων χρηματοδότησης </w:t>
      </w:r>
      <w:r w:rsidRPr="006A251E">
        <w:rPr>
          <w:rFonts w:ascii="Georgia" w:eastAsia="Times New Roman" w:hAnsi="Georgia" w:cs="Times New Roman"/>
          <w:color w:val="000000" w:themeColor="text1"/>
          <w:lang w:val="el-GR" w:eastAsia="en-GB"/>
        </w:rPr>
        <w:t>αποκλειστικά για το ελληνικό ντοκιμαντέρ.</w:t>
      </w:r>
    </w:p>
    <w:p w14:paraId="292C02EE" w14:textId="77777777"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Από τις μέχρι τώρα τοποθετήσεις γίνεται σαφής η αναγκαιότητα αύξησης του προϋπολογισμού των επιλεκτικών προγραμμάτων σε 15.000.000€ το χρόνο. Κι αυτό που είναι σημαντικό είναι να κατοχυρωθεί ως ένας σταθερός πόρος.</w:t>
      </w:r>
    </w:p>
    <w:p w14:paraId="18793D8E" w14:textId="77777777" w:rsidR="006A251E" w:rsidRPr="006A251E" w:rsidRDefault="006A251E" w:rsidP="006A251E">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t xml:space="preserve">Το ντοκιμαντέρ παραμένει διαχρονικά </w:t>
      </w:r>
      <w:proofErr w:type="spellStart"/>
      <w:r w:rsidRPr="006A251E">
        <w:rPr>
          <w:rFonts w:ascii="Georgia" w:eastAsia="Times New Roman" w:hAnsi="Georgia" w:cs="Times New Roman"/>
          <w:color w:val="000000" w:themeColor="text1"/>
          <w:lang w:val="el-GR" w:eastAsia="en-GB"/>
        </w:rPr>
        <w:t>υποχρηματοδοτημένο</w:t>
      </w:r>
      <w:proofErr w:type="spellEnd"/>
      <w:r w:rsidRPr="006A251E">
        <w:rPr>
          <w:rFonts w:ascii="Georgia" w:eastAsia="Times New Roman" w:hAnsi="Georgia" w:cs="Times New Roman"/>
          <w:color w:val="000000" w:themeColor="text1"/>
          <w:lang w:val="el-GR" w:eastAsia="en-GB"/>
        </w:rPr>
        <w:t xml:space="preserve"> και σε μειονεκτική θέση σε σχέση με τη μυθοπλασία. Ενδεικτικά, στα επιλεκτικά προγράμματα το ανώτατο ποσό χρηματοδότησης ανέρχεται στα 100.000€, ωστόσο την τελευταία διετία το υψηλότερο ποσό που αποδόθηκε σε ντοκιμαντέρ δεν ξεπέρασε τις 73.000€. Σήμερα, η μέση χρηματοδότηση κυμαίνεται γύρω στις 60.000€, ποσό που δεν επαρκεί για μια ολοκληρωμένη ποιοτικά ταινία. Για παράδειγμα στην Γαλλία (CNC) το μέγιστο ποσό που μπορεί να πάρει ένα ντοκιμαντέρ είναι 500.000€, στην Ιρλανδία (</w:t>
      </w:r>
      <w:proofErr w:type="spellStart"/>
      <w:r w:rsidRPr="006A251E">
        <w:rPr>
          <w:rFonts w:ascii="Georgia" w:eastAsia="Times New Roman" w:hAnsi="Georgia" w:cs="Times New Roman"/>
          <w:color w:val="000000" w:themeColor="text1"/>
          <w:lang w:val="el-GR" w:eastAsia="en-GB"/>
        </w:rPr>
        <w:t>Screen</w:t>
      </w:r>
      <w:proofErr w:type="spellEnd"/>
      <w:r w:rsidRPr="006A251E">
        <w:rPr>
          <w:rFonts w:ascii="Georgia" w:eastAsia="Times New Roman" w:hAnsi="Georgia" w:cs="Times New Roman"/>
          <w:color w:val="000000" w:themeColor="text1"/>
          <w:lang w:val="el-GR" w:eastAsia="en-GB"/>
        </w:rPr>
        <w:t xml:space="preserve"> </w:t>
      </w:r>
      <w:proofErr w:type="spellStart"/>
      <w:r w:rsidRPr="006A251E">
        <w:rPr>
          <w:rFonts w:ascii="Georgia" w:eastAsia="Times New Roman" w:hAnsi="Georgia" w:cs="Times New Roman"/>
          <w:color w:val="000000" w:themeColor="text1"/>
          <w:lang w:val="el-GR" w:eastAsia="en-GB"/>
        </w:rPr>
        <w:t>Ireland</w:t>
      </w:r>
      <w:proofErr w:type="spellEnd"/>
      <w:r w:rsidRPr="006A251E">
        <w:rPr>
          <w:rFonts w:ascii="Georgia" w:eastAsia="Times New Roman" w:hAnsi="Georgia" w:cs="Times New Roman"/>
          <w:color w:val="000000" w:themeColor="text1"/>
          <w:lang w:val="el-GR" w:eastAsia="en-GB"/>
        </w:rPr>
        <w:t xml:space="preserve"> – </w:t>
      </w:r>
      <w:proofErr w:type="spellStart"/>
      <w:r w:rsidRPr="006A251E">
        <w:rPr>
          <w:rFonts w:ascii="Georgia" w:eastAsia="Times New Roman" w:hAnsi="Georgia" w:cs="Times New Roman"/>
          <w:color w:val="000000" w:themeColor="text1"/>
          <w:lang w:val="el-GR" w:eastAsia="en-GB"/>
        </w:rPr>
        <w:t>Documentary</w:t>
      </w:r>
      <w:proofErr w:type="spellEnd"/>
      <w:r w:rsidRPr="006A251E">
        <w:rPr>
          <w:rFonts w:ascii="Georgia" w:eastAsia="Times New Roman" w:hAnsi="Georgia" w:cs="Times New Roman"/>
          <w:color w:val="000000" w:themeColor="text1"/>
          <w:lang w:val="el-GR" w:eastAsia="en-GB"/>
        </w:rPr>
        <w:t xml:space="preserve"> </w:t>
      </w:r>
      <w:proofErr w:type="spellStart"/>
      <w:r w:rsidRPr="006A251E">
        <w:rPr>
          <w:rFonts w:ascii="Georgia" w:eastAsia="Times New Roman" w:hAnsi="Georgia" w:cs="Times New Roman"/>
          <w:color w:val="000000" w:themeColor="text1"/>
          <w:lang w:val="el-GR" w:eastAsia="en-GB"/>
        </w:rPr>
        <w:t>Production</w:t>
      </w:r>
      <w:proofErr w:type="spellEnd"/>
      <w:r w:rsidRPr="006A251E">
        <w:rPr>
          <w:rFonts w:ascii="Georgia" w:eastAsia="Times New Roman" w:hAnsi="Georgia" w:cs="Times New Roman"/>
          <w:color w:val="000000" w:themeColor="text1"/>
          <w:lang w:val="el-GR" w:eastAsia="en-GB"/>
        </w:rPr>
        <w:t xml:space="preserve">) το μέγιστο ποσό είναι 250.000€, στην Πολωνία (Polish Film </w:t>
      </w:r>
      <w:proofErr w:type="spellStart"/>
      <w:r w:rsidRPr="006A251E">
        <w:rPr>
          <w:rFonts w:ascii="Georgia" w:eastAsia="Times New Roman" w:hAnsi="Georgia" w:cs="Times New Roman"/>
          <w:color w:val="000000" w:themeColor="text1"/>
          <w:lang w:val="el-GR" w:eastAsia="en-GB"/>
        </w:rPr>
        <w:t>Institute</w:t>
      </w:r>
      <w:proofErr w:type="spellEnd"/>
      <w:r w:rsidRPr="006A251E">
        <w:rPr>
          <w:rFonts w:ascii="Georgia" w:eastAsia="Times New Roman" w:hAnsi="Georgia" w:cs="Times New Roman"/>
          <w:color w:val="000000" w:themeColor="text1"/>
          <w:lang w:val="el-GR" w:eastAsia="en-GB"/>
        </w:rPr>
        <w:t xml:space="preserve"> – </w:t>
      </w:r>
      <w:proofErr w:type="spellStart"/>
      <w:r w:rsidRPr="006A251E">
        <w:rPr>
          <w:rFonts w:ascii="Georgia" w:eastAsia="Times New Roman" w:hAnsi="Georgia" w:cs="Times New Roman"/>
          <w:color w:val="000000" w:themeColor="text1"/>
          <w:lang w:val="el-GR" w:eastAsia="en-GB"/>
        </w:rPr>
        <w:t>Objective</w:t>
      </w:r>
      <w:proofErr w:type="spellEnd"/>
      <w:r w:rsidRPr="006A251E">
        <w:rPr>
          <w:rFonts w:ascii="Georgia" w:eastAsia="Times New Roman" w:hAnsi="Georgia" w:cs="Times New Roman"/>
          <w:color w:val="000000" w:themeColor="text1"/>
          <w:lang w:val="el-GR" w:eastAsia="en-GB"/>
        </w:rPr>
        <w:t xml:space="preserve"> III (</w:t>
      </w:r>
      <w:proofErr w:type="spellStart"/>
      <w:r w:rsidRPr="006A251E">
        <w:rPr>
          <w:rFonts w:ascii="Georgia" w:eastAsia="Times New Roman" w:hAnsi="Georgia" w:cs="Times New Roman"/>
          <w:color w:val="000000" w:themeColor="text1"/>
          <w:lang w:val="el-GR" w:eastAsia="en-GB"/>
        </w:rPr>
        <w:t>doc</w:t>
      </w:r>
      <w:proofErr w:type="spellEnd"/>
      <w:r w:rsidRPr="006A251E">
        <w:rPr>
          <w:rFonts w:ascii="Georgia" w:eastAsia="Times New Roman" w:hAnsi="Georgia" w:cs="Times New Roman"/>
          <w:color w:val="000000" w:themeColor="text1"/>
          <w:lang w:val="el-GR" w:eastAsia="en-GB"/>
        </w:rPr>
        <w:t xml:space="preserve"> </w:t>
      </w:r>
      <w:proofErr w:type="spellStart"/>
      <w:r w:rsidRPr="006A251E">
        <w:rPr>
          <w:rFonts w:ascii="Georgia" w:eastAsia="Times New Roman" w:hAnsi="Georgia" w:cs="Times New Roman"/>
          <w:color w:val="000000" w:themeColor="text1"/>
          <w:lang w:val="el-GR" w:eastAsia="en-GB"/>
        </w:rPr>
        <w:t>production</w:t>
      </w:r>
      <w:proofErr w:type="spellEnd"/>
      <w:r w:rsidRPr="006A251E">
        <w:rPr>
          <w:rFonts w:ascii="Georgia" w:eastAsia="Times New Roman" w:hAnsi="Georgia" w:cs="Times New Roman"/>
          <w:color w:val="000000" w:themeColor="text1"/>
          <w:lang w:val="el-GR" w:eastAsia="en-GB"/>
        </w:rPr>
        <w:t>) το μέγιστο ποσό είναι 230.000€.</w:t>
      </w:r>
    </w:p>
    <w:p w14:paraId="31A427A8" w14:textId="57347FAA" w:rsidR="00C50427" w:rsidRDefault="006A251E"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r w:rsidRPr="006A251E">
        <w:rPr>
          <w:rFonts w:ascii="Georgia" w:eastAsia="Times New Roman" w:hAnsi="Georgia" w:cs="Times New Roman"/>
          <w:color w:val="000000" w:themeColor="text1"/>
          <w:lang w:val="el-GR" w:eastAsia="en-GB"/>
        </w:rPr>
        <w:lastRenderedPageBreak/>
        <w:t xml:space="preserve">Προτείνουμε λοιπόν το ανώτατο ποσό </w:t>
      </w:r>
      <w:r w:rsidR="00977CCC">
        <w:rPr>
          <w:rFonts w:ascii="Georgia" w:eastAsia="Times New Roman" w:hAnsi="Georgia" w:cs="Times New Roman"/>
          <w:color w:val="000000" w:themeColor="text1"/>
          <w:lang w:val="el-GR" w:eastAsia="en-GB"/>
        </w:rPr>
        <w:t>χρηματοδότησης του ντοκιμαντέρ ανά σχέδιο</w:t>
      </w:r>
      <w:r w:rsidRPr="006A251E">
        <w:rPr>
          <w:rFonts w:ascii="Georgia" w:eastAsia="Times New Roman" w:hAnsi="Georgia" w:cs="Times New Roman"/>
          <w:color w:val="000000" w:themeColor="text1"/>
          <w:lang w:val="el-GR" w:eastAsia="en-GB"/>
        </w:rPr>
        <w:t xml:space="preserve"> να αυξηθεί στα </w:t>
      </w:r>
      <w:r w:rsidRPr="006A251E">
        <w:rPr>
          <w:rFonts w:ascii="Georgia" w:eastAsia="Times New Roman" w:hAnsi="Georgia" w:cs="Times New Roman"/>
          <w:b/>
          <w:bCs/>
          <w:color w:val="000000" w:themeColor="text1"/>
          <w:lang w:val="el-GR" w:eastAsia="en-GB"/>
        </w:rPr>
        <w:t>200.000€,</w:t>
      </w:r>
      <w:r w:rsidRPr="006A251E">
        <w:rPr>
          <w:rFonts w:ascii="Georgia" w:eastAsia="Times New Roman" w:hAnsi="Georgia" w:cs="Times New Roman"/>
          <w:color w:val="000000" w:themeColor="text1"/>
          <w:lang w:val="el-GR" w:eastAsia="en-GB"/>
        </w:rPr>
        <w:t xml:space="preserve"> ώστε να καλύπτει τις πραγματικές ανάγκες παραγωγής. </w:t>
      </w:r>
    </w:p>
    <w:p w14:paraId="49127E36" w14:textId="77777777" w:rsidR="00674530" w:rsidRPr="00674530" w:rsidRDefault="00674530" w:rsidP="00C50427">
      <w:pPr>
        <w:spacing w:before="100" w:beforeAutospacing="1" w:after="100" w:afterAutospacing="1" w:line="360" w:lineRule="auto"/>
        <w:jc w:val="both"/>
        <w:rPr>
          <w:rFonts w:ascii="Georgia" w:eastAsia="Times New Roman" w:hAnsi="Georgia" w:cs="Times New Roman"/>
          <w:color w:val="000000" w:themeColor="text1"/>
          <w:lang w:val="el-GR" w:eastAsia="en-GB"/>
        </w:rPr>
      </w:pPr>
    </w:p>
    <w:p w14:paraId="3E782766" w14:textId="29EE4B05" w:rsidR="007349B0" w:rsidRPr="00C50427" w:rsidRDefault="00C50427" w:rsidP="00C50427">
      <w:pPr>
        <w:spacing w:before="100" w:beforeAutospacing="1" w:after="100" w:afterAutospacing="1" w:line="360" w:lineRule="auto"/>
        <w:jc w:val="both"/>
        <w:rPr>
          <w:rFonts w:ascii="Georgia" w:eastAsia="Times New Roman" w:hAnsi="Georgia" w:cs="Times New Roman"/>
          <w:b/>
          <w:bCs/>
          <w:i/>
          <w:iCs/>
          <w:color w:val="000000" w:themeColor="text1"/>
          <w:lang w:val="el-GR" w:eastAsia="en-GB"/>
        </w:rPr>
      </w:pPr>
      <w:r w:rsidRPr="00C50427">
        <w:rPr>
          <w:rFonts w:ascii="Georgia" w:eastAsia="Times New Roman" w:hAnsi="Georgia" w:cs="Times New Roman"/>
          <w:b/>
          <w:bCs/>
          <w:i/>
          <w:iCs/>
          <w:color w:val="000000" w:themeColor="text1"/>
          <w:lang w:val="el-GR" w:eastAsia="en-GB"/>
        </w:rPr>
        <w:sym w:font="Wingdings" w:char="F0E0"/>
      </w:r>
      <w:r w:rsidRPr="00C50427">
        <w:rPr>
          <w:rFonts w:ascii="Georgia" w:eastAsia="Times New Roman" w:hAnsi="Georgia" w:cs="Times New Roman"/>
          <w:b/>
          <w:bCs/>
          <w:i/>
          <w:iCs/>
          <w:color w:val="000000" w:themeColor="text1"/>
          <w:lang w:val="el-GR" w:eastAsia="en-GB"/>
        </w:rPr>
        <w:t xml:space="preserve"> Γ</w:t>
      </w:r>
      <w:r w:rsidR="007349B0" w:rsidRPr="00C50427">
        <w:rPr>
          <w:rFonts w:ascii="Georgia" w:eastAsia="Times New Roman" w:hAnsi="Georgia" w:cs="Times New Roman"/>
          <w:b/>
          <w:bCs/>
          <w:i/>
          <w:iCs/>
          <w:color w:val="000000" w:themeColor="text1"/>
          <w:lang w:val="el-GR" w:eastAsia="en-GB"/>
        </w:rPr>
        <w:t>ια τα προγράμματα εξωστρέφειας:</w:t>
      </w:r>
    </w:p>
    <w:p w14:paraId="59B6381D" w14:textId="3389D393" w:rsidR="000B182D" w:rsidRPr="00C50427" w:rsidRDefault="007349B0" w:rsidP="00C50427">
      <w:pPr>
        <w:spacing w:before="100" w:beforeAutospacing="1" w:after="100" w:afterAutospacing="1" w:line="360" w:lineRule="auto"/>
        <w:contextualSpacing/>
        <w:jc w:val="both"/>
        <w:rPr>
          <w:rFonts w:ascii="Georgia" w:hAnsi="Georgia"/>
          <w:lang w:val="el-GR"/>
        </w:rPr>
      </w:pPr>
      <w:r w:rsidRPr="00C50427">
        <w:rPr>
          <w:rFonts w:ascii="Georgia" w:hAnsi="Georgia"/>
          <w:lang w:val="el-GR"/>
        </w:rPr>
        <w:t>Ν</w:t>
      </w:r>
      <w:r w:rsidR="000B182D" w:rsidRPr="00C50427">
        <w:rPr>
          <w:rFonts w:ascii="Georgia" w:hAnsi="Georgia"/>
          <w:lang w:val="el-GR"/>
        </w:rPr>
        <w:t>α υπε</w:t>
      </w:r>
      <w:r w:rsidRPr="00C50427">
        <w:rPr>
          <w:rFonts w:ascii="Georgia" w:hAnsi="Georgia"/>
          <w:lang w:val="el-GR"/>
        </w:rPr>
        <w:t>ν</w:t>
      </w:r>
      <w:r w:rsidR="000B182D" w:rsidRPr="00C50427">
        <w:rPr>
          <w:rFonts w:ascii="Georgia" w:hAnsi="Georgia"/>
          <w:lang w:val="el-GR"/>
        </w:rPr>
        <w:t xml:space="preserve">θυμίσουμε πως από τα χρήματα της εξωστρέφειας μόνο ένα μικρό κομμάτι πάει στις ίδιες τις ταινίες και τους επαγγελματίες τους. </w:t>
      </w:r>
    </w:p>
    <w:p w14:paraId="29DFBD60" w14:textId="77777777" w:rsidR="00C50427" w:rsidRDefault="00C50427" w:rsidP="00C50427">
      <w:pPr>
        <w:spacing w:before="100" w:beforeAutospacing="1" w:after="100" w:afterAutospacing="1" w:line="360" w:lineRule="auto"/>
        <w:contextualSpacing/>
        <w:jc w:val="both"/>
        <w:rPr>
          <w:rFonts w:ascii="Georgia" w:hAnsi="Georgia"/>
          <w:lang w:val="el-GR"/>
        </w:rPr>
      </w:pPr>
    </w:p>
    <w:p w14:paraId="729868CA" w14:textId="3B2C3450" w:rsidR="000B182D" w:rsidRPr="00C50427" w:rsidRDefault="000B182D" w:rsidP="00C50427">
      <w:pPr>
        <w:spacing w:before="100" w:beforeAutospacing="1" w:after="100" w:afterAutospacing="1" w:line="360" w:lineRule="auto"/>
        <w:contextualSpacing/>
        <w:jc w:val="both"/>
        <w:rPr>
          <w:rFonts w:ascii="Georgia" w:hAnsi="Georgia"/>
          <w:i/>
          <w:iCs/>
          <w:lang w:val="el-GR"/>
        </w:rPr>
      </w:pPr>
      <w:r w:rsidRPr="00C50427">
        <w:rPr>
          <w:rFonts w:ascii="Georgia" w:hAnsi="Georgia"/>
          <w:i/>
          <w:iCs/>
          <w:lang w:val="el-GR"/>
        </w:rPr>
        <w:t>Συγκεκριμένα:</w:t>
      </w:r>
    </w:p>
    <w:p w14:paraId="1FD27C85" w14:textId="6814BCB2" w:rsidR="000B182D" w:rsidRPr="00C50427" w:rsidRDefault="000B182D" w:rsidP="00C50427">
      <w:pPr>
        <w:spacing w:before="100" w:beforeAutospacing="1" w:after="100" w:afterAutospacing="1" w:line="360" w:lineRule="auto"/>
        <w:contextualSpacing/>
        <w:jc w:val="both"/>
        <w:rPr>
          <w:rFonts w:ascii="Georgia" w:hAnsi="Georgia"/>
          <w:lang w:val="el-GR"/>
        </w:rPr>
      </w:pPr>
      <w:r w:rsidRPr="00C50427">
        <w:rPr>
          <w:rFonts w:ascii="Georgia" w:hAnsi="Georgia"/>
        </w:rPr>
        <w:t xml:space="preserve">Από το </w:t>
      </w:r>
      <w:r w:rsidRPr="00C50427">
        <w:rPr>
          <w:rFonts w:ascii="Georgia" w:hAnsi="Georgia"/>
          <w:lang w:val="el-GR"/>
        </w:rPr>
        <w:t xml:space="preserve">σύνολο των </w:t>
      </w:r>
      <w:r w:rsidRPr="00C50427">
        <w:rPr>
          <w:rFonts w:ascii="Georgia" w:hAnsi="Georgia"/>
        </w:rPr>
        <w:t>1.700.000</w:t>
      </w:r>
      <w:r w:rsidR="00E57045" w:rsidRPr="00C50427">
        <w:rPr>
          <w:rFonts w:ascii="Georgia" w:eastAsia="Times New Roman" w:hAnsi="Georgia" w:cs="Times New Roman"/>
          <w:color w:val="000000" w:themeColor="text1"/>
          <w:lang w:eastAsia="en-GB"/>
        </w:rPr>
        <w:t>€</w:t>
      </w:r>
      <w:r w:rsidR="00E57045" w:rsidRPr="00C50427">
        <w:rPr>
          <w:rFonts w:ascii="Georgia" w:eastAsia="Times New Roman" w:hAnsi="Georgia" w:cs="Times New Roman"/>
          <w:color w:val="000000" w:themeColor="text1"/>
          <w:lang w:val="el-GR" w:eastAsia="en-GB"/>
        </w:rPr>
        <w:t xml:space="preserve"> </w:t>
      </w:r>
      <w:r w:rsidRPr="00C50427">
        <w:rPr>
          <w:rFonts w:ascii="Georgia" w:hAnsi="Georgia"/>
        </w:rPr>
        <w:t xml:space="preserve"> πάνε μόνο</w:t>
      </w:r>
      <w:r w:rsidRPr="00C50427">
        <w:rPr>
          <w:rFonts w:ascii="Georgia" w:hAnsi="Georgia"/>
          <w:lang w:val="el-GR"/>
        </w:rPr>
        <w:t xml:space="preserve"> 250.000</w:t>
      </w:r>
      <w:r w:rsidR="00E57045" w:rsidRPr="00C50427">
        <w:rPr>
          <w:rFonts w:ascii="Georgia" w:eastAsia="Times New Roman" w:hAnsi="Georgia" w:cs="Times New Roman"/>
          <w:color w:val="000000" w:themeColor="text1"/>
          <w:lang w:eastAsia="en-GB"/>
        </w:rPr>
        <w:t>€</w:t>
      </w:r>
      <w:r w:rsidR="00E57045" w:rsidRPr="00C50427">
        <w:rPr>
          <w:rFonts w:ascii="Georgia" w:eastAsia="Times New Roman" w:hAnsi="Georgia" w:cs="Times New Roman"/>
          <w:color w:val="000000" w:themeColor="text1"/>
          <w:lang w:val="el-GR" w:eastAsia="en-GB"/>
        </w:rPr>
        <w:t xml:space="preserve"> </w:t>
      </w:r>
      <w:r w:rsidRPr="00C50427">
        <w:rPr>
          <w:rFonts w:ascii="Georgia" w:hAnsi="Georgia"/>
          <w:lang w:val="el-GR"/>
        </w:rPr>
        <w:t xml:space="preserve"> στις ταινίες, και τα υπόλοιπα προορίζονται στην ίδια την προβολή του οργανισμού, καθώς και σε φεστιβάλ και εκπαιδευτικές δράσεις, με κάποια και κάποιες εξ</w:t>
      </w:r>
      <w:r w:rsidRPr="00C50427">
        <w:rPr>
          <w:rFonts w:ascii="Times New Roman" w:hAnsi="Times New Roman" w:cs="Times New Roman"/>
          <w:lang w:val="el-GR"/>
        </w:rPr>
        <w:t>᾽</w:t>
      </w:r>
      <w:r w:rsidRPr="00C50427">
        <w:rPr>
          <w:rFonts w:ascii="Georgia" w:hAnsi="Georgia"/>
          <w:lang w:val="el-GR"/>
        </w:rPr>
        <w:t xml:space="preserve"> αυτών να είναι αμφιβόλου ποιότητας.</w:t>
      </w:r>
    </w:p>
    <w:p w14:paraId="4351C6E2" w14:textId="11B2C34B" w:rsidR="000B182D" w:rsidRDefault="000B182D" w:rsidP="00C50427">
      <w:pPr>
        <w:spacing w:before="100" w:beforeAutospacing="1" w:after="100" w:afterAutospacing="1" w:line="360" w:lineRule="auto"/>
        <w:contextualSpacing/>
        <w:jc w:val="both"/>
        <w:rPr>
          <w:rFonts w:ascii="Georgia" w:hAnsi="Georgia"/>
          <w:lang w:val="el-GR"/>
        </w:rPr>
      </w:pPr>
    </w:p>
    <w:p w14:paraId="11FAC660" w14:textId="77777777" w:rsidR="00DE7FBB" w:rsidRDefault="00DE7FBB" w:rsidP="00C50427">
      <w:pPr>
        <w:spacing w:before="100" w:beforeAutospacing="1" w:after="100" w:afterAutospacing="1" w:line="360" w:lineRule="auto"/>
        <w:contextualSpacing/>
        <w:jc w:val="both"/>
        <w:rPr>
          <w:rFonts w:ascii="Georgia" w:hAnsi="Georgia"/>
          <w:lang w:val="el-GR"/>
        </w:rPr>
      </w:pPr>
    </w:p>
    <w:p w14:paraId="57C536FB" w14:textId="77777777" w:rsidR="00674530" w:rsidRPr="00C50427" w:rsidRDefault="00674530" w:rsidP="00C50427">
      <w:pPr>
        <w:spacing w:before="100" w:beforeAutospacing="1" w:after="100" w:afterAutospacing="1" w:line="360" w:lineRule="auto"/>
        <w:contextualSpacing/>
        <w:jc w:val="both"/>
        <w:rPr>
          <w:rFonts w:ascii="Georgia" w:hAnsi="Georgia"/>
          <w:lang w:val="el-GR"/>
        </w:rPr>
      </w:pPr>
    </w:p>
    <w:p w14:paraId="568422D9" w14:textId="3E4C5702" w:rsidR="00AB0F27" w:rsidRPr="00DE7FBB" w:rsidRDefault="00DE7FBB" w:rsidP="00C50427">
      <w:pPr>
        <w:spacing w:before="100" w:beforeAutospacing="1" w:after="100" w:afterAutospacing="1" w:line="360" w:lineRule="auto"/>
        <w:jc w:val="both"/>
        <w:rPr>
          <w:rFonts w:ascii="Georgia" w:eastAsia="Times New Roman" w:hAnsi="Georgia" w:cs="Times New Roman"/>
          <w:b/>
          <w:bCs/>
          <w:i/>
          <w:iCs/>
          <w:color w:val="000000" w:themeColor="text1"/>
          <w:lang w:eastAsia="en-GB"/>
        </w:rPr>
      </w:pPr>
      <w:r w:rsidRPr="00DE7FBB">
        <w:rPr>
          <w:rFonts w:ascii="Georgia" w:eastAsia="Times New Roman" w:hAnsi="Georgia" w:cs="Times New Roman"/>
          <w:b/>
          <w:bCs/>
          <w:i/>
          <w:iCs/>
          <w:color w:val="000000" w:themeColor="text1"/>
          <w:lang w:val="el-GR" w:eastAsia="en-GB"/>
        </w:rPr>
        <w:sym w:font="Wingdings" w:char="F0E0"/>
      </w:r>
      <w:r w:rsidRPr="00DE7FBB">
        <w:rPr>
          <w:rFonts w:ascii="Georgia" w:eastAsia="Times New Roman" w:hAnsi="Georgia" w:cs="Times New Roman"/>
          <w:b/>
          <w:bCs/>
          <w:i/>
          <w:iCs/>
          <w:color w:val="000000" w:themeColor="text1"/>
          <w:lang w:val="el-GR" w:eastAsia="en-GB"/>
        </w:rPr>
        <w:t xml:space="preserve"> </w:t>
      </w:r>
      <w:r w:rsidR="00AB0F27" w:rsidRPr="00DE7FBB">
        <w:rPr>
          <w:rFonts w:ascii="Georgia" w:eastAsia="Times New Roman" w:hAnsi="Georgia" w:cs="Times New Roman"/>
          <w:b/>
          <w:bCs/>
          <w:i/>
          <w:iCs/>
          <w:color w:val="000000" w:themeColor="text1"/>
          <w:lang w:eastAsia="en-GB"/>
        </w:rPr>
        <w:t>Σχετικά με τη διάρθρωση του οργανισμού:</w:t>
      </w:r>
    </w:p>
    <w:p w14:paraId="094DC26A" w14:textId="77777777" w:rsidR="00C50427" w:rsidRDefault="00F12173" w:rsidP="00C50427">
      <w:pPr>
        <w:pStyle w:val="ListParagraph"/>
        <w:numPr>
          <w:ilvl w:val="0"/>
          <w:numId w:val="4"/>
        </w:numPr>
        <w:spacing w:line="360" w:lineRule="auto"/>
        <w:jc w:val="both"/>
        <w:rPr>
          <w:rFonts w:ascii="Georgia" w:eastAsia="Times New Roman" w:hAnsi="Georgia" w:cs="Times New Roman"/>
          <w:color w:val="000000" w:themeColor="text1"/>
          <w:lang w:eastAsia="en-GB"/>
        </w:rPr>
      </w:pPr>
      <w:r w:rsidRPr="00C50427">
        <w:rPr>
          <w:rFonts w:ascii="Georgia" w:eastAsia="Times New Roman" w:hAnsi="Georgia" w:cs="Times New Roman"/>
          <w:b/>
          <w:bCs/>
          <w:color w:val="000000" w:themeColor="text1"/>
          <w:lang w:val="el-GR" w:eastAsia="en-GB"/>
        </w:rPr>
        <w:t xml:space="preserve">Είχαμε ζητήσει: </w:t>
      </w:r>
      <w:r w:rsidR="00AB0F27" w:rsidRPr="00C50427">
        <w:rPr>
          <w:rFonts w:ascii="Georgia" w:eastAsia="Times New Roman" w:hAnsi="Georgia" w:cs="Times New Roman"/>
          <w:color w:val="000000" w:themeColor="text1"/>
          <w:lang w:eastAsia="en-GB"/>
        </w:rPr>
        <w:t>Στελέχωση του Δ.Σ. και κρίσιμων διοικητικών θέσεων στον υπόλοιπο οργανισμό και με καταξιωμένους επαγγελματίες του οπτικοακουστικού τομέα, κάτι που επιτρέπει ο ιδρυτικός του Νόμος ανεξάρτητα από την κατοχή πανεπιστημιακών τίτλων.</w:t>
      </w:r>
    </w:p>
    <w:p w14:paraId="600A7E21" w14:textId="128788BA" w:rsidR="00E57045" w:rsidRPr="00C50427" w:rsidRDefault="00F12173" w:rsidP="00C50427">
      <w:pPr>
        <w:pStyle w:val="ListParagraph"/>
        <w:numPr>
          <w:ilvl w:val="0"/>
          <w:numId w:val="4"/>
        </w:numPr>
        <w:spacing w:line="360" w:lineRule="auto"/>
        <w:jc w:val="both"/>
        <w:rPr>
          <w:rFonts w:ascii="Georgia" w:eastAsia="Times New Roman" w:hAnsi="Georgia" w:cs="Times New Roman"/>
          <w:color w:val="000000" w:themeColor="text1"/>
          <w:lang w:eastAsia="en-GB"/>
        </w:rPr>
      </w:pPr>
      <w:r w:rsidRPr="00C50427">
        <w:rPr>
          <w:rFonts w:ascii="Georgia" w:eastAsia="Times New Roman" w:hAnsi="Georgia" w:cs="Calibri"/>
          <w:b/>
          <w:bCs/>
          <w:color w:val="000000"/>
          <w:kern w:val="0"/>
          <w:lang w:val="el-GR" w:eastAsia="en-GB"/>
          <w14:ligatures w14:val="none"/>
        </w:rPr>
        <w:t>Τι έγινε:</w:t>
      </w:r>
      <w:r w:rsidR="00C50427" w:rsidRPr="00C50427">
        <w:rPr>
          <w:rFonts w:ascii="Georgia" w:eastAsia="Times New Roman" w:hAnsi="Georgia" w:cs="Calibri"/>
          <w:b/>
          <w:bCs/>
          <w:color w:val="000000"/>
          <w:kern w:val="0"/>
          <w:lang w:val="el-GR" w:eastAsia="en-GB"/>
          <w14:ligatures w14:val="none"/>
        </w:rPr>
        <w:t xml:space="preserve"> </w:t>
      </w:r>
      <w:r w:rsidR="00310DA1" w:rsidRPr="00C50427">
        <w:rPr>
          <w:rFonts w:ascii="Georgia" w:eastAsia="Times New Roman" w:hAnsi="Georgia" w:cs="Calibri"/>
          <w:color w:val="000000"/>
          <w:kern w:val="0"/>
          <w:lang w:val="el-GR" w:eastAsia="en-GB"/>
          <w14:ligatures w14:val="none"/>
        </w:rPr>
        <w:t xml:space="preserve">Δεν έχει γίνει καμία πρόοδος για αυτό. Η θητεία του παρόντος ΔΣ έληξε στις 4.9.2025, και δεν έχουμε κάποια ενημέρωση για αλλαγή μελών </w:t>
      </w:r>
      <w:r w:rsidR="00CC1364" w:rsidRPr="00C50427">
        <w:rPr>
          <w:rFonts w:ascii="Georgia" w:eastAsia="Times New Roman" w:hAnsi="Georgia" w:cs="Calibri"/>
          <w:color w:val="000000"/>
          <w:kern w:val="0"/>
          <w:lang w:val="el-GR" w:eastAsia="en-GB"/>
          <w14:ligatures w14:val="none"/>
        </w:rPr>
        <w:t xml:space="preserve">της ή για ανανέωση του υπάρχοντος </w:t>
      </w:r>
      <w:r w:rsidR="00CC1364" w:rsidRPr="00C50427">
        <w:rPr>
          <w:rFonts w:ascii="Georgia" w:eastAsia="Times New Roman" w:hAnsi="Georgia" w:cs="Times New Roman"/>
          <w:color w:val="000000"/>
          <w:kern w:val="0"/>
          <w:lang w:val="el-GR" w:eastAsia="en-GB"/>
          <w14:ligatures w14:val="none"/>
        </w:rPr>
        <w:t>ΔΣ</w:t>
      </w:r>
      <w:r w:rsidR="00310DA1" w:rsidRPr="00C50427">
        <w:rPr>
          <w:rFonts w:ascii="Georgia" w:eastAsia="Times New Roman" w:hAnsi="Georgia" w:cs="Calibri"/>
          <w:color w:val="000000"/>
          <w:kern w:val="0"/>
          <w:lang w:val="el-GR" w:eastAsia="en-GB"/>
          <w14:ligatures w14:val="none"/>
        </w:rPr>
        <w:t xml:space="preserve">. </w:t>
      </w:r>
      <w:r w:rsidR="00E57045" w:rsidRPr="00C50427">
        <w:rPr>
          <w:rFonts w:ascii="Georgia" w:eastAsia="Times New Roman" w:hAnsi="Georgia" w:cs="Calibri"/>
          <w:color w:val="000000"/>
          <w:kern w:val="0"/>
          <w:lang w:val="el-GR" w:eastAsia="en-GB"/>
          <w14:ligatures w14:val="none"/>
        </w:rPr>
        <w:t>Στο μεταξύ και ενώ έχουν δοθεί κ</w:t>
      </w:r>
      <w:r w:rsidR="00E57045" w:rsidRPr="00C50427">
        <w:rPr>
          <w:rFonts w:ascii="Georgia" w:eastAsia="Times New Roman" w:hAnsi="Georgia" w:cs="Times New Roman"/>
          <w:color w:val="000000"/>
          <w:kern w:val="0"/>
          <w:lang w:val="el-GR" w:eastAsia="en-GB"/>
          <w14:ligatures w14:val="none"/>
        </w:rPr>
        <w:t>ά</w:t>
      </w:r>
      <w:r w:rsidR="00E57045" w:rsidRPr="00C50427">
        <w:rPr>
          <w:rFonts w:ascii="Georgia" w:eastAsia="Times New Roman" w:hAnsi="Georgia" w:cs="Calibri"/>
          <w:color w:val="000000"/>
          <w:kern w:val="0"/>
          <w:lang w:val="el-GR" w:eastAsia="en-GB"/>
          <w14:ligatures w14:val="none"/>
        </w:rPr>
        <w:t xml:space="preserve">ποιες αρμοδιότητες στην κυρία Μακρυγιάννη ως αναπληρώτρια Διευθύνουσα Σύμβουλο, οι πληρωμές έχουν παγώσει, καθώς και η έκδοση </w:t>
      </w:r>
      <w:r w:rsidR="00F144C1" w:rsidRPr="00C50427">
        <w:rPr>
          <w:rFonts w:ascii="Georgia" w:eastAsia="Times New Roman" w:hAnsi="Georgia" w:cs="Calibri"/>
          <w:color w:val="000000"/>
          <w:kern w:val="0"/>
          <w:lang w:val="el-GR" w:eastAsia="en-GB"/>
          <w14:ligatures w14:val="none"/>
        </w:rPr>
        <w:t xml:space="preserve">εγγράφων, που </w:t>
      </w:r>
      <w:r w:rsidR="00913204">
        <w:rPr>
          <w:rFonts w:ascii="Georgia" w:eastAsia="Times New Roman" w:hAnsi="Georgia" w:cs="Calibri"/>
          <w:color w:val="000000"/>
          <w:kern w:val="0"/>
          <w:lang w:val="el-GR" w:eastAsia="en-GB"/>
          <w14:ligatures w14:val="none"/>
        </w:rPr>
        <w:t xml:space="preserve">για </w:t>
      </w:r>
      <w:r w:rsidR="00F144C1" w:rsidRPr="00C50427">
        <w:rPr>
          <w:rFonts w:ascii="Georgia" w:eastAsia="Times New Roman" w:hAnsi="Georgia" w:cs="Calibri"/>
          <w:color w:val="000000"/>
          <w:kern w:val="0"/>
          <w:lang w:val="el-GR" w:eastAsia="en-GB"/>
          <w14:ligatures w14:val="none"/>
        </w:rPr>
        <w:t xml:space="preserve">την πορεία μιας παραγωγής είναι σημαντικά. </w:t>
      </w:r>
      <w:r w:rsidR="00E57045" w:rsidRPr="00C50427">
        <w:rPr>
          <w:rFonts w:ascii="Georgia" w:eastAsia="Times New Roman" w:hAnsi="Georgia" w:cs="Calibri"/>
          <w:color w:val="000000"/>
          <w:kern w:val="0"/>
          <w:lang w:val="el-GR" w:eastAsia="en-GB"/>
          <w14:ligatures w14:val="none"/>
        </w:rPr>
        <w:t xml:space="preserve"> </w:t>
      </w:r>
    </w:p>
    <w:p w14:paraId="25080C73" w14:textId="77777777" w:rsidR="00AB0F27" w:rsidRPr="00C50427" w:rsidRDefault="00AB0F27" w:rsidP="00C50427">
      <w:pPr>
        <w:pStyle w:val="ListParagraph"/>
        <w:spacing w:before="100" w:beforeAutospacing="1" w:after="100" w:afterAutospacing="1" w:line="360" w:lineRule="auto"/>
        <w:jc w:val="both"/>
        <w:rPr>
          <w:rFonts w:ascii="Georgia" w:eastAsia="Times New Roman" w:hAnsi="Georgia" w:cs="Times New Roman"/>
          <w:color w:val="000000" w:themeColor="text1"/>
          <w:lang w:val="el-GR" w:eastAsia="en-GB"/>
        </w:rPr>
      </w:pPr>
    </w:p>
    <w:p w14:paraId="291002F9" w14:textId="77777777" w:rsidR="00C50427" w:rsidRDefault="00F144C1" w:rsidP="00C50427">
      <w:pPr>
        <w:pStyle w:val="ListParagraph"/>
        <w:numPr>
          <w:ilvl w:val="0"/>
          <w:numId w:val="4"/>
        </w:numPr>
        <w:spacing w:line="360" w:lineRule="auto"/>
        <w:jc w:val="both"/>
        <w:rPr>
          <w:rFonts w:ascii="Georgia" w:eastAsia="Times New Roman" w:hAnsi="Georgia" w:cs="Times New Roman"/>
          <w:color w:val="000000" w:themeColor="text1"/>
          <w:lang w:eastAsia="en-GB"/>
        </w:rPr>
      </w:pPr>
      <w:r w:rsidRPr="00C50427">
        <w:rPr>
          <w:rFonts w:ascii="Georgia" w:eastAsia="Times New Roman" w:hAnsi="Georgia" w:cs="Times New Roman"/>
          <w:b/>
          <w:bCs/>
          <w:color w:val="000000" w:themeColor="text1"/>
          <w:lang w:val="el-GR" w:eastAsia="en-GB"/>
        </w:rPr>
        <w:t>Είχαμε επίσης ζητήσει</w:t>
      </w:r>
      <w:r w:rsidR="00C50427">
        <w:rPr>
          <w:rFonts w:ascii="Georgia" w:eastAsia="Times New Roman" w:hAnsi="Georgia" w:cs="Times New Roman"/>
          <w:b/>
          <w:bCs/>
          <w:color w:val="000000" w:themeColor="text1"/>
          <w:lang w:val="el-GR" w:eastAsia="en-GB"/>
        </w:rPr>
        <w:t>:</w:t>
      </w:r>
      <w:r w:rsidRPr="00C50427">
        <w:rPr>
          <w:rFonts w:ascii="Georgia" w:eastAsia="Times New Roman" w:hAnsi="Georgia" w:cs="Times New Roman"/>
          <w:b/>
          <w:bCs/>
          <w:color w:val="000000" w:themeColor="text1"/>
          <w:lang w:val="el-GR" w:eastAsia="en-GB"/>
        </w:rPr>
        <w:t xml:space="preserve"> </w:t>
      </w:r>
      <w:r w:rsidR="00AB0F27" w:rsidRPr="00C50427">
        <w:rPr>
          <w:rFonts w:ascii="Georgia" w:eastAsia="Times New Roman" w:hAnsi="Georgia" w:cs="Times New Roman"/>
          <w:color w:val="000000" w:themeColor="text1"/>
          <w:lang w:eastAsia="en-GB"/>
        </w:rPr>
        <w:t>Αναβάθμιση και αυτόνομη λειτουργία της Γενικής Διεύθυνσης Κινηματογράφου, με αρμοδιότητες που θα της εκχωρηθούν.</w:t>
      </w:r>
    </w:p>
    <w:p w14:paraId="664ECA4B" w14:textId="77777777" w:rsidR="00C50427" w:rsidRPr="00C50427" w:rsidRDefault="00C50427" w:rsidP="00C50427">
      <w:pPr>
        <w:pStyle w:val="ListParagraph"/>
        <w:rPr>
          <w:rFonts w:ascii="Georgia" w:eastAsia="Times New Roman" w:hAnsi="Georgia" w:cs="Calibri"/>
          <w:b/>
          <w:bCs/>
          <w:color w:val="000000"/>
          <w:kern w:val="0"/>
          <w:lang w:val="el-GR" w:eastAsia="en-GB"/>
          <w14:ligatures w14:val="none"/>
        </w:rPr>
      </w:pPr>
    </w:p>
    <w:p w14:paraId="42261AEE" w14:textId="35D3C78A" w:rsidR="00913204" w:rsidRPr="00913204" w:rsidRDefault="00F12173" w:rsidP="00C50427">
      <w:pPr>
        <w:pStyle w:val="ListParagraph"/>
        <w:numPr>
          <w:ilvl w:val="0"/>
          <w:numId w:val="4"/>
        </w:numPr>
        <w:spacing w:line="360" w:lineRule="auto"/>
        <w:jc w:val="both"/>
        <w:rPr>
          <w:rFonts w:ascii="Georgia" w:eastAsia="Times New Roman" w:hAnsi="Georgia" w:cs="Times New Roman"/>
          <w:color w:val="000000" w:themeColor="text1"/>
          <w:lang w:eastAsia="en-GB"/>
        </w:rPr>
      </w:pPr>
      <w:r w:rsidRPr="00C50427">
        <w:rPr>
          <w:rFonts w:ascii="Georgia" w:eastAsia="Times New Roman" w:hAnsi="Georgia" w:cs="Calibri"/>
          <w:b/>
          <w:bCs/>
          <w:color w:val="000000"/>
          <w:kern w:val="0"/>
          <w:lang w:val="el-GR" w:eastAsia="en-GB"/>
          <w14:ligatures w14:val="none"/>
        </w:rPr>
        <w:lastRenderedPageBreak/>
        <w:t>Τι έγινε:</w:t>
      </w:r>
      <w:r w:rsidR="00C50427">
        <w:rPr>
          <w:rFonts w:ascii="Georgia" w:eastAsia="Times New Roman" w:hAnsi="Georgia" w:cs="Calibri"/>
          <w:b/>
          <w:bCs/>
          <w:color w:val="000000"/>
          <w:kern w:val="0"/>
          <w:lang w:val="el-GR" w:eastAsia="en-GB"/>
          <w14:ligatures w14:val="none"/>
        </w:rPr>
        <w:t xml:space="preserve"> </w:t>
      </w:r>
      <w:r w:rsidR="00686D3D" w:rsidRPr="00C50427">
        <w:rPr>
          <w:rFonts w:ascii="Georgia" w:eastAsia="Times New Roman" w:hAnsi="Georgia" w:cs="Calibri"/>
          <w:color w:val="000000"/>
          <w:kern w:val="0"/>
          <w:lang w:val="el-GR" w:eastAsia="en-GB"/>
          <w14:ligatures w14:val="none"/>
        </w:rPr>
        <w:t>Έγινε τροποποίηση του κανονισμού λειτουργίας και της δομής του Οργανισμού</w:t>
      </w:r>
      <w:r w:rsidR="00B80AA3" w:rsidRPr="00C50427">
        <w:rPr>
          <w:rFonts w:ascii="Georgia" w:eastAsia="Times New Roman" w:hAnsi="Georgia" w:cs="Calibri"/>
          <w:color w:val="000000"/>
          <w:kern w:val="0"/>
          <w:lang w:val="el-GR" w:eastAsia="en-GB"/>
          <w14:ligatures w14:val="none"/>
        </w:rPr>
        <w:t>.</w:t>
      </w:r>
      <w:r w:rsidR="00686D3D" w:rsidRPr="00C50427">
        <w:rPr>
          <w:rFonts w:ascii="Georgia" w:eastAsia="Times New Roman" w:hAnsi="Georgia" w:cs="Calibri"/>
          <w:color w:val="000000"/>
          <w:kern w:val="0"/>
          <w:lang w:val="el-GR" w:eastAsia="en-GB"/>
          <w14:ligatures w14:val="none"/>
        </w:rPr>
        <w:t xml:space="preserve"> Οι βασικές αλλαγές που αφορούν τη</w:t>
      </w:r>
      <w:r w:rsidR="00686D3D" w:rsidRPr="00C50427">
        <w:rPr>
          <w:rFonts w:ascii="Georgia" w:eastAsia="Times New Roman" w:hAnsi="Georgia" w:cs="Calibri"/>
          <w:color w:val="000000"/>
          <w:kern w:val="0"/>
          <w:lang w:eastAsia="en-GB"/>
          <w14:ligatures w14:val="none"/>
        </w:rPr>
        <w:t xml:space="preserve"> Γενική Διεύθυνση Κινηματογράφου </w:t>
      </w:r>
      <w:r w:rsidR="00686D3D" w:rsidRPr="00C50427">
        <w:rPr>
          <w:rFonts w:ascii="Georgia" w:eastAsia="Times New Roman" w:hAnsi="Georgia" w:cs="Calibri"/>
          <w:color w:val="000000"/>
          <w:kern w:val="0"/>
          <w:lang w:val="el-GR" w:eastAsia="en-GB"/>
          <w14:ligatures w14:val="none"/>
        </w:rPr>
        <w:t xml:space="preserve">είναι πως </w:t>
      </w:r>
      <w:r w:rsidR="00686D3D" w:rsidRPr="00C50427">
        <w:rPr>
          <w:rFonts w:ascii="Georgia" w:eastAsia="Times New Roman" w:hAnsi="Georgia" w:cs="Calibri"/>
          <w:color w:val="000000"/>
          <w:kern w:val="0"/>
          <w:lang w:eastAsia="en-GB"/>
          <w14:ligatures w14:val="none"/>
        </w:rPr>
        <w:t xml:space="preserve">μετονομάζεται σε Γενική Διεύθυνση </w:t>
      </w:r>
      <w:r w:rsidR="00686D3D" w:rsidRPr="00C50427">
        <w:rPr>
          <w:rFonts w:ascii="Georgia" w:eastAsia="Times New Roman" w:hAnsi="Georgia" w:cs="Calibri"/>
          <w:i/>
          <w:iCs/>
          <w:color w:val="000000"/>
          <w:kern w:val="0"/>
          <w:lang w:eastAsia="en-GB"/>
          <w14:ligatures w14:val="none"/>
        </w:rPr>
        <w:t>Ελληνικού</w:t>
      </w:r>
      <w:r w:rsidR="00686D3D" w:rsidRPr="00C50427">
        <w:rPr>
          <w:rFonts w:ascii="Georgia" w:eastAsia="Times New Roman" w:hAnsi="Georgia" w:cs="Calibri"/>
          <w:color w:val="000000"/>
          <w:kern w:val="0"/>
          <w:lang w:eastAsia="en-GB"/>
          <w14:ligatures w14:val="none"/>
        </w:rPr>
        <w:t xml:space="preserve"> Κινηματογράφου, αποκτά 1 νέα Διεύθυνση, αυτή της κινηματογραφικής εκπαίδευσης και κληρονομιάς και ένα νέο τμήμα, το Γραφείο Υποστήριξης Νέων Δημιουργών</w:t>
      </w:r>
      <w:r w:rsidR="00C50427">
        <w:rPr>
          <w:rFonts w:ascii="Georgia" w:eastAsia="Times New Roman" w:hAnsi="Georgia" w:cs="Calibri"/>
          <w:color w:val="000000"/>
          <w:kern w:val="0"/>
          <w:lang w:val="el-GR" w:eastAsia="en-GB"/>
          <w14:ligatures w14:val="none"/>
        </w:rPr>
        <w:t xml:space="preserve">. </w:t>
      </w:r>
      <w:r w:rsidR="00B80AA3" w:rsidRPr="00C50427">
        <w:rPr>
          <w:rFonts w:ascii="Georgia" w:eastAsia="Times New Roman" w:hAnsi="Georgia" w:cs="Calibri"/>
          <w:color w:val="000000"/>
          <w:kern w:val="0"/>
          <w:lang w:val="el-GR" w:eastAsia="en-GB"/>
          <w14:ligatures w14:val="none"/>
        </w:rPr>
        <w:t>Η αλλαγή αυτή ενισχύει οπωσδήποτε τη Διεύθυνση Κινηματογράφου μια και της ανατίθεται και το δύσκολο και σημαντικό έργο της εκπαίδευσης και της διαχείρισης της πολιτιστικής μας κληρονομιάς και της – ελπίζουμε - ψηφιοποίησης των ταινιών, όμως δεν εξασφαλίζει την παροχή αρμοδιοτήτων σε ένα σαφώς γραφειοκρατικό σχήμα, στο οποίο  με</w:t>
      </w:r>
      <w:r w:rsidR="00686D3D" w:rsidRPr="00C50427">
        <w:rPr>
          <w:rFonts w:ascii="Georgia" w:eastAsia="Times New Roman" w:hAnsi="Georgia" w:cs="Calibri"/>
          <w:color w:val="000000"/>
          <w:kern w:val="0"/>
          <w:lang w:eastAsia="en-GB"/>
          <w14:ligatures w14:val="none"/>
        </w:rPr>
        <w:t>τρ</w:t>
      </w:r>
      <w:r w:rsidR="00B80AA3" w:rsidRPr="00C50427">
        <w:rPr>
          <w:rFonts w:ascii="Georgia" w:eastAsia="Times New Roman" w:hAnsi="Georgia" w:cs="Calibri"/>
          <w:color w:val="000000"/>
          <w:kern w:val="0"/>
          <w:lang w:val="el-GR" w:eastAsia="en-GB"/>
          <w14:ligatures w14:val="none"/>
        </w:rPr>
        <w:t>ή</w:t>
      </w:r>
      <w:r w:rsidR="00686D3D" w:rsidRPr="00C50427">
        <w:rPr>
          <w:rFonts w:ascii="Georgia" w:eastAsia="Times New Roman" w:hAnsi="Georgia" w:cs="Calibri"/>
          <w:color w:val="000000"/>
          <w:kern w:val="0"/>
          <w:lang w:eastAsia="en-GB"/>
          <w14:ligatures w14:val="none"/>
        </w:rPr>
        <w:t>σα</w:t>
      </w:r>
      <w:r w:rsidR="00B80AA3" w:rsidRPr="00C50427">
        <w:rPr>
          <w:rFonts w:ascii="Georgia" w:eastAsia="Times New Roman" w:hAnsi="Georgia" w:cs="Calibri"/>
          <w:color w:val="000000"/>
          <w:kern w:val="0"/>
          <w:lang w:val="el-GR" w:eastAsia="en-GB"/>
          <w14:ligatures w14:val="none"/>
        </w:rPr>
        <w:t>με:</w:t>
      </w:r>
      <w:r w:rsidR="00686D3D" w:rsidRPr="00C50427">
        <w:rPr>
          <w:rFonts w:ascii="Georgia" w:eastAsia="Times New Roman" w:hAnsi="Georgia" w:cs="Calibri"/>
          <w:color w:val="000000"/>
          <w:kern w:val="0"/>
          <w:lang w:eastAsia="en-GB"/>
          <w14:ligatures w14:val="none"/>
        </w:rPr>
        <w:t xml:space="preserve"> 3 Γενικούς Διευθυντές</w:t>
      </w:r>
      <w:r w:rsidR="00B80AA3" w:rsidRPr="00C50427">
        <w:rPr>
          <w:rFonts w:ascii="Georgia" w:eastAsia="Times New Roman" w:hAnsi="Georgia" w:cs="Calibri"/>
          <w:color w:val="000000"/>
          <w:kern w:val="0"/>
          <w:lang w:val="el-GR" w:eastAsia="en-GB"/>
          <w14:ligatures w14:val="none"/>
        </w:rPr>
        <w:t xml:space="preserve">, </w:t>
      </w:r>
      <w:r w:rsidR="00686D3D" w:rsidRPr="00C50427">
        <w:rPr>
          <w:rFonts w:ascii="Georgia" w:eastAsia="Times New Roman" w:hAnsi="Georgia" w:cs="Calibri"/>
          <w:color w:val="000000"/>
          <w:kern w:val="0"/>
          <w:lang w:eastAsia="en-GB"/>
          <w14:ligatures w14:val="none"/>
        </w:rPr>
        <w:t>1</w:t>
      </w:r>
      <w:r w:rsidR="00A85A19">
        <w:rPr>
          <w:rFonts w:ascii="Georgia" w:eastAsia="Times New Roman" w:hAnsi="Georgia" w:cs="Calibri"/>
          <w:color w:val="000000"/>
          <w:kern w:val="0"/>
          <w:lang w:val="el-GR" w:eastAsia="en-GB"/>
          <w14:ligatures w14:val="none"/>
        </w:rPr>
        <w:t>2</w:t>
      </w:r>
      <w:r w:rsidR="00686D3D" w:rsidRPr="00C50427">
        <w:rPr>
          <w:rFonts w:ascii="Georgia" w:eastAsia="Times New Roman" w:hAnsi="Georgia" w:cs="Calibri"/>
          <w:color w:val="000000"/>
          <w:kern w:val="0"/>
          <w:lang w:eastAsia="en-GB"/>
          <w14:ligatures w14:val="none"/>
        </w:rPr>
        <w:t xml:space="preserve"> Διευθυντές, 3 Υποδιευθυντές και 16 Προϊσταμένους</w:t>
      </w:r>
      <w:r w:rsidR="00A85A19">
        <w:rPr>
          <w:rFonts w:ascii="Georgia" w:eastAsia="Times New Roman" w:hAnsi="Georgia" w:cs="Calibri"/>
          <w:color w:val="000000"/>
          <w:kern w:val="0"/>
          <w:lang w:val="el-GR" w:eastAsia="en-GB"/>
          <w14:ligatures w14:val="none"/>
        </w:rPr>
        <w:t>,</w:t>
      </w:r>
      <w:r w:rsidR="000B182D" w:rsidRPr="00C50427">
        <w:rPr>
          <w:rFonts w:ascii="Georgia" w:eastAsia="Times New Roman" w:hAnsi="Georgia" w:cs="Calibri"/>
          <w:color w:val="000000"/>
          <w:kern w:val="0"/>
          <w:lang w:val="el-GR" w:eastAsia="en-GB"/>
          <w14:ligatures w14:val="none"/>
        </w:rPr>
        <w:t xml:space="preserve"> ένα σχήμα μη ευέλικτο, που συχνά καταλήγει προβληματικό στην ανάληψη ουσιαστικής ευθύνης και ταλαιπωρεί τους συναλλασσόμενους  </w:t>
      </w:r>
      <w:r w:rsidR="00C50427">
        <w:rPr>
          <w:rFonts w:ascii="Georgia" w:eastAsia="Times New Roman" w:hAnsi="Georgia" w:cs="Calibri"/>
          <w:color w:val="000000"/>
          <w:kern w:val="0"/>
          <w:lang w:val="el-GR" w:eastAsia="en-GB"/>
          <w14:ligatures w14:val="none"/>
        </w:rPr>
        <w:t xml:space="preserve"> </w:t>
      </w:r>
      <w:r w:rsidR="00F144C1" w:rsidRPr="00C50427">
        <w:rPr>
          <w:rFonts w:ascii="Georgia" w:eastAsia="Times New Roman" w:hAnsi="Georgia" w:cs="Calibri"/>
          <w:color w:val="000000"/>
          <w:kern w:val="0"/>
          <w:lang w:val="el-GR" w:eastAsia="en-GB"/>
          <w14:ligatures w14:val="none"/>
        </w:rPr>
        <w:t xml:space="preserve">Ζητάμε να δοθούν πραγματικές αρμοδιότητες στη </w:t>
      </w:r>
      <w:r w:rsidR="00F144C1" w:rsidRPr="00C50427">
        <w:rPr>
          <w:rFonts w:ascii="Georgia" w:eastAsia="Times New Roman" w:hAnsi="Georgia" w:cs="Calibri"/>
          <w:color w:val="000000"/>
          <w:kern w:val="0"/>
          <w:lang w:eastAsia="en-GB"/>
          <w14:ligatures w14:val="none"/>
        </w:rPr>
        <w:t>Γενική Διεύθυνση Ελληνικού Κινηματογράφου,</w:t>
      </w:r>
      <w:r w:rsidR="00F144C1" w:rsidRPr="00C50427">
        <w:rPr>
          <w:rFonts w:ascii="Georgia" w:eastAsia="Times New Roman" w:hAnsi="Georgia" w:cs="Calibri"/>
          <w:color w:val="000000"/>
          <w:kern w:val="0"/>
          <w:lang w:val="el-GR" w:eastAsia="en-GB"/>
          <w14:ligatures w14:val="none"/>
        </w:rPr>
        <w:t xml:space="preserve"> να έχει δηλαδή η Διεύθυνση τη δυνατότητα υπογραφής εγγράφων και ενταλμάτων πληρωμής και να μην υπάρχει </w:t>
      </w:r>
      <w:proofErr w:type="spellStart"/>
      <w:r w:rsidR="00F144C1" w:rsidRPr="00C50427">
        <w:rPr>
          <w:rFonts w:ascii="Georgia" w:eastAsia="Times New Roman" w:hAnsi="Georgia" w:cs="Calibri"/>
          <w:color w:val="000000"/>
          <w:kern w:val="0"/>
          <w:lang w:val="el-GR" w:eastAsia="en-GB"/>
          <w14:ligatures w14:val="none"/>
        </w:rPr>
        <w:t>υπερσυγκέντρωση</w:t>
      </w:r>
      <w:proofErr w:type="spellEnd"/>
      <w:r w:rsidR="00F144C1" w:rsidRPr="00C50427">
        <w:rPr>
          <w:rFonts w:ascii="Georgia" w:eastAsia="Times New Roman" w:hAnsi="Georgia" w:cs="Calibri"/>
          <w:color w:val="000000"/>
          <w:kern w:val="0"/>
          <w:lang w:val="el-GR" w:eastAsia="en-GB"/>
          <w14:ligatures w14:val="none"/>
        </w:rPr>
        <w:t xml:space="preserve"> αρμοδιοτήτων στον Διευθύνοντα Σύμβουλο. </w:t>
      </w:r>
    </w:p>
    <w:p w14:paraId="57CD4831" w14:textId="77777777" w:rsidR="00674530" w:rsidRDefault="00B80AA3" w:rsidP="00674530">
      <w:pPr>
        <w:pStyle w:val="ListParagraph"/>
        <w:spacing w:line="360" w:lineRule="auto"/>
        <w:jc w:val="both"/>
        <w:rPr>
          <w:lang w:val="el-GR"/>
        </w:rPr>
      </w:pPr>
      <w:r w:rsidRPr="00C50427">
        <w:rPr>
          <w:rFonts w:ascii="Georgia" w:eastAsia="Times New Roman" w:hAnsi="Georgia" w:cs="Calibri"/>
          <w:color w:val="000000"/>
          <w:kern w:val="0"/>
          <w:lang w:val="el-GR" w:eastAsia="en-GB"/>
          <w14:ligatures w14:val="none"/>
        </w:rPr>
        <w:t xml:space="preserve">Οι λεπτομέρειες </w:t>
      </w:r>
      <w:hyperlink r:id="rId25" w:history="1">
        <w:r w:rsidRPr="00C50427">
          <w:rPr>
            <w:rStyle w:val="Hyperlink"/>
            <w:rFonts w:ascii="Georgia" w:eastAsia="Times New Roman" w:hAnsi="Georgia" w:cs="Calibri"/>
            <w:kern w:val="0"/>
            <w:lang w:val="el-GR" w:eastAsia="en-GB"/>
            <w14:ligatures w14:val="none"/>
          </w:rPr>
          <w:t>εδώ</w:t>
        </w:r>
      </w:hyperlink>
    </w:p>
    <w:p w14:paraId="4675CCB6" w14:textId="1A16BEDE" w:rsidR="00DE7FBB" w:rsidRPr="00674530" w:rsidRDefault="00DE7FBB" w:rsidP="00674530">
      <w:pPr>
        <w:pStyle w:val="ListParagraph"/>
        <w:spacing w:line="360" w:lineRule="auto"/>
        <w:jc w:val="center"/>
        <w:rPr>
          <w:rFonts w:ascii="Georgia" w:eastAsia="Times New Roman" w:hAnsi="Georgia" w:cs="Times New Roman"/>
          <w:color w:val="000000" w:themeColor="text1"/>
          <w:lang w:eastAsia="en-GB"/>
        </w:rPr>
      </w:pPr>
      <w:r>
        <w:rPr>
          <w:rFonts w:ascii="Georgia" w:hAnsi="Georgia" w:cs="Calibri"/>
          <w:b/>
          <w:bCs/>
          <w:color w:val="000000"/>
          <w:lang w:val="el-GR"/>
        </w:rPr>
        <w:t>*</w:t>
      </w:r>
    </w:p>
    <w:p w14:paraId="4EA38A0A" w14:textId="4B37E1E1" w:rsidR="004938D7" w:rsidRPr="00C50427" w:rsidRDefault="00850AEE" w:rsidP="00C50427">
      <w:pPr>
        <w:pStyle w:val="NormalWeb"/>
        <w:spacing w:line="360" w:lineRule="auto"/>
        <w:jc w:val="both"/>
        <w:rPr>
          <w:rFonts w:ascii="Georgia" w:hAnsi="Georgia"/>
          <w:b/>
          <w:bCs/>
        </w:rPr>
      </w:pPr>
      <w:r w:rsidRPr="00C50427">
        <w:rPr>
          <w:rFonts w:ascii="Georgia" w:hAnsi="Georgia" w:cs="Calibri"/>
          <w:b/>
          <w:bCs/>
          <w:color w:val="000000"/>
          <w:lang w:val="el-GR"/>
        </w:rPr>
        <w:t xml:space="preserve">Η </w:t>
      </w:r>
      <w:r w:rsidRPr="00C50427">
        <w:rPr>
          <w:rFonts w:ascii="Georgia" w:hAnsi="Georgia" w:cs="Calibri"/>
          <w:b/>
          <w:bCs/>
          <w:i/>
          <w:iCs/>
          <w:color w:val="000000"/>
          <w:lang w:val="el-GR"/>
        </w:rPr>
        <w:t xml:space="preserve">Ορατότης Μηδέν </w:t>
      </w:r>
      <w:r w:rsidRPr="00C50427">
        <w:rPr>
          <w:rFonts w:ascii="Georgia" w:hAnsi="Georgia" w:cs="Calibri"/>
          <w:b/>
          <w:bCs/>
          <w:color w:val="000000"/>
          <w:lang w:val="el-GR"/>
        </w:rPr>
        <w:t>συνεχίζει</w:t>
      </w:r>
      <w:r w:rsidR="004938D7" w:rsidRPr="00C50427">
        <w:rPr>
          <w:rFonts w:ascii="Georgia" w:hAnsi="Georgia" w:cs="Calibri"/>
          <w:b/>
          <w:bCs/>
          <w:color w:val="000000"/>
          <w:lang w:val="el-GR"/>
        </w:rPr>
        <w:t xml:space="preserve">, </w:t>
      </w:r>
      <w:r w:rsidR="004938D7" w:rsidRPr="00C50427">
        <w:rPr>
          <w:rFonts w:ascii="Georgia" w:hAnsi="Georgia" w:cs="Calibri"/>
          <w:color w:val="000000"/>
          <w:lang w:val="el-GR"/>
        </w:rPr>
        <w:t>χωρίς να επαναπαύεται στο ότι κατάφερε να εκκινήσει τον δημόσιο διάλογο και να προκαλέσει κάποιες πρώτες αλυσιδωτές αντιδράσεις εκ μέρους της Πολιτείας.</w:t>
      </w:r>
      <w:r w:rsidR="004938D7" w:rsidRPr="00C50427">
        <w:rPr>
          <w:rFonts w:ascii="Georgia" w:hAnsi="Georgia" w:cs="Calibri"/>
          <w:b/>
          <w:bCs/>
          <w:color w:val="000000"/>
          <w:lang w:val="el-GR"/>
        </w:rPr>
        <w:t xml:space="preserve"> </w:t>
      </w:r>
    </w:p>
    <w:p w14:paraId="189E8514" w14:textId="5F43DC67" w:rsidR="00850AEE" w:rsidRPr="00C50427" w:rsidRDefault="00850AEE" w:rsidP="00C50427">
      <w:pPr>
        <w:spacing w:line="360" w:lineRule="auto"/>
        <w:jc w:val="both"/>
        <w:textAlignment w:val="baseline"/>
        <w:rPr>
          <w:rFonts w:ascii="Georgia" w:eastAsia="Times New Roman" w:hAnsi="Georgia" w:cs="Calibri"/>
          <w:b/>
          <w:bCs/>
          <w:color w:val="000000"/>
          <w:kern w:val="0"/>
          <w:lang w:val="el-GR" w:eastAsia="en-GB"/>
          <w14:ligatures w14:val="none"/>
        </w:rPr>
      </w:pPr>
      <w:r w:rsidRPr="00C50427">
        <w:rPr>
          <w:rFonts w:ascii="Georgia" w:eastAsia="Times New Roman" w:hAnsi="Georgia" w:cs="Calibri"/>
          <w:b/>
          <w:bCs/>
          <w:color w:val="000000"/>
          <w:kern w:val="0"/>
          <w:lang w:val="el-GR" w:eastAsia="en-GB"/>
          <w14:ligatures w14:val="none"/>
        </w:rPr>
        <w:t>Το σινεμά και το ελληνικό σινεμά είναι πολύ σημαντική υπόθεση για να την αφήσουμε στην τύχη της.</w:t>
      </w:r>
      <w:r w:rsidRPr="00C50427">
        <w:rPr>
          <w:rFonts w:ascii="Georgia" w:eastAsia="Times New Roman" w:hAnsi="Georgia" w:cs="Calibri"/>
          <w:color w:val="000000"/>
          <w:kern w:val="0"/>
          <w:lang w:val="el-GR" w:eastAsia="en-GB"/>
          <w14:ligatures w14:val="none"/>
        </w:rPr>
        <w:t xml:space="preserve"> Οι ταινίες και οι ελληνικές ταινίες ακόμα πιο πολύ, είναι η ταυτότητά μας, αποτυπώνουν την ιστορία και το παρελθόν μας, το παρόν μας και την αίσθησή μας για το μέλλον, σώζουν και εξελίσσουν τη γλώσσα μας, αποτυπώνουν το τοπίο της χώρας μας και τις μεταλλάξεις του, είναι από τα πιο </w:t>
      </w:r>
      <w:r w:rsidR="005566B8" w:rsidRPr="00C50427">
        <w:rPr>
          <w:rFonts w:ascii="Georgia" w:eastAsia="Times New Roman" w:hAnsi="Georgia" w:cs="Calibri"/>
          <w:color w:val="000000"/>
          <w:kern w:val="0"/>
          <w:lang w:val="el-GR" w:eastAsia="en-GB"/>
          <w14:ligatures w14:val="none"/>
        </w:rPr>
        <w:t>σημαντικά</w:t>
      </w:r>
      <w:r w:rsidRPr="00C50427">
        <w:rPr>
          <w:rFonts w:ascii="Georgia" w:eastAsia="Times New Roman" w:hAnsi="Georgia" w:cs="Calibri"/>
          <w:color w:val="000000"/>
          <w:kern w:val="0"/>
          <w:lang w:val="el-GR" w:eastAsia="en-GB"/>
          <w14:ligatures w14:val="none"/>
        </w:rPr>
        <w:t xml:space="preserve"> εργαλεία διαλόγου με την παγκόσμια κοινότητα, και από τα πιο βασικά εργαλεία </w:t>
      </w:r>
      <w:r w:rsidR="005566B8" w:rsidRPr="00C50427">
        <w:rPr>
          <w:rFonts w:ascii="Georgia" w:eastAsia="Times New Roman" w:hAnsi="Georgia" w:cs="Calibri"/>
          <w:color w:val="000000"/>
          <w:kern w:val="0"/>
          <w:lang w:val="el-GR" w:eastAsia="en-GB"/>
          <w14:ligatures w14:val="none"/>
        </w:rPr>
        <w:t xml:space="preserve">πολιτιστικής διπλωματίας, </w:t>
      </w:r>
      <w:r w:rsidRPr="00C50427">
        <w:rPr>
          <w:rFonts w:ascii="Georgia" w:eastAsia="Times New Roman" w:hAnsi="Georgia" w:cs="Calibri"/>
          <w:color w:val="000000"/>
          <w:kern w:val="0"/>
          <w:lang w:val="el-GR" w:eastAsia="en-GB"/>
          <w14:ligatures w14:val="none"/>
        </w:rPr>
        <w:t xml:space="preserve">προβολής και </w:t>
      </w:r>
      <w:r w:rsidR="005566B8" w:rsidRPr="00C50427">
        <w:rPr>
          <w:rFonts w:ascii="Georgia" w:eastAsia="Times New Roman" w:hAnsi="Georgia" w:cs="Calibri"/>
          <w:color w:val="000000"/>
          <w:kern w:val="0"/>
          <w:lang w:val="el-GR" w:eastAsia="en-GB"/>
          <w14:ligatures w14:val="none"/>
        </w:rPr>
        <w:t xml:space="preserve">επιρροής, </w:t>
      </w:r>
      <w:r w:rsidRPr="00C50427">
        <w:rPr>
          <w:rFonts w:ascii="Georgia" w:eastAsia="Times New Roman" w:hAnsi="Georgia" w:cs="Calibri"/>
          <w:color w:val="000000"/>
          <w:kern w:val="0"/>
          <w:lang w:val="en-US" w:eastAsia="en-GB"/>
          <w14:ligatures w14:val="none"/>
        </w:rPr>
        <w:t>soft</w:t>
      </w:r>
      <w:r w:rsidRPr="00C50427">
        <w:rPr>
          <w:rFonts w:ascii="Georgia" w:eastAsia="Times New Roman" w:hAnsi="Georgia" w:cs="Calibri"/>
          <w:color w:val="000000"/>
          <w:kern w:val="0"/>
          <w:lang w:val="el-GR" w:eastAsia="en-GB"/>
          <w14:ligatures w14:val="none"/>
        </w:rPr>
        <w:t xml:space="preserve"> </w:t>
      </w:r>
      <w:r w:rsidRPr="00C50427">
        <w:rPr>
          <w:rFonts w:ascii="Georgia" w:eastAsia="Times New Roman" w:hAnsi="Georgia" w:cs="Calibri"/>
          <w:color w:val="000000"/>
          <w:kern w:val="0"/>
          <w:lang w:val="en-US" w:eastAsia="en-GB"/>
          <w14:ligatures w14:val="none"/>
        </w:rPr>
        <w:t>power</w:t>
      </w:r>
      <w:r w:rsidR="005566B8" w:rsidRPr="00C50427">
        <w:rPr>
          <w:rFonts w:ascii="Georgia" w:eastAsia="Times New Roman" w:hAnsi="Georgia" w:cs="Calibri"/>
          <w:color w:val="000000"/>
          <w:kern w:val="0"/>
          <w:lang w:val="el-GR" w:eastAsia="en-GB"/>
          <w14:ligatures w14:val="none"/>
        </w:rPr>
        <w:t>,</w:t>
      </w:r>
      <w:r w:rsidRPr="00C50427">
        <w:rPr>
          <w:rFonts w:ascii="Georgia" w:eastAsia="Times New Roman" w:hAnsi="Georgia" w:cs="Calibri"/>
          <w:color w:val="000000"/>
          <w:kern w:val="0"/>
          <w:lang w:val="el-GR" w:eastAsia="en-GB"/>
          <w14:ligatures w14:val="none"/>
        </w:rPr>
        <w:t xml:space="preserve"> που μπορεί να διαθέτει μια χώρα. Και παρόλα τα προβλήματα, παρόλα τα λάθη, χάρη στην αυτοθυσία των δημιουργών και των συντελεστών του, το ελληνικό σινεμά κατάφερε να συνεχίσει να κάνει τα παραπάνω, με απρόσμενη και σταθερή επιτυχία. </w:t>
      </w:r>
      <w:r w:rsidRPr="00C50427">
        <w:rPr>
          <w:rFonts w:ascii="Georgia" w:eastAsia="Times New Roman" w:hAnsi="Georgia" w:cs="Calibri"/>
          <w:b/>
          <w:bCs/>
          <w:color w:val="000000"/>
          <w:kern w:val="0"/>
          <w:lang w:val="el-GR" w:eastAsia="en-GB"/>
          <w14:ligatures w14:val="none"/>
        </w:rPr>
        <w:t xml:space="preserve">Όμως τώρα, η Πολιτεία πρέπει επιτέλους να έρθει στο ύψος των περιστάσεων. </w:t>
      </w:r>
    </w:p>
    <w:p w14:paraId="5001A846" w14:textId="538E7BDC" w:rsidR="004938D7" w:rsidRPr="00C50427" w:rsidRDefault="00850AEE" w:rsidP="00C50427">
      <w:pPr>
        <w:pStyle w:val="NormalWeb"/>
        <w:spacing w:line="360" w:lineRule="auto"/>
        <w:jc w:val="both"/>
        <w:rPr>
          <w:rFonts w:ascii="Georgia" w:hAnsi="Georgia"/>
        </w:rPr>
      </w:pPr>
      <w:r w:rsidRPr="00C50427">
        <w:rPr>
          <w:rFonts w:ascii="Georgia" w:hAnsi="Georgia" w:cs="Calibri"/>
          <w:color w:val="000000"/>
          <w:lang w:val="el-GR"/>
        </w:rPr>
        <w:lastRenderedPageBreak/>
        <w:t xml:space="preserve">Μέχρι τότε, </w:t>
      </w:r>
      <w:r w:rsidR="004938D7" w:rsidRPr="00C50427">
        <w:rPr>
          <w:rFonts w:ascii="Georgia" w:hAnsi="Georgia" w:cs="Calibri"/>
          <w:color w:val="000000"/>
          <w:lang w:val="el-GR"/>
        </w:rPr>
        <w:t xml:space="preserve"> συνεχίζουμε με μ</w:t>
      </w:r>
      <w:r w:rsidR="008564C5" w:rsidRPr="00C50427">
        <w:rPr>
          <w:rFonts w:ascii="Georgia" w:hAnsi="Georgia" w:cs="Calibri"/>
          <w:color w:val="000000"/>
          <w:lang w:val="el-GR"/>
        </w:rPr>
        <w:t>ια</w:t>
      </w:r>
      <w:r w:rsidR="004938D7" w:rsidRPr="00C50427">
        <w:rPr>
          <w:rFonts w:ascii="Georgia" w:hAnsi="Georgia" w:cs="Calibri"/>
          <w:color w:val="000000"/>
          <w:lang w:val="el-GR"/>
        </w:rPr>
        <w:t xml:space="preserve"> </w:t>
      </w:r>
      <w:r w:rsidR="004938D7" w:rsidRPr="00C50427">
        <w:rPr>
          <w:rFonts w:ascii="Georgia" w:hAnsi="Georgia"/>
        </w:rPr>
        <w:t>σειρά συντονισμένων δράσεων</w:t>
      </w:r>
      <w:r w:rsidR="004938D7" w:rsidRPr="00C50427">
        <w:rPr>
          <w:rFonts w:ascii="Georgia" w:hAnsi="Georgia"/>
          <w:lang w:val="el-GR"/>
        </w:rPr>
        <w:t xml:space="preserve"> </w:t>
      </w:r>
      <w:r w:rsidR="004938D7" w:rsidRPr="00C50427">
        <w:rPr>
          <w:rFonts w:ascii="Georgia" w:hAnsi="Georgia" w:cs="Calibri"/>
          <w:color w:val="000000"/>
          <w:lang w:val="el-GR"/>
        </w:rPr>
        <w:t>και μια καμπάνια για την ενημέρωση όλων εντός και εκτός της χώρας</w:t>
      </w:r>
      <w:r w:rsidR="004938D7" w:rsidRPr="00C50427">
        <w:rPr>
          <w:rFonts w:ascii="Georgia" w:hAnsi="Georgia"/>
        </w:rPr>
        <w:t xml:space="preserve">, ώστε τα ζητήματά μας να γίνουν </w:t>
      </w:r>
      <w:r w:rsidR="008564C5" w:rsidRPr="00C50427">
        <w:rPr>
          <w:rFonts w:ascii="Georgia" w:hAnsi="Georgia"/>
          <w:lang w:val="el-GR"/>
        </w:rPr>
        <w:t xml:space="preserve">ακόμη πιο </w:t>
      </w:r>
      <w:r w:rsidR="004938D7" w:rsidRPr="00C50427">
        <w:rPr>
          <w:rStyle w:val="Strong"/>
          <w:rFonts w:ascii="Georgia" w:eastAsiaTheme="majorEastAsia" w:hAnsi="Georgia"/>
        </w:rPr>
        <w:t>ορατά, κατανοητά και αντικείμενο ουσιαστικού θεσμικού διαλόγου</w:t>
      </w:r>
      <w:r w:rsidR="004938D7" w:rsidRPr="00C50427">
        <w:rPr>
          <w:rFonts w:ascii="Georgia" w:hAnsi="Georgia"/>
        </w:rPr>
        <w:t>, στην Ελλάδα και διεθνώς.</w:t>
      </w:r>
    </w:p>
    <w:p w14:paraId="235BFCF4" w14:textId="77777777" w:rsidR="00913204" w:rsidRDefault="006950C6" w:rsidP="00C50427">
      <w:pPr>
        <w:spacing w:line="360" w:lineRule="auto"/>
        <w:jc w:val="both"/>
        <w:textAlignment w:val="baseline"/>
        <w:rPr>
          <w:rFonts w:ascii="Georgia" w:hAnsi="Georgia" w:cs="AppleSystemUIFont"/>
          <w:kern w:val="0"/>
          <w:lang w:val="el-GR"/>
        </w:rPr>
      </w:pPr>
      <w:r w:rsidRPr="00C50427">
        <w:rPr>
          <w:rFonts w:ascii="Georgia" w:hAnsi="Georgia" w:cs="AppleSystemUIFont"/>
          <w:kern w:val="0"/>
          <w:lang w:val="el-GR"/>
        </w:rPr>
        <w:t>Θ</w:t>
      </w:r>
      <w:r w:rsidR="001A0164" w:rsidRPr="00C50427">
        <w:rPr>
          <w:rFonts w:ascii="Georgia" w:hAnsi="Georgia" w:cs="AppleSystemUIFont"/>
          <w:kern w:val="0"/>
          <w:lang w:val="el-GR"/>
        </w:rPr>
        <w:t xml:space="preserve">α θέλαμε να επισημάνουμε πως ο στόχος </w:t>
      </w:r>
      <w:r w:rsidRPr="00C50427">
        <w:rPr>
          <w:rFonts w:ascii="Georgia" w:hAnsi="Georgia" w:cs="AppleSystemUIFont"/>
          <w:kern w:val="0"/>
          <w:lang w:val="el-GR"/>
        </w:rPr>
        <w:t xml:space="preserve">των δράσεων </w:t>
      </w:r>
      <w:r w:rsidR="001A0164" w:rsidRPr="00C50427">
        <w:rPr>
          <w:rFonts w:ascii="Georgia" w:hAnsi="Georgia" w:cs="AppleSystemUIFont"/>
          <w:kern w:val="0"/>
          <w:lang w:val="el-GR"/>
        </w:rPr>
        <w:t xml:space="preserve">μας είναι τα ζητήματα του </w:t>
      </w:r>
      <w:r w:rsidRPr="00C50427">
        <w:rPr>
          <w:rFonts w:ascii="Georgia" w:hAnsi="Georgia" w:cs="AppleSystemUIFont"/>
          <w:kern w:val="0"/>
          <w:lang w:val="el-GR"/>
        </w:rPr>
        <w:t>τομέα</w:t>
      </w:r>
      <w:r w:rsidR="001A0164" w:rsidRPr="00C50427">
        <w:rPr>
          <w:rFonts w:ascii="Georgia" w:hAnsi="Georgia" w:cs="AppleSystemUIFont"/>
          <w:kern w:val="0"/>
          <w:lang w:val="el-GR"/>
        </w:rPr>
        <w:t xml:space="preserve"> μας να γίνουν ευρέως κατανοητά και τόσο η καταγραφή τους, όσο και οι λύσεις που προτείνουμε να γίνουν εργαλεία της διοίκησης του ΕΚΚΟΜΕΔ στη διεκδίκηση και απαίτηση των αντίστοιχων νόμων και πόρων από την κυβέρνηση, πόρων που όπως έχουμε ήδη αναλύσει στις επιστολές μας πρέπει να είναι μόνιμοι και σταθεροί και που υπάρχουν τρόποι να μην προέρχονται </w:t>
      </w:r>
      <w:r w:rsidRPr="00C50427">
        <w:rPr>
          <w:rFonts w:ascii="Georgia" w:hAnsi="Georgia" w:cs="AppleSystemUIFont"/>
          <w:kern w:val="0"/>
          <w:lang w:val="el-GR"/>
        </w:rPr>
        <w:t xml:space="preserve">όλοι </w:t>
      </w:r>
      <w:r w:rsidR="001A0164" w:rsidRPr="00C50427">
        <w:rPr>
          <w:rFonts w:ascii="Georgia" w:hAnsi="Georgia" w:cs="AppleSystemUIFont"/>
          <w:kern w:val="0"/>
          <w:lang w:val="el-GR"/>
        </w:rPr>
        <w:t xml:space="preserve">από τον κρατικό προϋπολογισμό. </w:t>
      </w:r>
    </w:p>
    <w:p w14:paraId="7C671183" w14:textId="77777777" w:rsidR="00913204" w:rsidRDefault="006950C6" w:rsidP="00C50427">
      <w:pPr>
        <w:spacing w:line="360" w:lineRule="auto"/>
        <w:jc w:val="both"/>
        <w:textAlignment w:val="baseline"/>
        <w:rPr>
          <w:rFonts w:ascii="Georgia" w:hAnsi="Georgia" w:cs="AppleSystemUIFont"/>
          <w:kern w:val="0"/>
          <w:lang w:val="el-GR"/>
        </w:rPr>
      </w:pPr>
      <w:r w:rsidRPr="00C50427">
        <w:rPr>
          <w:rFonts w:ascii="Georgia" w:hAnsi="Georgia" w:cs="AppleSystemUIFont"/>
          <w:kern w:val="0"/>
          <w:lang w:val="el-GR"/>
        </w:rPr>
        <w:t xml:space="preserve">Και τέλος, να </w:t>
      </w:r>
      <w:r w:rsidR="00C06E3A" w:rsidRPr="00C50427">
        <w:rPr>
          <w:rFonts w:ascii="Georgia" w:hAnsi="Georgia" w:cs="AppleSystemUIFont"/>
          <w:kern w:val="0"/>
          <w:lang w:val="el-GR"/>
        </w:rPr>
        <w:t xml:space="preserve">επαναλάβουμε πως </w:t>
      </w:r>
      <w:r w:rsidRPr="00C50427">
        <w:rPr>
          <w:rFonts w:ascii="Georgia" w:hAnsi="Georgia" w:cs="AppleSystemUIFont"/>
          <w:kern w:val="0"/>
          <w:lang w:val="el-GR"/>
        </w:rPr>
        <w:t xml:space="preserve">το πιο σημαντικό είναι να υπάρξει μια στρατηγική που θα ισορροπήσει την παραγωγή του ελληνικού κινηματογράφου με τις αλλοδαπές </w:t>
      </w:r>
      <w:r w:rsidR="00C50427">
        <w:rPr>
          <w:rFonts w:ascii="Georgia" w:hAnsi="Georgia" w:cs="AppleSystemUIFont"/>
          <w:kern w:val="0"/>
          <w:lang w:val="el-GR"/>
        </w:rPr>
        <w:t xml:space="preserve">κινηματογραφικές </w:t>
      </w:r>
      <w:r w:rsidRPr="00C50427">
        <w:rPr>
          <w:rFonts w:ascii="Georgia" w:hAnsi="Georgia" w:cs="AppleSystemUIFont"/>
          <w:kern w:val="0"/>
          <w:lang w:val="el-GR"/>
        </w:rPr>
        <w:t xml:space="preserve">και τηλεοπτικές παραγωγές. </w:t>
      </w:r>
    </w:p>
    <w:p w14:paraId="3F111059" w14:textId="6A8145FE" w:rsidR="001A0164" w:rsidRPr="00913204" w:rsidRDefault="006950C6" w:rsidP="00C50427">
      <w:pPr>
        <w:spacing w:line="360" w:lineRule="auto"/>
        <w:jc w:val="both"/>
        <w:textAlignment w:val="baseline"/>
        <w:rPr>
          <w:rFonts w:ascii="Georgia" w:eastAsia="Times New Roman" w:hAnsi="Georgia" w:cs="Calibri"/>
          <w:b/>
          <w:bCs/>
          <w:color w:val="000000"/>
          <w:kern w:val="0"/>
          <w:lang w:val="el-GR" w:eastAsia="en-GB"/>
          <w14:ligatures w14:val="none"/>
        </w:rPr>
      </w:pPr>
      <w:r w:rsidRPr="00913204">
        <w:rPr>
          <w:rFonts w:ascii="Georgia" w:hAnsi="Georgia" w:cs="AppleSystemUIFont"/>
          <w:b/>
          <w:bCs/>
          <w:kern w:val="0"/>
          <w:lang w:val="el-GR"/>
        </w:rPr>
        <w:t xml:space="preserve">Να γίνει κατανοητό πως μια χώρα χωρίς ισχυρή εθνική κινηματογραφία δεν </w:t>
      </w:r>
      <w:r w:rsidR="00C06E3A" w:rsidRPr="00913204">
        <w:rPr>
          <w:rFonts w:ascii="Georgia" w:hAnsi="Georgia" w:cs="AppleSystemUIFont"/>
          <w:b/>
          <w:bCs/>
          <w:kern w:val="0"/>
          <w:lang w:val="el-GR"/>
        </w:rPr>
        <w:t xml:space="preserve">μπορεί να αριστεύσει ούτε στην παροχή υπηρεσιών στους αλλοδαπούς. </w:t>
      </w:r>
    </w:p>
    <w:p w14:paraId="5EE8A24C" w14:textId="77777777" w:rsidR="006F4050" w:rsidRPr="006E3FC4" w:rsidRDefault="006F4050" w:rsidP="00C50427">
      <w:pPr>
        <w:spacing w:line="360" w:lineRule="auto"/>
        <w:jc w:val="both"/>
        <w:textAlignment w:val="baseline"/>
        <w:rPr>
          <w:rFonts w:ascii="Georgia" w:eastAsia="Times New Roman" w:hAnsi="Georgia" w:cs="Calibri"/>
          <w:color w:val="000000"/>
          <w:kern w:val="0"/>
          <w:lang w:val="el-GR" w:eastAsia="en-GB"/>
          <w14:ligatures w14:val="none"/>
        </w:rPr>
      </w:pPr>
    </w:p>
    <w:sectPr w:rsidR="006F4050" w:rsidRPr="006E3FC4">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2DE1" w14:textId="77777777" w:rsidR="00727E25" w:rsidRDefault="00727E25" w:rsidP="00AE575E">
      <w:r>
        <w:separator/>
      </w:r>
    </w:p>
  </w:endnote>
  <w:endnote w:type="continuationSeparator" w:id="0">
    <w:p w14:paraId="2F1F99DD" w14:textId="77777777" w:rsidR="00727E25" w:rsidRDefault="00727E25" w:rsidP="00AE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188662"/>
      <w:docPartObj>
        <w:docPartGallery w:val="Page Numbers (Bottom of Page)"/>
        <w:docPartUnique/>
      </w:docPartObj>
    </w:sdtPr>
    <w:sdtContent>
      <w:p w14:paraId="4C48B473" w14:textId="4A37D36C" w:rsidR="00AE575E" w:rsidRDefault="00AE575E" w:rsidP="00920E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A2DB8" w14:textId="77777777" w:rsidR="00AE575E" w:rsidRDefault="00AE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14520"/>
      <w:docPartObj>
        <w:docPartGallery w:val="Page Numbers (Bottom of Page)"/>
        <w:docPartUnique/>
      </w:docPartObj>
    </w:sdtPr>
    <w:sdtContent>
      <w:p w14:paraId="7F540972" w14:textId="00F4934B" w:rsidR="00AE575E" w:rsidRDefault="00AE575E" w:rsidP="00920E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2E2CF" w14:textId="77777777" w:rsidR="00AE575E" w:rsidRDefault="00AE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F42B" w14:textId="77777777" w:rsidR="00727E25" w:rsidRDefault="00727E25" w:rsidP="00AE575E">
      <w:r>
        <w:separator/>
      </w:r>
    </w:p>
  </w:footnote>
  <w:footnote w:type="continuationSeparator" w:id="0">
    <w:p w14:paraId="0A2BC365" w14:textId="77777777" w:rsidR="00727E25" w:rsidRDefault="00727E25" w:rsidP="00AE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0A3"/>
    <w:multiLevelType w:val="hybridMultilevel"/>
    <w:tmpl w:val="2A2C5B08"/>
    <w:lvl w:ilvl="0" w:tplc="8D0A3156">
      <w:start w:val="37"/>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5997"/>
    <w:multiLevelType w:val="hybridMultilevel"/>
    <w:tmpl w:val="31DA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C65FE"/>
    <w:multiLevelType w:val="hybridMultilevel"/>
    <w:tmpl w:val="E97E15AE"/>
    <w:lvl w:ilvl="0" w:tplc="A42CA880">
      <w:start w:val="3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D6538"/>
    <w:multiLevelType w:val="hybridMultilevel"/>
    <w:tmpl w:val="C756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B5578"/>
    <w:multiLevelType w:val="hybridMultilevel"/>
    <w:tmpl w:val="E3D8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1083B"/>
    <w:multiLevelType w:val="hybridMultilevel"/>
    <w:tmpl w:val="6F44E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540EC4"/>
    <w:multiLevelType w:val="hybridMultilevel"/>
    <w:tmpl w:val="C2EA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041F5"/>
    <w:multiLevelType w:val="hybridMultilevel"/>
    <w:tmpl w:val="23AE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B6BDB"/>
    <w:multiLevelType w:val="hybridMultilevel"/>
    <w:tmpl w:val="BF00D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E603A0"/>
    <w:multiLevelType w:val="hybridMultilevel"/>
    <w:tmpl w:val="0DBC39F0"/>
    <w:lvl w:ilvl="0" w:tplc="51405F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335223"/>
    <w:multiLevelType w:val="hybridMultilevel"/>
    <w:tmpl w:val="BAAE3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48680F"/>
    <w:multiLevelType w:val="hybridMultilevel"/>
    <w:tmpl w:val="583A1096"/>
    <w:lvl w:ilvl="0" w:tplc="147C5856">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F6DFA"/>
    <w:multiLevelType w:val="hybridMultilevel"/>
    <w:tmpl w:val="C8D0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D7A6F"/>
    <w:multiLevelType w:val="hybridMultilevel"/>
    <w:tmpl w:val="791C8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A8E6A56"/>
    <w:multiLevelType w:val="hybridMultilevel"/>
    <w:tmpl w:val="404AE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8721378">
    <w:abstractNumId w:val="5"/>
  </w:num>
  <w:num w:numId="2" w16cid:durableId="779107184">
    <w:abstractNumId w:val="11"/>
  </w:num>
  <w:num w:numId="3" w16cid:durableId="1853910448">
    <w:abstractNumId w:val="12"/>
  </w:num>
  <w:num w:numId="4" w16cid:durableId="2018725892">
    <w:abstractNumId w:val="6"/>
  </w:num>
  <w:num w:numId="5" w16cid:durableId="1190878744">
    <w:abstractNumId w:val="13"/>
  </w:num>
  <w:num w:numId="6" w16cid:durableId="832110998">
    <w:abstractNumId w:val="3"/>
  </w:num>
  <w:num w:numId="7" w16cid:durableId="228930321">
    <w:abstractNumId w:val="8"/>
  </w:num>
  <w:num w:numId="8" w16cid:durableId="196704316">
    <w:abstractNumId w:val="14"/>
  </w:num>
  <w:num w:numId="9" w16cid:durableId="1080754483">
    <w:abstractNumId w:val="9"/>
  </w:num>
  <w:num w:numId="10" w16cid:durableId="1109084867">
    <w:abstractNumId w:val="10"/>
  </w:num>
  <w:num w:numId="11" w16cid:durableId="1761944686">
    <w:abstractNumId w:val="7"/>
  </w:num>
  <w:num w:numId="12" w16cid:durableId="943611842">
    <w:abstractNumId w:val="2"/>
  </w:num>
  <w:num w:numId="13" w16cid:durableId="81731899">
    <w:abstractNumId w:val="1"/>
  </w:num>
  <w:num w:numId="14" w16cid:durableId="542015001">
    <w:abstractNumId w:val="0"/>
  </w:num>
  <w:num w:numId="15" w16cid:durableId="126137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F6"/>
    <w:rsid w:val="0000186D"/>
    <w:rsid w:val="00004FFF"/>
    <w:rsid w:val="00037855"/>
    <w:rsid w:val="000455D5"/>
    <w:rsid w:val="0004726B"/>
    <w:rsid w:val="000630C0"/>
    <w:rsid w:val="00083E72"/>
    <w:rsid w:val="000861EA"/>
    <w:rsid w:val="000973E5"/>
    <w:rsid w:val="00097E76"/>
    <w:rsid w:val="000B182D"/>
    <w:rsid w:val="000C24B0"/>
    <w:rsid w:val="000C3A52"/>
    <w:rsid w:val="00112B98"/>
    <w:rsid w:val="00124592"/>
    <w:rsid w:val="001350A4"/>
    <w:rsid w:val="00154A01"/>
    <w:rsid w:val="00181793"/>
    <w:rsid w:val="00192C97"/>
    <w:rsid w:val="001A0164"/>
    <w:rsid w:val="001A6ED6"/>
    <w:rsid w:val="001D6F68"/>
    <w:rsid w:val="001E1AF8"/>
    <w:rsid w:val="001F0FD4"/>
    <w:rsid w:val="001F1AC5"/>
    <w:rsid w:val="001F6D50"/>
    <w:rsid w:val="00211D7B"/>
    <w:rsid w:val="00217E96"/>
    <w:rsid w:val="00222515"/>
    <w:rsid w:val="00230684"/>
    <w:rsid w:val="002405F4"/>
    <w:rsid w:val="00254B31"/>
    <w:rsid w:val="00254D49"/>
    <w:rsid w:val="0025735C"/>
    <w:rsid w:val="002752D8"/>
    <w:rsid w:val="002843A3"/>
    <w:rsid w:val="002956C0"/>
    <w:rsid w:val="002A16DE"/>
    <w:rsid w:val="002D0917"/>
    <w:rsid w:val="002D79F7"/>
    <w:rsid w:val="002F533A"/>
    <w:rsid w:val="00310DA1"/>
    <w:rsid w:val="003124B8"/>
    <w:rsid w:val="003132AF"/>
    <w:rsid w:val="00326C62"/>
    <w:rsid w:val="003315A3"/>
    <w:rsid w:val="00334EB4"/>
    <w:rsid w:val="003521DB"/>
    <w:rsid w:val="00352E22"/>
    <w:rsid w:val="003539E7"/>
    <w:rsid w:val="003657E8"/>
    <w:rsid w:val="003774DC"/>
    <w:rsid w:val="00397ABA"/>
    <w:rsid w:val="003A10E8"/>
    <w:rsid w:val="003B2BC1"/>
    <w:rsid w:val="003C5C52"/>
    <w:rsid w:val="003C76AC"/>
    <w:rsid w:val="003D2124"/>
    <w:rsid w:val="003E2853"/>
    <w:rsid w:val="003E40D3"/>
    <w:rsid w:val="003F2B5E"/>
    <w:rsid w:val="003F5E4B"/>
    <w:rsid w:val="004407CA"/>
    <w:rsid w:val="00445DE9"/>
    <w:rsid w:val="00481035"/>
    <w:rsid w:val="00485B6B"/>
    <w:rsid w:val="0049145F"/>
    <w:rsid w:val="004938D7"/>
    <w:rsid w:val="004A6F13"/>
    <w:rsid w:val="004B1183"/>
    <w:rsid w:val="004C0CC7"/>
    <w:rsid w:val="004D1F01"/>
    <w:rsid w:val="004D7FA3"/>
    <w:rsid w:val="004E2742"/>
    <w:rsid w:val="004F2F29"/>
    <w:rsid w:val="004F6EF5"/>
    <w:rsid w:val="00500FAC"/>
    <w:rsid w:val="0051398F"/>
    <w:rsid w:val="00515DC4"/>
    <w:rsid w:val="00523604"/>
    <w:rsid w:val="00534957"/>
    <w:rsid w:val="005566B8"/>
    <w:rsid w:val="005605AC"/>
    <w:rsid w:val="005670D4"/>
    <w:rsid w:val="00584C9A"/>
    <w:rsid w:val="005A2498"/>
    <w:rsid w:val="005B575D"/>
    <w:rsid w:val="005F0893"/>
    <w:rsid w:val="00614C60"/>
    <w:rsid w:val="0062300D"/>
    <w:rsid w:val="00640155"/>
    <w:rsid w:val="00643D52"/>
    <w:rsid w:val="00647087"/>
    <w:rsid w:val="00674530"/>
    <w:rsid w:val="0068207C"/>
    <w:rsid w:val="00686D3D"/>
    <w:rsid w:val="006950C6"/>
    <w:rsid w:val="00696C51"/>
    <w:rsid w:val="006A251E"/>
    <w:rsid w:val="006A44DE"/>
    <w:rsid w:val="006A7D29"/>
    <w:rsid w:val="006B46C3"/>
    <w:rsid w:val="006D5BCE"/>
    <w:rsid w:val="006E3FC4"/>
    <w:rsid w:val="006F4050"/>
    <w:rsid w:val="007251B3"/>
    <w:rsid w:val="00727E25"/>
    <w:rsid w:val="007319EC"/>
    <w:rsid w:val="007349B0"/>
    <w:rsid w:val="00736B65"/>
    <w:rsid w:val="00741B08"/>
    <w:rsid w:val="007423D0"/>
    <w:rsid w:val="007502AF"/>
    <w:rsid w:val="00753059"/>
    <w:rsid w:val="007602D0"/>
    <w:rsid w:val="00762FBB"/>
    <w:rsid w:val="007659BD"/>
    <w:rsid w:val="00783607"/>
    <w:rsid w:val="007A43C4"/>
    <w:rsid w:val="007A690C"/>
    <w:rsid w:val="007B6D01"/>
    <w:rsid w:val="00806D64"/>
    <w:rsid w:val="008160CD"/>
    <w:rsid w:val="0082303E"/>
    <w:rsid w:val="008315D6"/>
    <w:rsid w:val="00833B43"/>
    <w:rsid w:val="0084062B"/>
    <w:rsid w:val="00843119"/>
    <w:rsid w:val="00843ED9"/>
    <w:rsid w:val="00850AEE"/>
    <w:rsid w:val="008564C5"/>
    <w:rsid w:val="008A34D1"/>
    <w:rsid w:val="008A3C37"/>
    <w:rsid w:val="008A68F6"/>
    <w:rsid w:val="008C3B7C"/>
    <w:rsid w:val="008D0B5D"/>
    <w:rsid w:val="008F264E"/>
    <w:rsid w:val="008F3CED"/>
    <w:rsid w:val="009056E6"/>
    <w:rsid w:val="00912E3F"/>
    <w:rsid w:val="00913204"/>
    <w:rsid w:val="00931161"/>
    <w:rsid w:val="00956714"/>
    <w:rsid w:val="00967209"/>
    <w:rsid w:val="00977CCC"/>
    <w:rsid w:val="009A2FF5"/>
    <w:rsid w:val="009A49D4"/>
    <w:rsid w:val="009A523A"/>
    <w:rsid w:val="009B6F88"/>
    <w:rsid w:val="009C0597"/>
    <w:rsid w:val="009D0F34"/>
    <w:rsid w:val="009F686A"/>
    <w:rsid w:val="00A054A6"/>
    <w:rsid w:val="00A22907"/>
    <w:rsid w:val="00A250E3"/>
    <w:rsid w:val="00A4199B"/>
    <w:rsid w:val="00A71AF6"/>
    <w:rsid w:val="00A72847"/>
    <w:rsid w:val="00A81F59"/>
    <w:rsid w:val="00A83C7A"/>
    <w:rsid w:val="00A85A19"/>
    <w:rsid w:val="00A86219"/>
    <w:rsid w:val="00A9252D"/>
    <w:rsid w:val="00A96606"/>
    <w:rsid w:val="00AA21F6"/>
    <w:rsid w:val="00AA62E1"/>
    <w:rsid w:val="00AB0F27"/>
    <w:rsid w:val="00AB1EEC"/>
    <w:rsid w:val="00AC3755"/>
    <w:rsid w:val="00AC5B7B"/>
    <w:rsid w:val="00AE575E"/>
    <w:rsid w:val="00AF78B2"/>
    <w:rsid w:val="00B02BD0"/>
    <w:rsid w:val="00B03339"/>
    <w:rsid w:val="00B13189"/>
    <w:rsid w:val="00B167E7"/>
    <w:rsid w:val="00B237BB"/>
    <w:rsid w:val="00B254F9"/>
    <w:rsid w:val="00B27AE5"/>
    <w:rsid w:val="00B42EAE"/>
    <w:rsid w:val="00B638FE"/>
    <w:rsid w:val="00B705FB"/>
    <w:rsid w:val="00B80AA3"/>
    <w:rsid w:val="00B84E5E"/>
    <w:rsid w:val="00BA6A06"/>
    <w:rsid w:val="00C05B68"/>
    <w:rsid w:val="00C06E3A"/>
    <w:rsid w:val="00C14FF3"/>
    <w:rsid w:val="00C50427"/>
    <w:rsid w:val="00C50FF2"/>
    <w:rsid w:val="00C550A4"/>
    <w:rsid w:val="00C55747"/>
    <w:rsid w:val="00C636A9"/>
    <w:rsid w:val="00C6536A"/>
    <w:rsid w:val="00C74082"/>
    <w:rsid w:val="00CC1364"/>
    <w:rsid w:val="00CC79BB"/>
    <w:rsid w:val="00CE0D83"/>
    <w:rsid w:val="00CE4DAA"/>
    <w:rsid w:val="00CF46BE"/>
    <w:rsid w:val="00D3064F"/>
    <w:rsid w:val="00D5077C"/>
    <w:rsid w:val="00D577D5"/>
    <w:rsid w:val="00D772D7"/>
    <w:rsid w:val="00D85F5F"/>
    <w:rsid w:val="00DB287B"/>
    <w:rsid w:val="00DC173A"/>
    <w:rsid w:val="00DE0CD1"/>
    <w:rsid w:val="00DE635D"/>
    <w:rsid w:val="00DE7FBB"/>
    <w:rsid w:val="00E038CA"/>
    <w:rsid w:val="00E07226"/>
    <w:rsid w:val="00E25ED8"/>
    <w:rsid w:val="00E263B6"/>
    <w:rsid w:val="00E27B56"/>
    <w:rsid w:val="00E41346"/>
    <w:rsid w:val="00E45470"/>
    <w:rsid w:val="00E46C5B"/>
    <w:rsid w:val="00E57045"/>
    <w:rsid w:val="00E63782"/>
    <w:rsid w:val="00E9533A"/>
    <w:rsid w:val="00E97049"/>
    <w:rsid w:val="00E97709"/>
    <w:rsid w:val="00EA6FB7"/>
    <w:rsid w:val="00EB1704"/>
    <w:rsid w:val="00EB1BB2"/>
    <w:rsid w:val="00EB57D1"/>
    <w:rsid w:val="00EC5B95"/>
    <w:rsid w:val="00EF3775"/>
    <w:rsid w:val="00F12173"/>
    <w:rsid w:val="00F144C1"/>
    <w:rsid w:val="00F22C36"/>
    <w:rsid w:val="00F40429"/>
    <w:rsid w:val="00F42695"/>
    <w:rsid w:val="00F43958"/>
    <w:rsid w:val="00F60D2B"/>
    <w:rsid w:val="00F615BF"/>
    <w:rsid w:val="00F83016"/>
    <w:rsid w:val="00F83C9C"/>
    <w:rsid w:val="00F8765C"/>
    <w:rsid w:val="00F935CC"/>
    <w:rsid w:val="00FA299E"/>
    <w:rsid w:val="00FB3FD9"/>
    <w:rsid w:val="00FC43F8"/>
    <w:rsid w:val="00FD30A8"/>
    <w:rsid w:val="00FE2128"/>
    <w:rsid w:val="00FF5013"/>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303A5F76"/>
  <w15:chartTrackingRefBased/>
  <w15:docId w15:val="{C5C3BE0B-6100-0C4B-B908-A3DDE335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64"/>
  </w:style>
  <w:style w:type="paragraph" w:styleId="Heading1">
    <w:name w:val="heading 1"/>
    <w:basedOn w:val="Normal"/>
    <w:next w:val="Normal"/>
    <w:link w:val="Heading1Char"/>
    <w:uiPriority w:val="9"/>
    <w:qFormat/>
    <w:rsid w:val="00A71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A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A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A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A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AF6"/>
    <w:rPr>
      <w:rFonts w:eastAsiaTheme="majorEastAsia" w:cstheme="majorBidi"/>
      <w:color w:val="272727" w:themeColor="text1" w:themeTint="D8"/>
    </w:rPr>
  </w:style>
  <w:style w:type="paragraph" w:styleId="Title">
    <w:name w:val="Title"/>
    <w:basedOn w:val="Normal"/>
    <w:next w:val="Normal"/>
    <w:link w:val="TitleChar"/>
    <w:uiPriority w:val="10"/>
    <w:qFormat/>
    <w:rsid w:val="00A71A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A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A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AF6"/>
    <w:rPr>
      <w:i/>
      <w:iCs/>
      <w:color w:val="404040" w:themeColor="text1" w:themeTint="BF"/>
    </w:rPr>
  </w:style>
  <w:style w:type="paragraph" w:styleId="ListParagraph">
    <w:name w:val="List Paragraph"/>
    <w:basedOn w:val="Normal"/>
    <w:uiPriority w:val="34"/>
    <w:qFormat/>
    <w:rsid w:val="00A71AF6"/>
    <w:pPr>
      <w:ind w:left="720"/>
      <w:contextualSpacing/>
    </w:pPr>
  </w:style>
  <w:style w:type="character" w:styleId="IntenseEmphasis">
    <w:name w:val="Intense Emphasis"/>
    <w:basedOn w:val="DefaultParagraphFont"/>
    <w:uiPriority w:val="21"/>
    <w:qFormat/>
    <w:rsid w:val="00A71AF6"/>
    <w:rPr>
      <w:i/>
      <w:iCs/>
      <w:color w:val="2F5496" w:themeColor="accent1" w:themeShade="BF"/>
    </w:rPr>
  </w:style>
  <w:style w:type="paragraph" w:styleId="IntenseQuote">
    <w:name w:val="Intense Quote"/>
    <w:basedOn w:val="Normal"/>
    <w:next w:val="Normal"/>
    <w:link w:val="IntenseQuoteChar"/>
    <w:uiPriority w:val="30"/>
    <w:qFormat/>
    <w:rsid w:val="00A71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AF6"/>
    <w:rPr>
      <w:i/>
      <w:iCs/>
      <w:color w:val="2F5496" w:themeColor="accent1" w:themeShade="BF"/>
    </w:rPr>
  </w:style>
  <w:style w:type="character" w:styleId="IntenseReference">
    <w:name w:val="Intense Reference"/>
    <w:basedOn w:val="DefaultParagraphFont"/>
    <w:uiPriority w:val="32"/>
    <w:qFormat/>
    <w:rsid w:val="00A71AF6"/>
    <w:rPr>
      <w:b/>
      <w:bCs/>
      <w:smallCaps/>
      <w:color w:val="2F5496" w:themeColor="accent1" w:themeShade="BF"/>
      <w:spacing w:val="5"/>
    </w:rPr>
  </w:style>
  <w:style w:type="character" w:customStyle="1" w:styleId="apple-converted-space">
    <w:name w:val="apple-converted-space"/>
    <w:basedOn w:val="DefaultParagraphFont"/>
    <w:rsid w:val="00A71AF6"/>
  </w:style>
  <w:style w:type="character" w:styleId="Hyperlink">
    <w:name w:val="Hyperlink"/>
    <w:basedOn w:val="DefaultParagraphFont"/>
    <w:uiPriority w:val="99"/>
    <w:unhideWhenUsed/>
    <w:rsid w:val="00E038CA"/>
    <w:rPr>
      <w:color w:val="0563C1" w:themeColor="hyperlink"/>
      <w:u w:val="single"/>
    </w:rPr>
  </w:style>
  <w:style w:type="character" w:styleId="UnresolvedMention">
    <w:name w:val="Unresolved Mention"/>
    <w:basedOn w:val="DefaultParagraphFont"/>
    <w:uiPriority w:val="99"/>
    <w:semiHidden/>
    <w:unhideWhenUsed/>
    <w:rsid w:val="00E038CA"/>
    <w:rPr>
      <w:color w:val="605E5C"/>
      <w:shd w:val="clear" w:color="auto" w:fill="E1DFDD"/>
    </w:rPr>
  </w:style>
  <w:style w:type="character" w:styleId="FollowedHyperlink">
    <w:name w:val="FollowedHyperlink"/>
    <w:basedOn w:val="DefaultParagraphFont"/>
    <w:uiPriority w:val="99"/>
    <w:semiHidden/>
    <w:unhideWhenUsed/>
    <w:rsid w:val="00D772D7"/>
    <w:rPr>
      <w:color w:val="954F72" w:themeColor="followedHyperlink"/>
      <w:u w:val="single"/>
    </w:rPr>
  </w:style>
  <w:style w:type="character" w:styleId="CommentReference">
    <w:name w:val="annotation reference"/>
    <w:basedOn w:val="DefaultParagraphFont"/>
    <w:uiPriority w:val="99"/>
    <w:semiHidden/>
    <w:unhideWhenUsed/>
    <w:rsid w:val="004D7FA3"/>
    <w:rPr>
      <w:sz w:val="16"/>
      <w:szCs w:val="16"/>
    </w:rPr>
  </w:style>
  <w:style w:type="paragraph" w:styleId="CommentText">
    <w:name w:val="annotation text"/>
    <w:basedOn w:val="Normal"/>
    <w:link w:val="CommentTextChar"/>
    <w:uiPriority w:val="99"/>
    <w:semiHidden/>
    <w:unhideWhenUsed/>
    <w:rsid w:val="004D7FA3"/>
    <w:rPr>
      <w:sz w:val="20"/>
      <w:szCs w:val="20"/>
    </w:rPr>
  </w:style>
  <w:style w:type="character" w:customStyle="1" w:styleId="CommentTextChar">
    <w:name w:val="Comment Text Char"/>
    <w:basedOn w:val="DefaultParagraphFont"/>
    <w:link w:val="CommentText"/>
    <w:uiPriority w:val="99"/>
    <w:semiHidden/>
    <w:rsid w:val="004D7FA3"/>
    <w:rPr>
      <w:sz w:val="20"/>
      <w:szCs w:val="20"/>
    </w:rPr>
  </w:style>
  <w:style w:type="paragraph" w:styleId="CommentSubject">
    <w:name w:val="annotation subject"/>
    <w:basedOn w:val="CommentText"/>
    <w:next w:val="CommentText"/>
    <w:link w:val="CommentSubjectChar"/>
    <w:uiPriority w:val="99"/>
    <w:semiHidden/>
    <w:unhideWhenUsed/>
    <w:rsid w:val="004D7FA3"/>
    <w:rPr>
      <w:b/>
      <w:bCs/>
    </w:rPr>
  </w:style>
  <w:style w:type="character" w:customStyle="1" w:styleId="CommentSubjectChar">
    <w:name w:val="Comment Subject Char"/>
    <w:basedOn w:val="CommentTextChar"/>
    <w:link w:val="CommentSubject"/>
    <w:uiPriority w:val="99"/>
    <w:semiHidden/>
    <w:rsid w:val="004D7FA3"/>
    <w:rPr>
      <w:b/>
      <w:bCs/>
      <w:sz w:val="20"/>
      <w:szCs w:val="20"/>
    </w:rPr>
  </w:style>
  <w:style w:type="paragraph" w:styleId="Revision">
    <w:name w:val="Revision"/>
    <w:hidden/>
    <w:uiPriority w:val="99"/>
    <w:semiHidden/>
    <w:rsid w:val="004F2F29"/>
  </w:style>
  <w:style w:type="character" w:styleId="Strong">
    <w:name w:val="Strong"/>
    <w:basedOn w:val="DefaultParagraphFont"/>
    <w:uiPriority w:val="22"/>
    <w:qFormat/>
    <w:rsid w:val="00AA62E1"/>
    <w:rPr>
      <w:b/>
      <w:bCs/>
    </w:rPr>
  </w:style>
  <w:style w:type="paragraph" w:styleId="NormalWeb">
    <w:name w:val="Normal (Web)"/>
    <w:basedOn w:val="Normal"/>
    <w:uiPriority w:val="99"/>
    <w:semiHidden/>
    <w:unhideWhenUsed/>
    <w:rsid w:val="004938D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E575E"/>
    <w:pPr>
      <w:tabs>
        <w:tab w:val="center" w:pos="4513"/>
        <w:tab w:val="right" w:pos="9026"/>
      </w:tabs>
    </w:pPr>
  </w:style>
  <w:style w:type="character" w:customStyle="1" w:styleId="FooterChar">
    <w:name w:val="Footer Char"/>
    <w:basedOn w:val="DefaultParagraphFont"/>
    <w:link w:val="Footer"/>
    <w:uiPriority w:val="99"/>
    <w:rsid w:val="00AE575E"/>
  </w:style>
  <w:style w:type="character" w:styleId="PageNumber">
    <w:name w:val="page number"/>
    <w:basedOn w:val="DefaultParagraphFont"/>
    <w:uiPriority w:val="99"/>
    <w:semiHidden/>
    <w:unhideWhenUsed/>
    <w:rsid w:val="00AE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1tRWlRaYXO4sLGdHHD7CHXgCWVN8oD0/view" TargetMode="External"/><Relationship Id="rId13" Type="http://schemas.openxmlformats.org/officeDocument/2006/relationships/hyperlink" Target="https://www.ekkomed.gr/el/ependytika-programmata/&#948;&#961;&#940;&#963;&#951;&#962;-&#949;&#954;&#959;&#956;&#949;-&#945;01/" TargetMode="External"/><Relationship Id="rId18" Type="http://schemas.openxmlformats.org/officeDocument/2006/relationships/hyperlink" Target="https://www.businessnews.gr/epixeiriseis/media-news/item/318273-episimi-katargisi-tou-forou-10-tis-syndromitikis-tileorasi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ur-lex.europa.eu/legal-content/EL/TXT/PDF/?uri=CELEX:32018L1808" TargetMode="External"/><Relationship Id="rId7" Type="http://schemas.openxmlformats.org/officeDocument/2006/relationships/hyperlink" Target="https://drive.google.com/file/d/1FrfDDqRqaEOMW_UuCfBEj78_k1xexNuD/view" TargetMode="External"/><Relationship Id="rId12" Type="http://schemas.openxmlformats.org/officeDocument/2006/relationships/hyperlink" Target="https://www.ekkomed.gr/wp-content/uploads/2025/09/&#916;&#917;&#923;&#932;&#921;&#927;-&#932;&#933;&#928;&#927;&#933;-16.09.2025.pdf" TargetMode="External"/><Relationship Id="rId17" Type="http://schemas.openxmlformats.org/officeDocument/2006/relationships/hyperlink" Target="https://drive.google.com/file/d/1p0bhfcXSJwtIfcBn5oGG7iSpvaWiOa-C/view" TargetMode="External"/><Relationship Id="rId25" Type="http://schemas.openxmlformats.org/officeDocument/2006/relationships/hyperlink" Target="https://www.ekkomed.gr/el/&#957;&#941;&#945;-&#954;&#945;&#953;-&#949;&#957;&#951;&#956;&#949;&#961;&#974;&#963;&#949;&#953;&#962;/&#957;&#941;&#945;-&#959;&#961;&#947;&#945;&#957;&#969;&#964;&#953;&#954;&#942;-&#948;&#959;&#956;&#942;-&#949;&#954;&#954;&#959;&#956;&#949;&#948;-&#949;&#957;&#948;&#965;&#957;&#940;&#956;&#969;/" TargetMode="External"/><Relationship Id="rId2" Type="http://schemas.openxmlformats.org/officeDocument/2006/relationships/styles" Target="styles.xml"/><Relationship Id="rId16" Type="http://schemas.openxmlformats.org/officeDocument/2006/relationships/hyperlink" Target="https://www.e-nomothesia.gr/kat-ekklesia-thriskeia/n-5224-2025.html" TargetMode="External"/><Relationship Id="rId20" Type="http://schemas.openxmlformats.org/officeDocument/2006/relationships/hyperlink" Target="https://www.opengov.gr/minfin/?p=135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kkomed.gr/wp-content/uploads/2025/08/&#916;&#917;&#923;&#932;&#921;&#927;-&#932;&#933;&#928;&#927;&#933;-6.8.2025.pdf" TargetMode="External"/><Relationship Id="rId24" Type="http://schemas.openxmlformats.org/officeDocument/2006/relationships/hyperlink" Target="https://drive.google.com/file/d/1Gmu3M3VykvTKoFrhkSak0fJGbds6th_N/view" TargetMode="External"/><Relationship Id="rId5" Type="http://schemas.openxmlformats.org/officeDocument/2006/relationships/footnotes" Target="footnotes.xml"/><Relationship Id="rId15" Type="http://schemas.openxmlformats.org/officeDocument/2006/relationships/hyperlink" Target="https://www.ekkomed.gr/wp-content/uploads/2025/08/&#913;&#925;&#913;&#922;&#927;&#921;&#925;&#937;&#931;&#919;-&#917;&#922;&#922;&#927;&#924;&#917;&#916;.pdf" TargetMode="External"/><Relationship Id="rId23" Type="http://schemas.openxmlformats.org/officeDocument/2006/relationships/hyperlink" Target="https://www.ekkomed.gr/el/sinopsi-xrimatodotisis-2019-2025/" TargetMode="External"/><Relationship Id="rId28" Type="http://schemas.openxmlformats.org/officeDocument/2006/relationships/fontTable" Target="fontTable.xml"/><Relationship Id="rId10" Type="http://schemas.openxmlformats.org/officeDocument/2006/relationships/hyperlink" Target="https://www.ekkomed.gr/wp-content/uploads/2025/07/&#916;&#917;&#923;&#932;&#921;&#927;-&#932;&#933;&#928;&#927;&#933;_2472025.pdf" TargetMode="External"/><Relationship Id="rId19" Type="http://schemas.openxmlformats.org/officeDocument/2006/relationships/hyperlink" Target="https://www.ekkomed.gr/el/ependytika-programmata/&#948;&#953;&#949;&#965;&#954;&#961;&#953;&#957;&#943;&#963;&#949;&#953;&#962;-&#949;&#960;&#943;-&#948;&#951;&#956;&#959;&#963;&#953;&#949;&#965;&#956;&#940;&#964;&#969;&#957;-&#947;&#953;&#945;/" TargetMode="External"/><Relationship Id="rId4" Type="http://schemas.openxmlformats.org/officeDocument/2006/relationships/webSettings" Target="webSettings.xml"/><Relationship Id="rId9" Type="http://schemas.openxmlformats.org/officeDocument/2006/relationships/hyperlink" Target="https://www.ekkomed.gr/wp-content/uploads/2025/07/&#916;&#932;_&#917;&#922;&#922;&#927;&#924;&#917;&#916;-CashRebate.pdf" TargetMode="External"/><Relationship Id="rId14" Type="http://schemas.openxmlformats.org/officeDocument/2006/relationships/hyperlink" Target="https://www.ekkomed.gr/el/&#963;&#964;&#945;&#964;&#953;&#963;&#964;&#953;&#954;&#940;-crgr/" TargetMode="External"/><Relationship Id="rId22" Type="http://schemas.openxmlformats.org/officeDocument/2006/relationships/hyperlink" Target="https://www.ekkomed.gr/el/&#957;&#941;&#945;-&#954;&#945;&#953;-&#949;&#957;&#951;&#956;&#949;&#961;&#974;&#963;&#949;&#953;&#962;/&#957;&#941;&#959;&#962;-&#956;&#972;&#957;&#953;&#956;&#959;&#962;-&#960;&#972;&#961;&#959;&#962;-&#947;&#953;&#945;-&#964;&#951;-&#963;&#964;&#942;&#961;&#953;&#958;&#951;-&#964;&#959;&#965;-&#949;/"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19</Pages>
  <Words>5410</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ΕΛΙΝΑ ΨΥΚΟΥ </dc:creator>
  <cp:keywords/>
  <dc:description/>
  <cp:lastModifiedBy>ΕΛΙΝΑ ΨΥΚΟΥ </cp:lastModifiedBy>
  <cp:revision>28</cp:revision>
  <dcterms:created xsi:type="dcterms:W3CDTF">2025-10-14T16:50:00Z</dcterms:created>
  <dcterms:modified xsi:type="dcterms:W3CDTF">2025-10-15T11:57:00Z</dcterms:modified>
</cp:coreProperties>
</file>